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DC37" w14:textId="77777777" w:rsidR="00355534" w:rsidRDefault="00355534">
      <w:pPr>
        <w:pStyle w:val="BodyText"/>
        <w:rPr>
          <w:rFonts w:ascii="Times New Roman"/>
        </w:rPr>
      </w:pPr>
    </w:p>
    <w:p w14:paraId="32B2247D" w14:textId="77777777" w:rsidR="00355534" w:rsidRDefault="00355534">
      <w:pPr>
        <w:pStyle w:val="BodyText"/>
        <w:rPr>
          <w:rFonts w:ascii="Times New Roman"/>
        </w:rPr>
      </w:pPr>
    </w:p>
    <w:p w14:paraId="772EA8A6" w14:textId="77777777" w:rsidR="00355534" w:rsidRDefault="00355534">
      <w:pPr>
        <w:pStyle w:val="BodyText"/>
        <w:rPr>
          <w:rFonts w:ascii="Times New Roman"/>
        </w:rPr>
      </w:pPr>
    </w:p>
    <w:p w14:paraId="5408CEF5" w14:textId="77777777" w:rsidR="00355534" w:rsidRDefault="00355534">
      <w:pPr>
        <w:pStyle w:val="BodyText"/>
        <w:rPr>
          <w:rFonts w:ascii="Times New Roman"/>
        </w:rPr>
      </w:pPr>
    </w:p>
    <w:p w14:paraId="70F86125" w14:textId="77777777" w:rsidR="00355534" w:rsidRDefault="00355534">
      <w:pPr>
        <w:pStyle w:val="BodyText"/>
        <w:rPr>
          <w:rFonts w:ascii="Times New Roman"/>
        </w:rPr>
      </w:pPr>
    </w:p>
    <w:p w14:paraId="03B3C7F9" w14:textId="77777777" w:rsidR="00355534" w:rsidRDefault="00355534">
      <w:pPr>
        <w:pStyle w:val="BodyText"/>
        <w:rPr>
          <w:rFonts w:ascii="Times New Roman"/>
        </w:rPr>
      </w:pPr>
    </w:p>
    <w:p w14:paraId="230B54EE" w14:textId="77777777" w:rsidR="00355534" w:rsidRDefault="00355534">
      <w:pPr>
        <w:pStyle w:val="BodyText"/>
        <w:rPr>
          <w:rFonts w:ascii="Times New Roman"/>
        </w:rPr>
      </w:pPr>
    </w:p>
    <w:p w14:paraId="04C5EE27" w14:textId="77777777" w:rsidR="00355534" w:rsidRDefault="00355534">
      <w:pPr>
        <w:pStyle w:val="BodyText"/>
        <w:rPr>
          <w:rFonts w:ascii="Times New Roman"/>
        </w:rPr>
      </w:pPr>
    </w:p>
    <w:p w14:paraId="384E10C8" w14:textId="77777777" w:rsidR="00355534" w:rsidRDefault="00355534">
      <w:pPr>
        <w:pStyle w:val="BodyText"/>
        <w:rPr>
          <w:rFonts w:ascii="Times New Roman"/>
        </w:rPr>
      </w:pPr>
    </w:p>
    <w:p w14:paraId="25E68E7E" w14:textId="77777777" w:rsidR="00355534" w:rsidRDefault="00355534">
      <w:pPr>
        <w:pStyle w:val="BodyText"/>
        <w:rPr>
          <w:rFonts w:ascii="Times New Roman"/>
        </w:rPr>
      </w:pPr>
    </w:p>
    <w:p w14:paraId="18F53657" w14:textId="037B385A" w:rsidR="00355534" w:rsidRDefault="00355534">
      <w:pPr>
        <w:pStyle w:val="BodyText"/>
        <w:rPr>
          <w:rFonts w:ascii="Times New Roman"/>
        </w:rPr>
      </w:pPr>
    </w:p>
    <w:p w14:paraId="123274C9" w14:textId="61472330" w:rsidR="00355534" w:rsidRDefault="00E9730A" w:rsidP="00E9730A">
      <w:pPr>
        <w:pStyle w:val="BodyText"/>
        <w:jc w:val="center"/>
        <w:rPr>
          <w:rFonts w:ascii="Times New Roman"/>
        </w:rPr>
      </w:pPr>
      <w:r>
        <w:rPr>
          <w:noProof/>
        </w:rPr>
        <w:drawing>
          <wp:inline distT="0" distB="0" distL="0" distR="0" wp14:anchorId="011DBFF5" wp14:editId="0023DA12">
            <wp:extent cx="3973830" cy="2533432"/>
            <wp:effectExtent l="0" t="0" r="7620" b="635"/>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8459" cy="2542759"/>
                    </a:xfrm>
                    <a:prstGeom prst="rect">
                      <a:avLst/>
                    </a:prstGeom>
                    <a:noFill/>
                    <a:ln>
                      <a:noFill/>
                    </a:ln>
                  </pic:spPr>
                </pic:pic>
              </a:graphicData>
            </a:graphic>
          </wp:inline>
        </w:drawing>
      </w:r>
    </w:p>
    <w:p w14:paraId="34B6F9F1" w14:textId="77777777" w:rsidR="00355534" w:rsidRDefault="00355534">
      <w:pPr>
        <w:pStyle w:val="BodyText"/>
        <w:rPr>
          <w:rFonts w:ascii="Times New Roman"/>
        </w:rPr>
      </w:pPr>
    </w:p>
    <w:p w14:paraId="6A9F71DB" w14:textId="77777777" w:rsidR="00355534" w:rsidRDefault="00355534">
      <w:pPr>
        <w:pStyle w:val="BodyText"/>
        <w:rPr>
          <w:rFonts w:ascii="Times New Roman"/>
        </w:rPr>
      </w:pPr>
    </w:p>
    <w:p w14:paraId="01DFE090" w14:textId="77777777" w:rsidR="00355534" w:rsidRDefault="00355534">
      <w:pPr>
        <w:pStyle w:val="BodyText"/>
        <w:rPr>
          <w:rFonts w:ascii="Times New Roman"/>
        </w:rPr>
      </w:pPr>
    </w:p>
    <w:p w14:paraId="08ADCE85" w14:textId="77777777" w:rsidR="00355534" w:rsidRDefault="00355534">
      <w:pPr>
        <w:pStyle w:val="BodyText"/>
        <w:rPr>
          <w:b/>
        </w:rPr>
      </w:pPr>
    </w:p>
    <w:p w14:paraId="0ED87BD7" w14:textId="77777777" w:rsidR="00355534" w:rsidRDefault="00355534">
      <w:pPr>
        <w:pStyle w:val="BodyText"/>
        <w:rPr>
          <w:b/>
        </w:rPr>
      </w:pPr>
    </w:p>
    <w:p w14:paraId="2213B170" w14:textId="77777777" w:rsidR="00355534" w:rsidRDefault="00355534">
      <w:pPr>
        <w:pStyle w:val="BodyText"/>
        <w:rPr>
          <w:b/>
        </w:rPr>
      </w:pPr>
    </w:p>
    <w:p w14:paraId="688AD05B" w14:textId="77777777" w:rsidR="00355534" w:rsidRDefault="00355534">
      <w:pPr>
        <w:pStyle w:val="BodyText"/>
        <w:rPr>
          <w:b/>
        </w:rPr>
      </w:pPr>
    </w:p>
    <w:p w14:paraId="30681584" w14:textId="77777777" w:rsidR="00355534" w:rsidRDefault="00355534">
      <w:pPr>
        <w:pStyle w:val="BodyText"/>
        <w:rPr>
          <w:b/>
        </w:rPr>
      </w:pPr>
    </w:p>
    <w:p w14:paraId="240E365B" w14:textId="77777777" w:rsidR="00355534" w:rsidRDefault="00355534">
      <w:pPr>
        <w:pStyle w:val="BodyText"/>
        <w:rPr>
          <w:b/>
        </w:rPr>
      </w:pPr>
    </w:p>
    <w:p w14:paraId="77233368" w14:textId="65D08DCC" w:rsidR="00355534" w:rsidRDefault="00355534">
      <w:pPr>
        <w:pStyle w:val="BodyText"/>
        <w:spacing w:before="9"/>
        <w:rPr>
          <w:b/>
          <w:sz w:val="18"/>
        </w:rPr>
      </w:pPr>
    </w:p>
    <w:p w14:paraId="05081B56" w14:textId="77777777" w:rsidR="00E9730A" w:rsidRDefault="00E9730A">
      <w:pPr>
        <w:spacing w:before="90" w:line="326" w:lineRule="auto"/>
        <w:ind w:left="910" w:right="494"/>
        <w:jc w:val="center"/>
        <w:rPr>
          <w:color w:val="0F0F0F"/>
          <w:w w:val="105"/>
          <w:sz w:val="32"/>
        </w:rPr>
      </w:pPr>
      <w:r>
        <w:rPr>
          <w:color w:val="0F0F0F"/>
          <w:w w:val="105"/>
          <w:sz w:val="32"/>
        </w:rPr>
        <w:t>CITY OF HEBER SPRINGS</w:t>
      </w:r>
    </w:p>
    <w:p w14:paraId="2B41E1B5" w14:textId="5C9323A3" w:rsidR="00CD756D" w:rsidRDefault="00580A91">
      <w:pPr>
        <w:spacing w:before="90" w:line="326" w:lineRule="auto"/>
        <w:ind w:left="910" w:right="494"/>
        <w:jc w:val="center"/>
        <w:rPr>
          <w:color w:val="0F0F0F"/>
          <w:spacing w:val="40"/>
          <w:w w:val="105"/>
          <w:sz w:val="32"/>
        </w:rPr>
      </w:pPr>
      <w:r>
        <w:rPr>
          <w:color w:val="0F0F0F"/>
          <w:w w:val="105"/>
          <w:sz w:val="32"/>
        </w:rPr>
        <w:t xml:space="preserve">Residential Yard Waste Collection Program </w:t>
      </w:r>
      <w:r w:rsidR="00CD756D">
        <w:rPr>
          <w:color w:val="0F0F0F"/>
          <w:w w:val="105"/>
          <w:sz w:val="32"/>
        </w:rPr>
        <w:t>–</w:t>
      </w:r>
      <w:r>
        <w:rPr>
          <w:color w:val="0F0F0F"/>
          <w:spacing w:val="40"/>
          <w:w w:val="105"/>
          <w:sz w:val="32"/>
        </w:rPr>
        <w:t xml:space="preserve"> </w:t>
      </w:r>
    </w:p>
    <w:p w14:paraId="1C781FE9" w14:textId="3A7296AC" w:rsidR="00355534" w:rsidRDefault="00580A91">
      <w:pPr>
        <w:spacing w:before="90" w:line="326" w:lineRule="auto"/>
        <w:ind w:left="910" w:right="494"/>
        <w:jc w:val="center"/>
        <w:rPr>
          <w:sz w:val="32"/>
        </w:rPr>
      </w:pPr>
      <w:r>
        <w:rPr>
          <w:color w:val="0F0F0F"/>
          <w:w w:val="105"/>
          <w:sz w:val="32"/>
        </w:rPr>
        <w:t>Request for</w:t>
      </w:r>
      <w:r>
        <w:rPr>
          <w:color w:val="0F0F0F"/>
          <w:spacing w:val="40"/>
          <w:w w:val="105"/>
          <w:sz w:val="32"/>
        </w:rPr>
        <w:t xml:space="preserve"> </w:t>
      </w:r>
      <w:r>
        <w:rPr>
          <w:color w:val="0F0F0F"/>
          <w:w w:val="105"/>
          <w:sz w:val="32"/>
        </w:rPr>
        <w:t xml:space="preserve">Proposals </w:t>
      </w:r>
      <w:r w:rsidR="00EA3F13">
        <w:rPr>
          <w:color w:val="0F0F0F"/>
          <w:w w:val="105"/>
          <w:sz w:val="32"/>
        </w:rPr>
        <w:t>(</w:t>
      </w:r>
      <w:r>
        <w:rPr>
          <w:color w:val="0F0F0F"/>
          <w:w w:val="105"/>
          <w:sz w:val="32"/>
        </w:rPr>
        <w:t>RFP)</w:t>
      </w:r>
    </w:p>
    <w:p w14:paraId="18A80861" w14:textId="77777777" w:rsidR="00A854E3" w:rsidRDefault="00A854E3">
      <w:pPr>
        <w:ind w:left="3346" w:right="2912"/>
        <w:jc w:val="center"/>
        <w:rPr>
          <w:color w:val="0F0F0F"/>
          <w:w w:val="105"/>
          <w:sz w:val="32"/>
        </w:rPr>
      </w:pPr>
    </w:p>
    <w:p w14:paraId="6060F6F0" w14:textId="77777777" w:rsidR="00A854E3" w:rsidRDefault="00A854E3">
      <w:pPr>
        <w:ind w:left="3346" w:right="2912"/>
        <w:jc w:val="center"/>
        <w:rPr>
          <w:color w:val="0F0F0F"/>
          <w:w w:val="105"/>
          <w:sz w:val="32"/>
        </w:rPr>
      </w:pPr>
    </w:p>
    <w:p w14:paraId="06585F24" w14:textId="77777777" w:rsidR="00A854E3" w:rsidRDefault="00A854E3">
      <w:pPr>
        <w:ind w:left="3346" w:right="2912"/>
        <w:jc w:val="center"/>
        <w:rPr>
          <w:color w:val="0F0F0F"/>
          <w:w w:val="105"/>
          <w:sz w:val="32"/>
        </w:rPr>
      </w:pPr>
    </w:p>
    <w:p w14:paraId="39C20B26" w14:textId="77777777" w:rsidR="00A854E3" w:rsidRDefault="00A854E3">
      <w:pPr>
        <w:ind w:left="3346" w:right="2912"/>
        <w:jc w:val="center"/>
        <w:rPr>
          <w:color w:val="0F0F0F"/>
          <w:w w:val="105"/>
          <w:sz w:val="32"/>
        </w:rPr>
      </w:pPr>
    </w:p>
    <w:p w14:paraId="035A91EE" w14:textId="77777777" w:rsidR="00A854E3" w:rsidRDefault="00A854E3">
      <w:pPr>
        <w:ind w:left="3346" w:right="2912"/>
        <w:jc w:val="center"/>
        <w:rPr>
          <w:color w:val="0F0F0F"/>
          <w:w w:val="105"/>
          <w:sz w:val="32"/>
        </w:rPr>
      </w:pPr>
    </w:p>
    <w:p w14:paraId="57912CAB" w14:textId="77777777" w:rsidR="00A854E3" w:rsidRDefault="00A854E3">
      <w:pPr>
        <w:ind w:left="3346" w:right="2912"/>
        <w:jc w:val="center"/>
        <w:rPr>
          <w:color w:val="0F0F0F"/>
          <w:w w:val="105"/>
          <w:sz w:val="32"/>
        </w:rPr>
      </w:pPr>
    </w:p>
    <w:p w14:paraId="736D8F72" w14:textId="77777777" w:rsidR="00A854E3" w:rsidRDefault="00A854E3">
      <w:pPr>
        <w:ind w:left="3346" w:right="2912"/>
        <w:jc w:val="center"/>
        <w:rPr>
          <w:color w:val="0F0F0F"/>
          <w:w w:val="105"/>
          <w:sz w:val="32"/>
        </w:rPr>
      </w:pPr>
    </w:p>
    <w:p w14:paraId="20556C52" w14:textId="77777777" w:rsidR="00A854E3" w:rsidRDefault="00A854E3">
      <w:pPr>
        <w:ind w:left="3346" w:right="2912"/>
        <w:jc w:val="center"/>
        <w:rPr>
          <w:color w:val="0F0F0F"/>
          <w:w w:val="105"/>
          <w:sz w:val="32"/>
        </w:rPr>
      </w:pPr>
    </w:p>
    <w:p w14:paraId="3335B878" w14:textId="77777777" w:rsidR="00A854E3" w:rsidRDefault="00A854E3">
      <w:pPr>
        <w:ind w:left="3346" w:right="2912"/>
        <w:jc w:val="center"/>
        <w:rPr>
          <w:color w:val="0F0F0F"/>
          <w:w w:val="105"/>
          <w:sz w:val="32"/>
        </w:rPr>
      </w:pPr>
    </w:p>
    <w:p w14:paraId="4C0BB836" w14:textId="4D65BF10" w:rsidR="00355534" w:rsidRDefault="00EA3F13">
      <w:pPr>
        <w:ind w:left="3346" w:right="2912"/>
        <w:jc w:val="center"/>
        <w:rPr>
          <w:sz w:val="32"/>
        </w:rPr>
      </w:pPr>
      <w:r>
        <w:rPr>
          <w:color w:val="0F0F0F"/>
          <w:w w:val="105"/>
          <w:sz w:val="32"/>
        </w:rPr>
        <w:t>(</w:t>
      </w:r>
      <w:r w:rsidR="00580A91">
        <w:rPr>
          <w:color w:val="0F0F0F"/>
          <w:w w:val="105"/>
          <w:sz w:val="32"/>
        </w:rPr>
        <w:t>Exhibit</w:t>
      </w:r>
      <w:r w:rsidR="00580A91">
        <w:rPr>
          <w:color w:val="0F0F0F"/>
          <w:spacing w:val="32"/>
          <w:w w:val="105"/>
          <w:sz w:val="32"/>
        </w:rPr>
        <w:t xml:space="preserve"> </w:t>
      </w:r>
      <w:r w:rsidR="00580A91">
        <w:rPr>
          <w:color w:val="0F0F0F"/>
          <w:spacing w:val="-5"/>
          <w:w w:val="105"/>
          <w:sz w:val="32"/>
        </w:rPr>
        <w:t>A)</w:t>
      </w:r>
    </w:p>
    <w:p w14:paraId="78A6CC3A" w14:textId="77777777" w:rsidR="00355534" w:rsidRDefault="00355534">
      <w:pPr>
        <w:jc w:val="center"/>
        <w:rPr>
          <w:sz w:val="32"/>
        </w:rPr>
        <w:sectPr w:rsidR="00355534">
          <w:type w:val="continuous"/>
          <w:pgSz w:w="12240" w:h="15840"/>
          <w:pgMar w:top="1820" w:right="1060" w:bottom="280" w:left="1200" w:header="720" w:footer="720" w:gutter="0"/>
          <w:cols w:space="720"/>
        </w:sectPr>
      </w:pPr>
    </w:p>
    <w:p w14:paraId="1B5E28FF" w14:textId="0E86A576" w:rsidR="00355534" w:rsidRPr="006B2569" w:rsidRDefault="00355534">
      <w:pPr>
        <w:pStyle w:val="TOC1"/>
        <w:tabs>
          <w:tab w:val="right" w:leader="dot" w:pos="9472"/>
        </w:tabs>
        <w:spacing w:before="163"/>
        <w:rPr>
          <w:b w:val="0"/>
          <w:sz w:val="18"/>
          <w:szCs w:val="18"/>
        </w:rPr>
      </w:pPr>
    </w:p>
    <w:sdt>
      <w:sdtPr>
        <w:rPr>
          <w:rFonts w:ascii="Arial" w:eastAsia="Arial" w:hAnsi="Arial" w:cs="Arial"/>
          <w:color w:val="auto"/>
          <w:sz w:val="22"/>
          <w:szCs w:val="22"/>
        </w:rPr>
        <w:id w:val="-1594463051"/>
        <w:docPartObj>
          <w:docPartGallery w:val="Table of Contents"/>
          <w:docPartUnique/>
        </w:docPartObj>
      </w:sdtPr>
      <w:sdtEndPr>
        <w:rPr>
          <w:b/>
          <w:bCs/>
          <w:noProof/>
        </w:rPr>
      </w:sdtEndPr>
      <w:sdtContent>
        <w:p w14:paraId="20CCA3F1" w14:textId="77EF261D" w:rsidR="00C130FA" w:rsidRDefault="00C130FA">
          <w:pPr>
            <w:pStyle w:val="TOCHeading"/>
          </w:pPr>
          <w:r>
            <w:t>Table of Contents</w:t>
          </w:r>
        </w:p>
        <w:p w14:paraId="2E92F036" w14:textId="3EBDE0DB" w:rsidR="00C130FA" w:rsidRPr="00C130FA" w:rsidRDefault="00C130FA">
          <w:pPr>
            <w:pStyle w:val="TOC1"/>
            <w:tabs>
              <w:tab w:val="left" w:pos="1760"/>
              <w:tab w:val="right" w:leader="dot" w:pos="997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115095512" w:history="1">
            <w:r w:rsidRPr="00C130FA">
              <w:rPr>
                <w:rStyle w:val="Hyperlink"/>
                <w:noProof/>
                <w:sz w:val="22"/>
                <w:szCs w:val="22"/>
              </w:rPr>
              <w:t>Section</w:t>
            </w:r>
            <w:r w:rsidRPr="00C130FA">
              <w:rPr>
                <w:rStyle w:val="Hyperlink"/>
                <w:noProof/>
                <w:spacing w:val="-16"/>
                <w:sz w:val="22"/>
                <w:szCs w:val="22"/>
              </w:rPr>
              <w:t xml:space="preserve"> </w:t>
            </w:r>
            <w:r w:rsidRPr="00C130FA">
              <w:rPr>
                <w:rStyle w:val="Hyperlink"/>
                <w:noProof/>
                <w:spacing w:val="-5"/>
                <w:sz w:val="22"/>
                <w:szCs w:val="22"/>
              </w:rPr>
              <w:t>1-</w:t>
            </w:r>
            <w:r w:rsidRPr="00C130FA">
              <w:rPr>
                <w:rFonts w:asciiTheme="minorHAnsi" w:eastAsiaTheme="minorEastAsia" w:hAnsiTheme="minorHAnsi" w:cstheme="minorBidi"/>
                <w:b w:val="0"/>
                <w:bCs w:val="0"/>
                <w:noProof/>
                <w:sz w:val="22"/>
                <w:szCs w:val="22"/>
              </w:rPr>
              <w:tab/>
            </w:r>
            <w:r w:rsidRPr="00C130FA">
              <w:rPr>
                <w:rStyle w:val="Hyperlink"/>
                <w:noProof/>
                <w:sz w:val="22"/>
                <w:szCs w:val="22"/>
              </w:rPr>
              <w:t>Requests</w:t>
            </w:r>
            <w:r w:rsidRPr="00C130FA">
              <w:rPr>
                <w:rStyle w:val="Hyperlink"/>
                <w:noProof/>
                <w:spacing w:val="-1"/>
                <w:sz w:val="22"/>
                <w:szCs w:val="22"/>
              </w:rPr>
              <w:t xml:space="preserve"> </w:t>
            </w:r>
            <w:r w:rsidRPr="00C130FA">
              <w:rPr>
                <w:rStyle w:val="Hyperlink"/>
                <w:noProof/>
                <w:sz w:val="22"/>
                <w:szCs w:val="22"/>
              </w:rPr>
              <w:t>for</w:t>
            </w:r>
            <w:r w:rsidRPr="00C130FA">
              <w:rPr>
                <w:rStyle w:val="Hyperlink"/>
                <w:noProof/>
                <w:spacing w:val="-4"/>
                <w:sz w:val="22"/>
                <w:szCs w:val="22"/>
              </w:rPr>
              <w:t xml:space="preserve"> </w:t>
            </w:r>
            <w:r w:rsidRPr="00C130FA">
              <w:rPr>
                <w:rStyle w:val="Hyperlink"/>
                <w:noProof/>
                <w:spacing w:val="-2"/>
                <w:sz w:val="22"/>
                <w:szCs w:val="22"/>
              </w:rPr>
              <w:t>Proposals</w:t>
            </w:r>
            <w:r w:rsidRPr="00C130FA">
              <w:rPr>
                <w:noProof/>
                <w:webHidden/>
                <w:sz w:val="22"/>
                <w:szCs w:val="22"/>
              </w:rPr>
              <w:tab/>
            </w:r>
            <w:r w:rsidRPr="00C130FA">
              <w:rPr>
                <w:noProof/>
                <w:webHidden/>
                <w:sz w:val="22"/>
                <w:szCs w:val="22"/>
              </w:rPr>
              <w:fldChar w:fldCharType="begin"/>
            </w:r>
            <w:r w:rsidRPr="00C130FA">
              <w:rPr>
                <w:noProof/>
                <w:webHidden/>
                <w:sz w:val="22"/>
                <w:szCs w:val="22"/>
              </w:rPr>
              <w:instrText xml:space="preserve"> PAGEREF _Toc115095512 \h </w:instrText>
            </w:r>
            <w:r w:rsidRPr="00C130FA">
              <w:rPr>
                <w:noProof/>
                <w:webHidden/>
                <w:sz w:val="22"/>
                <w:szCs w:val="22"/>
              </w:rPr>
            </w:r>
            <w:r w:rsidRPr="00C130FA">
              <w:rPr>
                <w:noProof/>
                <w:webHidden/>
                <w:sz w:val="22"/>
                <w:szCs w:val="22"/>
              </w:rPr>
              <w:fldChar w:fldCharType="separate"/>
            </w:r>
            <w:r w:rsidR="00F0110E">
              <w:rPr>
                <w:noProof/>
                <w:webHidden/>
                <w:sz w:val="22"/>
                <w:szCs w:val="22"/>
              </w:rPr>
              <w:t>3</w:t>
            </w:r>
            <w:r w:rsidRPr="00C130FA">
              <w:rPr>
                <w:noProof/>
                <w:webHidden/>
                <w:sz w:val="22"/>
                <w:szCs w:val="22"/>
              </w:rPr>
              <w:fldChar w:fldCharType="end"/>
            </w:r>
          </w:hyperlink>
        </w:p>
        <w:p w14:paraId="56160415" w14:textId="6AA676BF" w:rsidR="00C130FA" w:rsidRPr="00C130FA" w:rsidRDefault="00F0110E">
          <w:pPr>
            <w:pStyle w:val="TOC1"/>
            <w:tabs>
              <w:tab w:val="right" w:leader="dot" w:pos="9970"/>
            </w:tabs>
            <w:rPr>
              <w:rFonts w:asciiTheme="minorHAnsi" w:eastAsiaTheme="minorEastAsia" w:hAnsiTheme="minorHAnsi" w:cstheme="minorBidi"/>
              <w:b w:val="0"/>
              <w:bCs w:val="0"/>
              <w:noProof/>
              <w:sz w:val="22"/>
              <w:szCs w:val="22"/>
            </w:rPr>
          </w:pPr>
          <w:hyperlink w:anchor="_Toc115095513" w:history="1">
            <w:r w:rsidR="00C130FA" w:rsidRPr="00C130FA">
              <w:rPr>
                <w:rStyle w:val="Hyperlink"/>
                <w:noProof/>
                <w:sz w:val="22"/>
                <w:szCs w:val="22"/>
              </w:rPr>
              <w:t>Section</w:t>
            </w:r>
            <w:r w:rsidR="00C130FA" w:rsidRPr="00C130FA">
              <w:rPr>
                <w:rStyle w:val="Hyperlink"/>
                <w:noProof/>
                <w:spacing w:val="6"/>
                <w:sz w:val="22"/>
                <w:szCs w:val="22"/>
              </w:rPr>
              <w:t xml:space="preserve"> </w:t>
            </w:r>
            <w:r w:rsidR="00C130FA" w:rsidRPr="00C130FA">
              <w:rPr>
                <w:rStyle w:val="Hyperlink"/>
                <w:noProof/>
                <w:sz w:val="22"/>
                <w:szCs w:val="22"/>
              </w:rPr>
              <w:t>2</w:t>
            </w:r>
            <w:r w:rsidR="00C130FA" w:rsidRPr="00C130FA">
              <w:rPr>
                <w:rStyle w:val="Hyperlink"/>
                <w:noProof/>
                <w:spacing w:val="-21"/>
                <w:sz w:val="22"/>
                <w:szCs w:val="22"/>
              </w:rPr>
              <w:t xml:space="preserve"> </w:t>
            </w:r>
            <w:r w:rsidR="00C130FA" w:rsidRPr="00C130FA">
              <w:rPr>
                <w:rStyle w:val="Hyperlink"/>
                <w:noProof/>
                <w:sz w:val="22"/>
                <w:szCs w:val="22"/>
              </w:rPr>
              <w:t>-</w:t>
            </w:r>
            <w:r w:rsidR="00C130FA" w:rsidRPr="00C130FA">
              <w:rPr>
                <w:rStyle w:val="Hyperlink"/>
                <w:noProof/>
                <w:spacing w:val="68"/>
                <w:sz w:val="22"/>
                <w:szCs w:val="22"/>
              </w:rPr>
              <w:t xml:space="preserve"> </w:t>
            </w:r>
            <w:r w:rsidR="00C130FA" w:rsidRPr="00C130FA">
              <w:rPr>
                <w:rStyle w:val="Hyperlink"/>
                <w:noProof/>
                <w:sz w:val="22"/>
                <w:szCs w:val="22"/>
              </w:rPr>
              <w:t>Project</w:t>
            </w:r>
            <w:r w:rsidR="00C130FA" w:rsidRPr="00C130FA">
              <w:rPr>
                <w:rStyle w:val="Hyperlink"/>
                <w:noProof/>
                <w:spacing w:val="17"/>
                <w:sz w:val="22"/>
                <w:szCs w:val="22"/>
              </w:rPr>
              <w:t xml:space="preserve"> </w:t>
            </w:r>
            <w:r w:rsidR="00C130FA" w:rsidRPr="00C130FA">
              <w:rPr>
                <w:rStyle w:val="Hyperlink"/>
                <w:noProof/>
                <w:spacing w:val="-2"/>
                <w:sz w:val="22"/>
                <w:szCs w:val="22"/>
              </w:rPr>
              <w:t>Overview</w:t>
            </w:r>
            <w:r w:rsidR="00C130FA" w:rsidRPr="00C130FA">
              <w:rPr>
                <w:noProof/>
                <w:webHidden/>
                <w:sz w:val="22"/>
                <w:szCs w:val="22"/>
              </w:rPr>
              <w:tab/>
            </w:r>
            <w:r w:rsidR="00C130FA" w:rsidRPr="00C130FA">
              <w:rPr>
                <w:noProof/>
                <w:webHidden/>
                <w:sz w:val="22"/>
                <w:szCs w:val="22"/>
              </w:rPr>
              <w:fldChar w:fldCharType="begin"/>
            </w:r>
            <w:r w:rsidR="00C130FA" w:rsidRPr="00C130FA">
              <w:rPr>
                <w:noProof/>
                <w:webHidden/>
                <w:sz w:val="22"/>
                <w:szCs w:val="22"/>
              </w:rPr>
              <w:instrText xml:space="preserve"> PAGEREF _Toc115095513 \h </w:instrText>
            </w:r>
            <w:r w:rsidR="00C130FA" w:rsidRPr="00C130FA">
              <w:rPr>
                <w:noProof/>
                <w:webHidden/>
                <w:sz w:val="22"/>
                <w:szCs w:val="22"/>
              </w:rPr>
            </w:r>
            <w:r w:rsidR="00C130FA" w:rsidRPr="00C130FA">
              <w:rPr>
                <w:noProof/>
                <w:webHidden/>
                <w:sz w:val="22"/>
                <w:szCs w:val="22"/>
              </w:rPr>
              <w:fldChar w:fldCharType="separate"/>
            </w:r>
            <w:r>
              <w:rPr>
                <w:noProof/>
                <w:webHidden/>
                <w:sz w:val="22"/>
                <w:szCs w:val="22"/>
              </w:rPr>
              <w:t>5</w:t>
            </w:r>
            <w:r w:rsidR="00C130FA" w:rsidRPr="00C130FA">
              <w:rPr>
                <w:noProof/>
                <w:webHidden/>
                <w:sz w:val="22"/>
                <w:szCs w:val="22"/>
              </w:rPr>
              <w:fldChar w:fldCharType="end"/>
            </w:r>
          </w:hyperlink>
        </w:p>
        <w:p w14:paraId="25A789E0" w14:textId="7283625B" w:rsidR="00C130FA" w:rsidRPr="00C130FA" w:rsidRDefault="00F0110E">
          <w:pPr>
            <w:pStyle w:val="TOC2"/>
            <w:tabs>
              <w:tab w:val="right" w:leader="dot" w:pos="9970"/>
            </w:tabs>
            <w:rPr>
              <w:rFonts w:asciiTheme="minorHAnsi" w:eastAsiaTheme="minorEastAsia" w:hAnsiTheme="minorHAnsi" w:cstheme="minorBidi"/>
              <w:b w:val="0"/>
              <w:bCs w:val="0"/>
              <w:noProof/>
              <w:sz w:val="22"/>
              <w:szCs w:val="22"/>
            </w:rPr>
          </w:pPr>
          <w:hyperlink w:anchor="_Toc115095514" w:history="1">
            <w:r w:rsidR="00C130FA" w:rsidRPr="00C130FA">
              <w:rPr>
                <w:rStyle w:val="Hyperlink"/>
                <w:noProof/>
                <w:w w:val="105"/>
                <w:sz w:val="22"/>
                <w:szCs w:val="22"/>
              </w:rPr>
              <w:t>Section</w:t>
            </w:r>
            <w:r w:rsidR="00C130FA" w:rsidRPr="00C130FA">
              <w:rPr>
                <w:rStyle w:val="Hyperlink"/>
                <w:noProof/>
                <w:spacing w:val="-8"/>
                <w:w w:val="105"/>
                <w:sz w:val="22"/>
                <w:szCs w:val="22"/>
              </w:rPr>
              <w:t xml:space="preserve"> </w:t>
            </w:r>
            <w:r w:rsidR="00C130FA" w:rsidRPr="00C130FA">
              <w:rPr>
                <w:rStyle w:val="Hyperlink"/>
                <w:noProof/>
                <w:w w:val="105"/>
                <w:sz w:val="22"/>
                <w:szCs w:val="22"/>
              </w:rPr>
              <w:t>3</w:t>
            </w:r>
            <w:r w:rsidR="00C130FA" w:rsidRPr="00C130FA">
              <w:rPr>
                <w:rStyle w:val="Hyperlink"/>
                <w:noProof/>
                <w:spacing w:val="-18"/>
                <w:w w:val="105"/>
                <w:sz w:val="22"/>
                <w:szCs w:val="22"/>
              </w:rPr>
              <w:t xml:space="preserve"> </w:t>
            </w:r>
            <w:r w:rsidR="00C130FA" w:rsidRPr="00C130FA">
              <w:rPr>
                <w:rStyle w:val="Hyperlink"/>
                <w:noProof/>
                <w:w w:val="105"/>
                <w:sz w:val="22"/>
                <w:szCs w:val="22"/>
              </w:rPr>
              <w:t>-</w:t>
            </w:r>
            <w:r w:rsidR="00C130FA" w:rsidRPr="00C130FA">
              <w:rPr>
                <w:rStyle w:val="Hyperlink"/>
                <w:noProof/>
                <w:spacing w:val="53"/>
                <w:w w:val="105"/>
                <w:sz w:val="22"/>
                <w:szCs w:val="22"/>
              </w:rPr>
              <w:t xml:space="preserve"> </w:t>
            </w:r>
            <w:r w:rsidR="00C130FA" w:rsidRPr="00C130FA">
              <w:rPr>
                <w:rStyle w:val="Hyperlink"/>
                <w:noProof/>
                <w:w w:val="105"/>
                <w:sz w:val="22"/>
                <w:szCs w:val="22"/>
              </w:rPr>
              <w:t>Scope</w:t>
            </w:r>
            <w:r w:rsidR="00C130FA" w:rsidRPr="00C130FA">
              <w:rPr>
                <w:rStyle w:val="Hyperlink"/>
                <w:noProof/>
                <w:spacing w:val="1"/>
                <w:w w:val="105"/>
                <w:sz w:val="22"/>
                <w:szCs w:val="22"/>
              </w:rPr>
              <w:t xml:space="preserve"> </w:t>
            </w:r>
            <w:r w:rsidR="00C130FA" w:rsidRPr="00C130FA">
              <w:rPr>
                <w:rStyle w:val="Hyperlink"/>
                <w:noProof/>
                <w:w w:val="105"/>
                <w:sz w:val="22"/>
                <w:szCs w:val="22"/>
              </w:rPr>
              <w:t>of</w:t>
            </w:r>
            <w:r w:rsidR="00C130FA" w:rsidRPr="00C130FA">
              <w:rPr>
                <w:rStyle w:val="Hyperlink"/>
                <w:noProof/>
                <w:spacing w:val="-11"/>
                <w:w w:val="105"/>
                <w:sz w:val="22"/>
                <w:szCs w:val="22"/>
              </w:rPr>
              <w:t xml:space="preserve"> </w:t>
            </w:r>
            <w:r w:rsidR="00C130FA" w:rsidRPr="00C130FA">
              <w:rPr>
                <w:rStyle w:val="Hyperlink"/>
                <w:noProof/>
                <w:spacing w:val="-4"/>
                <w:w w:val="105"/>
                <w:sz w:val="22"/>
                <w:szCs w:val="22"/>
              </w:rPr>
              <w:t>Work</w:t>
            </w:r>
            <w:r w:rsidR="00C130FA" w:rsidRPr="00C130FA">
              <w:rPr>
                <w:noProof/>
                <w:webHidden/>
                <w:sz w:val="22"/>
                <w:szCs w:val="22"/>
              </w:rPr>
              <w:tab/>
            </w:r>
            <w:r w:rsidR="00C130FA" w:rsidRPr="00C130FA">
              <w:rPr>
                <w:noProof/>
                <w:webHidden/>
                <w:sz w:val="22"/>
                <w:szCs w:val="22"/>
              </w:rPr>
              <w:fldChar w:fldCharType="begin"/>
            </w:r>
            <w:r w:rsidR="00C130FA" w:rsidRPr="00C130FA">
              <w:rPr>
                <w:noProof/>
                <w:webHidden/>
                <w:sz w:val="22"/>
                <w:szCs w:val="22"/>
              </w:rPr>
              <w:instrText xml:space="preserve"> PAGEREF _Toc115095514 \h </w:instrText>
            </w:r>
            <w:r w:rsidR="00C130FA" w:rsidRPr="00C130FA">
              <w:rPr>
                <w:noProof/>
                <w:webHidden/>
                <w:sz w:val="22"/>
                <w:szCs w:val="22"/>
              </w:rPr>
            </w:r>
            <w:r w:rsidR="00C130FA" w:rsidRPr="00C130FA">
              <w:rPr>
                <w:noProof/>
                <w:webHidden/>
                <w:sz w:val="22"/>
                <w:szCs w:val="22"/>
              </w:rPr>
              <w:fldChar w:fldCharType="separate"/>
            </w:r>
            <w:r>
              <w:rPr>
                <w:noProof/>
                <w:webHidden/>
                <w:sz w:val="22"/>
                <w:szCs w:val="22"/>
              </w:rPr>
              <w:t>6</w:t>
            </w:r>
            <w:r w:rsidR="00C130FA" w:rsidRPr="00C130FA">
              <w:rPr>
                <w:noProof/>
                <w:webHidden/>
                <w:sz w:val="22"/>
                <w:szCs w:val="22"/>
              </w:rPr>
              <w:fldChar w:fldCharType="end"/>
            </w:r>
          </w:hyperlink>
        </w:p>
        <w:p w14:paraId="27610D99" w14:textId="2DA6131B" w:rsidR="00C130FA" w:rsidRPr="00C130FA" w:rsidRDefault="00F0110E">
          <w:pPr>
            <w:pStyle w:val="TOC2"/>
            <w:tabs>
              <w:tab w:val="right" w:leader="dot" w:pos="9970"/>
            </w:tabs>
            <w:rPr>
              <w:rFonts w:asciiTheme="minorHAnsi" w:eastAsiaTheme="minorEastAsia" w:hAnsiTheme="minorHAnsi" w:cstheme="minorBidi"/>
              <w:b w:val="0"/>
              <w:bCs w:val="0"/>
              <w:noProof/>
              <w:sz w:val="22"/>
              <w:szCs w:val="22"/>
            </w:rPr>
          </w:pPr>
          <w:hyperlink w:anchor="_Toc115095515" w:history="1">
            <w:r w:rsidR="00C130FA" w:rsidRPr="00C130FA">
              <w:rPr>
                <w:rStyle w:val="Hyperlink"/>
                <w:noProof/>
                <w:w w:val="105"/>
                <w:sz w:val="22"/>
                <w:szCs w:val="22"/>
              </w:rPr>
              <w:t>Section</w:t>
            </w:r>
            <w:r w:rsidR="00C130FA" w:rsidRPr="00C130FA">
              <w:rPr>
                <w:rStyle w:val="Hyperlink"/>
                <w:noProof/>
                <w:spacing w:val="-5"/>
                <w:w w:val="105"/>
                <w:sz w:val="22"/>
                <w:szCs w:val="22"/>
              </w:rPr>
              <w:t xml:space="preserve"> </w:t>
            </w:r>
            <w:r w:rsidR="00C130FA" w:rsidRPr="00C130FA">
              <w:rPr>
                <w:rStyle w:val="Hyperlink"/>
                <w:noProof/>
                <w:w w:val="105"/>
                <w:sz w:val="22"/>
                <w:szCs w:val="22"/>
              </w:rPr>
              <w:t>4</w:t>
            </w:r>
            <w:r w:rsidR="00C130FA" w:rsidRPr="00C130FA">
              <w:rPr>
                <w:rStyle w:val="Hyperlink"/>
                <w:noProof/>
                <w:spacing w:val="-16"/>
                <w:w w:val="105"/>
                <w:sz w:val="22"/>
                <w:szCs w:val="22"/>
              </w:rPr>
              <w:t xml:space="preserve"> </w:t>
            </w:r>
            <w:r w:rsidR="00C130FA" w:rsidRPr="00C130FA">
              <w:rPr>
                <w:rStyle w:val="Hyperlink"/>
                <w:noProof/>
                <w:w w:val="105"/>
                <w:sz w:val="22"/>
                <w:szCs w:val="22"/>
              </w:rPr>
              <w:t>-</w:t>
            </w:r>
            <w:r w:rsidR="00C130FA" w:rsidRPr="00C130FA">
              <w:rPr>
                <w:rStyle w:val="Hyperlink"/>
                <w:noProof/>
                <w:spacing w:val="72"/>
                <w:w w:val="105"/>
                <w:sz w:val="22"/>
                <w:szCs w:val="22"/>
              </w:rPr>
              <w:t xml:space="preserve"> </w:t>
            </w:r>
            <w:r w:rsidR="00C130FA" w:rsidRPr="00C130FA">
              <w:rPr>
                <w:rStyle w:val="Hyperlink"/>
                <w:noProof/>
                <w:w w:val="105"/>
                <w:sz w:val="22"/>
                <w:szCs w:val="22"/>
              </w:rPr>
              <w:t>Yard</w:t>
            </w:r>
            <w:r w:rsidR="00C130FA" w:rsidRPr="00C130FA">
              <w:rPr>
                <w:rStyle w:val="Hyperlink"/>
                <w:noProof/>
                <w:spacing w:val="7"/>
                <w:w w:val="105"/>
                <w:sz w:val="22"/>
                <w:szCs w:val="22"/>
              </w:rPr>
              <w:t xml:space="preserve"> </w:t>
            </w:r>
            <w:r w:rsidR="00C130FA" w:rsidRPr="00C130FA">
              <w:rPr>
                <w:rStyle w:val="Hyperlink"/>
                <w:noProof/>
                <w:w w:val="105"/>
                <w:sz w:val="22"/>
                <w:szCs w:val="22"/>
              </w:rPr>
              <w:t>Waste</w:t>
            </w:r>
            <w:r w:rsidR="00C130FA" w:rsidRPr="00C130FA">
              <w:rPr>
                <w:rStyle w:val="Hyperlink"/>
                <w:noProof/>
                <w:spacing w:val="6"/>
                <w:w w:val="105"/>
                <w:sz w:val="22"/>
                <w:szCs w:val="22"/>
              </w:rPr>
              <w:t xml:space="preserve"> </w:t>
            </w:r>
            <w:r w:rsidR="00C130FA" w:rsidRPr="00C130FA">
              <w:rPr>
                <w:rStyle w:val="Hyperlink"/>
                <w:noProof/>
                <w:spacing w:val="-2"/>
                <w:w w:val="105"/>
                <w:sz w:val="22"/>
                <w:szCs w:val="22"/>
              </w:rPr>
              <w:t>Collection</w:t>
            </w:r>
            <w:r w:rsidR="00C130FA" w:rsidRPr="00C130FA">
              <w:rPr>
                <w:noProof/>
                <w:webHidden/>
                <w:sz w:val="22"/>
                <w:szCs w:val="22"/>
              </w:rPr>
              <w:tab/>
            </w:r>
            <w:r w:rsidR="00C130FA" w:rsidRPr="00C130FA">
              <w:rPr>
                <w:noProof/>
                <w:webHidden/>
                <w:sz w:val="22"/>
                <w:szCs w:val="22"/>
              </w:rPr>
              <w:fldChar w:fldCharType="begin"/>
            </w:r>
            <w:r w:rsidR="00C130FA" w:rsidRPr="00C130FA">
              <w:rPr>
                <w:noProof/>
                <w:webHidden/>
                <w:sz w:val="22"/>
                <w:szCs w:val="22"/>
              </w:rPr>
              <w:instrText xml:space="preserve"> PAGEREF _Toc115095515 \h </w:instrText>
            </w:r>
            <w:r w:rsidR="00C130FA" w:rsidRPr="00C130FA">
              <w:rPr>
                <w:noProof/>
                <w:webHidden/>
                <w:sz w:val="22"/>
                <w:szCs w:val="22"/>
              </w:rPr>
            </w:r>
            <w:r w:rsidR="00C130FA" w:rsidRPr="00C130FA">
              <w:rPr>
                <w:noProof/>
                <w:webHidden/>
                <w:sz w:val="22"/>
                <w:szCs w:val="22"/>
              </w:rPr>
              <w:fldChar w:fldCharType="separate"/>
            </w:r>
            <w:r>
              <w:rPr>
                <w:noProof/>
                <w:webHidden/>
                <w:sz w:val="22"/>
                <w:szCs w:val="22"/>
              </w:rPr>
              <w:t>8</w:t>
            </w:r>
            <w:r w:rsidR="00C130FA" w:rsidRPr="00C130FA">
              <w:rPr>
                <w:noProof/>
                <w:webHidden/>
                <w:sz w:val="22"/>
                <w:szCs w:val="22"/>
              </w:rPr>
              <w:fldChar w:fldCharType="end"/>
            </w:r>
          </w:hyperlink>
        </w:p>
        <w:p w14:paraId="51537B66" w14:textId="0086985E" w:rsidR="00C130FA" w:rsidRPr="00C130FA" w:rsidRDefault="00F0110E">
          <w:pPr>
            <w:pStyle w:val="TOC1"/>
            <w:tabs>
              <w:tab w:val="left" w:pos="1760"/>
              <w:tab w:val="right" w:leader="dot" w:pos="9970"/>
            </w:tabs>
            <w:rPr>
              <w:rFonts w:asciiTheme="minorHAnsi" w:eastAsiaTheme="minorEastAsia" w:hAnsiTheme="minorHAnsi" w:cstheme="minorBidi"/>
              <w:b w:val="0"/>
              <w:bCs w:val="0"/>
              <w:noProof/>
              <w:sz w:val="22"/>
              <w:szCs w:val="22"/>
            </w:rPr>
          </w:pPr>
          <w:hyperlink w:anchor="_Toc115095516" w:history="1">
            <w:r w:rsidR="00C130FA" w:rsidRPr="00C130FA">
              <w:rPr>
                <w:rStyle w:val="Hyperlink"/>
                <w:noProof/>
                <w:sz w:val="22"/>
                <w:szCs w:val="22"/>
              </w:rPr>
              <w:t>Section</w:t>
            </w:r>
            <w:r w:rsidR="00C130FA" w:rsidRPr="00C130FA">
              <w:rPr>
                <w:rStyle w:val="Hyperlink"/>
                <w:noProof/>
                <w:spacing w:val="-11"/>
                <w:sz w:val="22"/>
                <w:szCs w:val="22"/>
              </w:rPr>
              <w:t xml:space="preserve"> </w:t>
            </w:r>
            <w:r w:rsidR="00C130FA" w:rsidRPr="00C130FA">
              <w:rPr>
                <w:rStyle w:val="Hyperlink"/>
                <w:noProof/>
                <w:spacing w:val="-5"/>
                <w:sz w:val="22"/>
                <w:szCs w:val="22"/>
              </w:rPr>
              <w:t>5-</w:t>
            </w:r>
            <w:r w:rsidR="00C130FA" w:rsidRPr="00C130FA">
              <w:rPr>
                <w:rFonts w:asciiTheme="minorHAnsi" w:eastAsiaTheme="minorEastAsia" w:hAnsiTheme="minorHAnsi" w:cstheme="minorBidi"/>
                <w:b w:val="0"/>
                <w:bCs w:val="0"/>
                <w:noProof/>
                <w:sz w:val="22"/>
                <w:szCs w:val="22"/>
              </w:rPr>
              <w:tab/>
            </w:r>
            <w:r w:rsidR="00C130FA" w:rsidRPr="00C130FA">
              <w:rPr>
                <w:rStyle w:val="Hyperlink"/>
                <w:noProof/>
                <w:sz w:val="22"/>
                <w:szCs w:val="22"/>
              </w:rPr>
              <w:t>Public</w:t>
            </w:r>
            <w:r w:rsidR="00C130FA" w:rsidRPr="00C130FA">
              <w:rPr>
                <w:rStyle w:val="Hyperlink"/>
                <w:noProof/>
                <w:spacing w:val="-5"/>
                <w:sz w:val="22"/>
                <w:szCs w:val="22"/>
              </w:rPr>
              <w:t xml:space="preserve"> </w:t>
            </w:r>
            <w:r w:rsidR="00C130FA" w:rsidRPr="00C130FA">
              <w:rPr>
                <w:rStyle w:val="Hyperlink"/>
                <w:noProof/>
                <w:sz w:val="22"/>
                <w:szCs w:val="22"/>
              </w:rPr>
              <w:t>Awareness</w:t>
            </w:r>
            <w:r w:rsidR="00C130FA" w:rsidRPr="00C130FA">
              <w:rPr>
                <w:rStyle w:val="Hyperlink"/>
                <w:noProof/>
                <w:spacing w:val="7"/>
                <w:sz w:val="22"/>
                <w:szCs w:val="22"/>
              </w:rPr>
              <w:t xml:space="preserve"> </w:t>
            </w:r>
            <w:r w:rsidR="00C130FA" w:rsidRPr="00C130FA">
              <w:rPr>
                <w:rStyle w:val="Hyperlink"/>
                <w:noProof/>
                <w:sz w:val="22"/>
                <w:szCs w:val="22"/>
              </w:rPr>
              <w:t>&amp;</w:t>
            </w:r>
            <w:r w:rsidR="00C130FA" w:rsidRPr="00C130FA">
              <w:rPr>
                <w:rStyle w:val="Hyperlink"/>
                <w:noProof/>
                <w:spacing w:val="5"/>
                <w:sz w:val="22"/>
                <w:szCs w:val="22"/>
              </w:rPr>
              <w:t xml:space="preserve"> </w:t>
            </w:r>
            <w:r w:rsidR="00C130FA" w:rsidRPr="00C130FA">
              <w:rPr>
                <w:rStyle w:val="Hyperlink"/>
                <w:noProof/>
                <w:sz w:val="22"/>
                <w:szCs w:val="22"/>
              </w:rPr>
              <w:t>Customer</w:t>
            </w:r>
            <w:r w:rsidR="00C130FA" w:rsidRPr="00C130FA">
              <w:rPr>
                <w:rStyle w:val="Hyperlink"/>
                <w:noProof/>
                <w:spacing w:val="-1"/>
                <w:sz w:val="22"/>
                <w:szCs w:val="22"/>
              </w:rPr>
              <w:t xml:space="preserve"> </w:t>
            </w:r>
            <w:r w:rsidR="00C130FA" w:rsidRPr="00C130FA">
              <w:rPr>
                <w:rStyle w:val="Hyperlink"/>
                <w:noProof/>
                <w:spacing w:val="-2"/>
                <w:sz w:val="22"/>
                <w:szCs w:val="22"/>
              </w:rPr>
              <w:t>Service</w:t>
            </w:r>
            <w:r w:rsidR="00C130FA" w:rsidRPr="00C130FA">
              <w:rPr>
                <w:noProof/>
                <w:webHidden/>
                <w:sz w:val="22"/>
                <w:szCs w:val="22"/>
              </w:rPr>
              <w:tab/>
            </w:r>
            <w:r w:rsidR="00C130FA" w:rsidRPr="00C130FA">
              <w:rPr>
                <w:noProof/>
                <w:webHidden/>
                <w:sz w:val="22"/>
                <w:szCs w:val="22"/>
              </w:rPr>
              <w:fldChar w:fldCharType="begin"/>
            </w:r>
            <w:r w:rsidR="00C130FA" w:rsidRPr="00C130FA">
              <w:rPr>
                <w:noProof/>
                <w:webHidden/>
                <w:sz w:val="22"/>
                <w:szCs w:val="22"/>
              </w:rPr>
              <w:instrText xml:space="preserve"> PAGEREF _Toc115095516 \h </w:instrText>
            </w:r>
            <w:r w:rsidR="00C130FA" w:rsidRPr="00C130FA">
              <w:rPr>
                <w:noProof/>
                <w:webHidden/>
                <w:sz w:val="22"/>
                <w:szCs w:val="22"/>
              </w:rPr>
            </w:r>
            <w:r w:rsidR="00C130FA" w:rsidRPr="00C130FA">
              <w:rPr>
                <w:noProof/>
                <w:webHidden/>
                <w:sz w:val="22"/>
                <w:szCs w:val="22"/>
              </w:rPr>
              <w:fldChar w:fldCharType="separate"/>
            </w:r>
            <w:r>
              <w:rPr>
                <w:noProof/>
                <w:webHidden/>
                <w:sz w:val="22"/>
                <w:szCs w:val="22"/>
              </w:rPr>
              <w:t>8</w:t>
            </w:r>
            <w:r w:rsidR="00C130FA" w:rsidRPr="00C130FA">
              <w:rPr>
                <w:noProof/>
                <w:webHidden/>
                <w:sz w:val="22"/>
                <w:szCs w:val="22"/>
              </w:rPr>
              <w:fldChar w:fldCharType="end"/>
            </w:r>
          </w:hyperlink>
        </w:p>
        <w:p w14:paraId="0AB1E993" w14:textId="7C63B5B0" w:rsidR="00C130FA" w:rsidRPr="00C130FA" w:rsidRDefault="00F0110E">
          <w:pPr>
            <w:pStyle w:val="TOC2"/>
            <w:tabs>
              <w:tab w:val="right" w:leader="dot" w:pos="9970"/>
            </w:tabs>
            <w:rPr>
              <w:rFonts w:asciiTheme="minorHAnsi" w:eastAsiaTheme="minorEastAsia" w:hAnsiTheme="minorHAnsi" w:cstheme="minorBidi"/>
              <w:b w:val="0"/>
              <w:bCs w:val="0"/>
              <w:noProof/>
              <w:sz w:val="22"/>
              <w:szCs w:val="22"/>
            </w:rPr>
          </w:pPr>
          <w:hyperlink w:anchor="_Toc115095517" w:history="1">
            <w:r w:rsidR="00C130FA" w:rsidRPr="00C130FA">
              <w:rPr>
                <w:rStyle w:val="Hyperlink"/>
                <w:noProof/>
                <w:sz w:val="22"/>
                <w:szCs w:val="22"/>
              </w:rPr>
              <w:t>Section</w:t>
            </w:r>
            <w:r w:rsidR="00C130FA" w:rsidRPr="00C130FA">
              <w:rPr>
                <w:rStyle w:val="Hyperlink"/>
                <w:noProof/>
                <w:spacing w:val="30"/>
                <w:sz w:val="22"/>
                <w:szCs w:val="22"/>
              </w:rPr>
              <w:t xml:space="preserve"> </w:t>
            </w:r>
            <w:r w:rsidR="00C130FA" w:rsidRPr="00C130FA">
              <w:rPr>
                <w:rStyle w:val="Hyperlink"/>
                <w:noProof/>
                <w:sz w:val="22"/>
                <w:szCs w:val="22"/>
              </w:rPr>
              <w:t>6</w:t>
            </w:r>
            <w:r w:rsidR="00C130FA" w:rsidRPr="00C130FA">
              <w:rPr>
                <w:rStyle w:val="Hyperlink"/>
                <w:noProof/>
                <w:spacing w:val="7"/>
                <w:sz w:val="22"/>
                <w:szCs w:val="22"/>
              </w:rPr>
              <w:t xml:space="preserve"> </w:t>
            </w:r>
            <w:r w:rsidR="00C130FA" w:rsidRPr="00C130FA">
              <w:rPr>
                <w:rStyle w:val="Hyperlink"/>
                <w:noProof/>
                <w:sz w:val="22"/>
                <w:szCs w:val="22"/>
              </w:rPr>
              <w:t>-</w:t>
            </w:r>
            <w:r w:rsidR="00C130FA" w:rsidRPr="00C130FA">
              <w:rPr>
                <w:rStyle w:val="Hyperlink"/>
                <w:noProof/>
                <w:spacing w:val="24"/>
                <w:sz w:val="22"/>
                <w:szCs w:val="22"/>
              </w:rPr>
              <w:t xml:space="preserve"> </w:t>
            </w:r>
            <w:r w:rsidR="00C130FA" w:rsidRPr="00C130FA">
              <w:rPr>
                <w:rStyle w:val="Hyperlink"/>
                <w:noProof/>
                <w:sz w:val="22"/>
                <w:szCs w:val="22"/>
              </w:rPr>
              <w:t>General</w:t>
            </w:r>
            <w:r w:rsidR="00C130FA" w:rsidRPr="00C130FA">
              <w:rPr>
                <w:rStyle w:val="Hyperlink"/>
                <w:noProof/>
                <w:spacing w:val="25"/>
                <w:sz w:val="22"/>
                <w:szCs w:val="22"/>
              </w:rPr>
              <w:t xml:space="preserve"> </w:t>
            </w:r>
            <w:r w:rsidR="00C130FA" w:rsidRPr="00C130FA">
              <w:rPr>
                <w:rStyle w:val="Hyperlink"/>
                <w:noProof/>
                <w:spacing w:val="-2"/>
                <w:sz w:val="22"/>
                <w:szCs w:val="22"/>
              </w:rPr>
              <w:t>Provisions</w:t>
            </w:r>
            <w:r w:rsidR="00C130FA" w:rsidRPr="00C130FA">
              <w:rPr>
                <w:noProof/>
                <w:webHidden/>
                <w:sz w:val="22"/>
                <w:szCs w:val="22"/>
              </w:rPr>
              <w:tab/>
            </w:r>
            <w:r w:rsidR="00C130FA" w:rsidRPr="00C130FA">
              <w:rPr>
                <w:noProof/>
                <w:webHidden/>
                <w:sz w:val="22"/>
                <w:szCs w:val="22"/>
              </w:rPr>
              <w:fldChar w:fldCharType="begin"/>
            </w:r>
            <w:r w:rsidR="00C130FA" w:rsidRPr="00C130FA">
              <w:rPr>
                <w:noProof/>
                <w:webHidden/>
                <w:sz w:val="22"/>
                <w:szCs w:val="22"/>
              </w:rPr>
              <w:instrText xml:space="preserve"> PAGEREF _Toc115095517 \h </w:instrText>
            </w:r>
            <w:r w:rsidR="00C130FA" w:rsidRPr="00C130FA">
              <w:rPr>
                <w:noProof/>
                <w:webHidden/>
                <w:sz w:val="22"/>
                <w:szCs w:val="22"/>
              </w:rPr>
            </w:r>
            <w:r w:rsidR="00C130FA" w:rsidRPr="00C130FA">
              <w:rPr>
                <w:noProof/>
                <w:webHidden/>
                <w:sz w:val="22"/>
                <w:szCs w:val="22"/>
              </w:rPr>
              <w:fldChar w:fldCharType="separate"/>
            </w:r>
            <w:r>
              <w:rPr>
                <w:noProof/>
                <w:webHidden/>
                <w:sz w:val="22"/>
                <w:szCs w:val="22"/>
              </w:rPr>
              <w:t>9</w:t>
            </w:r>
            <w:r w:rsidR="00C130FA" w:rsidRPr="00C130FA">
              <w:rPr>
                <w:noProof/>
                <w:webHidden/>
                <w:sz w:val="22"/>
                <w:szCs w:val="22"/>
              </w:rPr>
              <w:fldChar w:fldCharType="end"/>
            </w:r>
          </w:hyperlink>
        </w:p>
        <w:p w14:paraId="665A66FF" w14:textId="183E20EB" w:rsidR="00C130FA" w:rsidRPr="00C130FA" w:rsidRDefault="00F0110E">
          <w:pPr>
            <w:pStyle w:val="TOC3"/>
            <w:tabs>
              <w:tab w:val="left" w:pos="1320"/>
              <w:tab w:val="right" w:leader="dot" w:pos="9970"/>
            </w:tabs>
            <w:rPr>
              <w:rFonts w:asciiTheme="minorHAnsi" w:eastAsiaTheme="minorEastAsia" w:hAnsiTheme="minorHAnsi" w:cstheme="minorBidi"/>
              <w:noProof/>
              <w:sz w:val="22"/>
              <w:szCs w:val="22"/>
            </w:rPr>
          </w:pPr>
          <w:hyperlink w:anchor="_Toc115095518" w:history="1">
            <w:r w:rsidR="00C130FA" w:rsidRPr="00C130FA">
              <w:rPr>
                <w:rStyle w:val="Hyperlink"/>
                <w:noProof/>
                <w:spacing w:val="-1"/>
                <w:w w:val="94"/>
                <w:sz w:val="22"/>
                <w:szCs w:val="22"/>
              </w:rPr>
              <w:t>A.</w:t>
            </w:r>
            <w:r w:rsidR="00C130FA" w:rsidRPr="00C130FA">
              <w:rPr>
                <w:rFonts w:asciiTheme="minorHAnsi" w:eastAsiaTheme="minorEastAsia" w:hAnsiTheme="minorHAnsi" w:cstheme="minorBidi"/>
                <w:noProof/>
                <w:sz w:val="22"/>
                <w:szCs w:val="22"/>
              </w:rPr>
              <w:tab/>
            </w:r>
            <w:r w:rsidR="00C130FA">
              <w:rPr>
                <w:rStyle w:val="Hyperlink"/>
                <w:noProof/>
                <w:w w:val="95"/>
                <w:sz w:val="22"/>
                <w:szCs w:val="22"/>
              </w:rPr>
              <w:t xml:space="preserve">Exhibit B </w:t>
            </w:r>
            <w:r w:rsidR="00C130FA" w:rsidRPr="00C130FA">
              <w:rPr>
                <w:noProof/>
                <w:webHidden/>
                <w:sz w:val="22"/>
                <w:szCs w:val="22"/>
              </w:rPr>
              <w:tab/>
            </w:r>
            <w:r w:rsidR="00605506">
              <w:rPr>
                <w:noProof/>
                <w:webHidden/>
                <w:sz w:val="22"/>
                <w:szCs w:val="22"/>
              </w:rPr>
              <w:t>13</w:t>
            </w:r>
          </w:hyperlink>
        </w:p>
        <w:p w14:paraId="65BA143D" w14:textId="4B6C8DD9" w:rsidR="00C130FA" w:rsidRDefault="00C130FA">
          <w:r>
            <w:rPr>
              <w:b/>
              <w:bCs/>
              <w:noProof/>
            </w:rPr>
            <w:fldChar w:fldCharType="end"/>
          </w:r>
        </w:p>
      </w:sdtContent>
    </w:sdt>
    <w:p w14:paraId="06576FF2" w14:textId="77777777" w:rsidR="00355534" w:rsidRDefault="00355534">
      <w:pPr>
        <w:rPr>
          <w:sz w:val="18"/>
        </w:rPr>
        <w:sectPr w:rsidR="00355534">
          <w:footerReference w:type="default" r:id="rId9"/>
          <w:type w:val="continuous"/>
          <w:pgSz w:w="12240" w:h="15840"/>
          <w:pgMar w:top="1719" w:right="1060" w:bottom="1724" w:left="1200" w:header="0" w:footer="1168" w:gutter="0"/>
          <w:cols w:space="720"/>
        </w:sectPr>
      </w:pPr>
    </w:p>
    <w:p w14:paraId="636E37F5" w14:textId="77777777" w:rsidR="00355534" w:rsidRDefault="00580A91">
      <w:pPr>
        <w:pStyle w:val="Heading1"/>
        <w:tabs>
          <w:tab w:val="left" w:pos="1749"/>
        </w:tabs>
        <w:spacing w:before="63"/>
      </w:pPr>
      <w:bookmarkStart w:id="0" w:name="_Toc115095512"/>
      <w:r>
        <w:rPr>
          <w:color w:val="131313"/>
        </w:rPr>
        <w:lastRenderedPageBreak/>
        <w:t>Section</w:t>
      </w:r>
      <w:r>
        <w:rPr>
          <w:color w:val="131313"/>
          <w:spacing w:val="-16"/>
        </w:rPr>
        <w:t xml:space="preserve"> </w:t>
      </w:r>
      <w:r>
        <w:rPr>
          <w:color w:val="131313"/>
          <w:spacing w:val="-5"/>
        </w:rPr>
        <w:t>1-</w:t>
      </w:r>
      <w:r>
        <w:rPr>
          <w:color w:val="131313"/>
        </w:rPr>
        <w:tab/>
        <w:t>Requests</w:t>
      </w:r>
      <w:r>
        <w:rPr>
          <w:color w:val="131313"/>
          <w:spacing w:val="-1"/>
        </w:rPr>
        <w:t xml:space="preserve"> </w:t>
      </w:r>
      <w:r>
        <w:rPr>
          <w:color w:val="131313"/>
        </w:rPr>
        <w:t>for</w:t>
      </w:r>
      <w:r>
        <w:rPr>
          <w:color w:val="131313"/>
          <w:spacing w:val="-4"/>
        </w:rPr>
        <w:t xml:space="preserve"> </w:t>
      </w:r>
      <w:r>
        <w:rPr>
          <w:color w:val="131313"/>
          <w:spacing w:val="-2"/>
        </w:rPr>
        <w:t>Proposals</w:t>
      </w:r>
      <w:bookmarkEnd w:id="0"/>
    </w:p>
    <w:p w14:paraId="16658FD1" w14:textId="77777777" w:rsidR="00355534" w:rsidRDefault="00355534">
      <w:pPr>
        <w:pStyle w:val="BodyText"/>
        <w:spacing w:before="9"/>
        <w:rPr>
          <w:b/>
          <w:sz w:val="37"/>
        </w:rPr>
      </w:pPr>
    </w:p>
    <w:p w14:paraId="514B0849" w14:textId="77777777" w:rsidR="00355534" w:rsidRDefault="00580A91">
      <w:pPr>
        <w:pStyle w:val="Heading4"/>
        <w:numPr>
          <w:ilvl w:val="0"/>
          <w:numId w:val="11"/>
        </w:numPr>
        <w:tabs>
          <w:tab w:val="left" w:pos="1156"/>
        </w:tabs>
        <w:spacing w:before="1"/>
        <w:ind w:hanging="347"/>
        <w:jc w:val="both"/>
        <w:rPr>
          <w:color w:val="131313"/>
        </w:rPr>
      </w:pPr>
      <w:r>
        <w:rPr>
          <w:color w:val="131313"/>
        </w:rPr>
        <w:t>Request</w:t>
      </w:r>
      <w:r>
        <w:rPr>
          <w:color w:val="131313"/>
          <w:spacing w:val="-6"/>
        </w:rPr>
        <w:t xml:space="preserve"> </w:t>
      </w:r>
      <w:r>
        <w:rPr>
          <w:color w:val="131313"/>
        </w:rPr>
        <w:t>for</w:t>
      </w:r>
      <w:r>
        <w:rPr>
          <w:color w:val="131313"/>
          <w:spacing w:val="-7"/>
        </w:rPr>
        <w:t xml:space="preserve"> </w:t>
      </w:r>
      <w:r>
        <w:rPr>
          <w:color w:val="131313"/>
          <w:spacing w:val="-2"/>
        </w:rPr>
        <w:t>Proposal</w:t>
      </w:r>
    </w:p>
    <w:p w14:paraId="4689BDAC" w14:textId="316CB6C3" w:rsidR="00355534" w:rsidRDefault="00580A91">
      <w:pPr>
        <w:pStyle w:val="BodyText"/>
        <w:spacing w:before="48" w:line="295" w:lineRule="auto"/>
        <w:ind w:left="807" w:right="143" w:hanging="3"/>
        <w:jc w:val="both"/>
      </w:pPr>
      <w:r>
        <w:rPr>
          <w:color w:val="131313"/>
          <w:w w:val="105"/>
        </w:rPr>
        <w:t xml:space="preserve">The </w:t>
      </w:r>
      <w:r w:rsidR="000421D3">
        <w:rPr>
          <w:color w:val="131313"/>
          <w:w w:val="105"/>
        </w:rPr>
        <w:t>City of Heber Springs, Cleburne County, Arkansas</w:t>
      </w:r>
      <w:r>
        <w:rPr>
          <w:color w:val="131313"/>
          <w:w w:val="105"/>
        </w:rPr>
        <w:t xml:space="preserve"> (her</w:t>
      </w:r>
      <w:r w:rsidR="00E84A5B">
        <w:rPr>
          <w:color w:val="131313"/>
          <w:w w:val="105"/>
        </w:rPr>
        <w:t>e</w:t>
      </w:r>
      <w:r>
        <w:rPr>
          <w:color w:val="131313"/>
          <w:w w:val="105"/>
        </w:rPr>
        <w:t>inafter referred to as "</w:t>
      </w:r>
      <w:r w:rsidR="00BA3DE3">
        <w:rPr>
          <w:color w:val="131313"/>
          <w:w w:val="105"/>
        </w:rPr>
        <w:t>City</w:t>
      </w:r>
      <w:r>
        <w:rPr>
          <w:color w:val="131313"/>
          <w:w w:val="105"/>
        </w:rPr>
        <w:t>") is seeking proposals</w:t>
      </w:r>
      <w:r>
        <w:rPr>
          <w:color w:val="131313"/>
          <w:spacing w:val="-4"/>
          <w:w w:val="105"/>
        </w:rPr>
        <w:t xml:space="preserve"> </w:t>
      </w:r>
      <w:r>
        <w:rPr>
          <w:color w:val="131313"/>
          <w:w w:val="105"/>
        </w:rPr>
        <w:t>for</w:t>
      </w:r>
      <w:r>
        <w:rPr>
          <w:color w:val="131313"/>
          <w:spacing w:val="24"/>
          <w:w w:val="105"/>
        </w:rPr>
        <w:t xml:space="preserve"> </w:t>
      </w:r>
      <w:r>
        <w:rPr>
          <w:color w:val="131313"/>
          <w:w w:val="105"/>
        </w:rPr>
        <w:t>a</w:t>
      </w:r>
      <w:r>
        <w:rPr>
          <w:color w:val="131313"/>
          <w:spacing w:val="-4"/>
          <w:w w:val="105"/>
        </w:rPr>
        <w:t xml:space="preserve"> </w:t>
      </w:r>
      <w:r>
        <w:rPr>
          <w:color w:val="131313"/>
          <w:w w:val="105"/>
        </w:rPr>
        <w:t xml:space="preserve">residential </w:t>
      </w:r>
      <w:r w:rsidR="00CD756D">
        <w:rPr>
          <w:color w:val="131313"/>
          <w:w w:val="105"/>
        </w:rPr>
        <w:t>yard</w:t>
      </w:r>
      <w:r>
        <w:rPr>
          <w:color w:val="131313"/>
          <w:spacing w:val="-1"/>
          <w:w w:val="105"/>
        </w:rPr>
        <w:t xml:space="preserve"> </w:t>
      </w:r>
      <w:r>
        <w:rPr>
          <w:color w:val="131313"/>
          <w:w w:val="105"/>
        </w:rPr>
        <w:t>waste collection and</w:t>
      </w:r>
      <w:r>
        <w:rPr>
          <w:color w:val="131313"/>
          <w:spacing w:val="-12"/>
          <w:w w:val="105"/>
        </w:rPr>
        <w:t xml:space="preserve"> </w:t>
      </w:r>
      <w:r>
        <w:rPr>
          <w:color w:val="131313"/>
          <w:w w:val="105"/>
        </w:rPr>
        <w:t>disposal service program with</w:t>
      </w:r>
      <w:r>
        <w:rPr>
          <w:color w:val="131313"/>
          <w:spacing w:val="-7"/>
          <w:w w:val="105"/>
        </w:rPr>
        <w:t xml:space="preserve"> </w:t>
      </w:r>
      <w:r>
        <w:rPr>
          <w:color w:val="131313"/>
          <w:w w:val="105"/>
        </w:rPr>
        <w:t>an</w:t>
      </w:r>
      <w:r>
        <w:rPr>
          <w:color w:val="131313"/>
          <w:spacing w:val="-4"/>
          <w:w w:val="105"/>
        </w:rPr>
        <w:t xml:space="preserve"> </w:t>
      </w:r>
      <w:r>
        <w:rPr>
          <w:color w:val="131313"/>
          <w:w w:val="105"/>
        </w:rPr>
        <w:t>initial</w:t>
      </w:r>
      <w:r>
        <w:rPr>
          <w:color w:val="131313"/>
          <w:spacing w:val="-12"/>
          <w:w w:val="105"/>
        </w:rPr>
        <w:t xml:space="preserve"> </w:t>
      </w:r>
      <w:r>
        <w:rPr>
          <w:color w:val="131313"/>
          <w:w w:val="105"/>
        </w:rPr>
        <w:t>term from</w:t>
      </w:r>
      <w:r>
        <w:rPr>
          <w:color w:val="131313"/>
          <w:spacing w:val="-5"/>
          <w:w w:val="105"/>
        </w:rPr>
        <w:t xml:space="preserve"> </w:t>
      </w:r>
      <w:r>
        <w:rPr>
          <w:color w:val="131313"/>
          <w:w w:val="105"/>
        </w:rPr>
        <w:t>January 1, 202</w:t>
      </w:r>
      <w:r w:rsidR="00BA3DE3">
        <w:rPr>
          <w:color w:val="131313"/>
          <w:w w:val="105"/>
        </w:rPr>
        <w:t>3,</w:t>
      </w:r>
      <w:r>
        <w:rPr>
          <w:color w:val="131313"/>
          <w:w w:val="105"/>
        </w:rPr>
        <w:t xml:space="preserve"> through December 31, 202</w:t>
      </w:r>
      <w:r w:rsidR="00D61F7F">
        <w:rPr>
          <w:color w:val="131313"/>
          <w:w w:val="105"/>
        </w:rPr>
        <w:t>7</w:t>
      </w:r>
      <w:r>
        <w:rPr>
          <w:color w:val="131313"/>
          <w:w w:val="105"/>
        </w:rPr>
        <w:t>.</w:t>
      </w:r>
      <w:r>
        <w:rPr>
          <w:color w:val="131313"/>
          <w:spacing w:val="40"/>
          <w:w w:val="105"/>
        </w:rPr>
        <w:t xml:space="preserve"> </w:t>
      </w:r>
      <w:r>
        <w:rPr>
          <w:color w:val="131313"/>
          <w:w w:val="105"/>
        </w:rPr>
        <w:t xml:space="preserve">This Request for Proposal (RFP) document describes in detail the </w:t>
      </w:r>
      <w:r w:rsidR="00BA3DE3">
        <w:rPr>
          <w:color w:val="131313"/>
          <w:w w:val="105"/>
        </w:rPr>
        <w:t>City’s</w:t>
      </w:r>
      <w:r>
        <w:rPr>
          <w:color w:val="131313"/>
          <w:w w:val="105"/>
        </w:rPr>
        <w:t xml:space="preserve"> objectives and criteria for the establishment of a </w:t>
      </w:r>
      <w:r w:rsidR="00A854E3">
        <w:rPr>
          <w:color w:val="131313"/>
          <w:w w:val="105"/>
        </w:rPr>
        <w:t>yard</w:t>
      </w:r>
      <w:r>
        <w:rPr>
          <w:color w:val="131313"/>
          <w:w w:val="105"/>
        </w:rPr>
        <w:t xml:space="preserve"> waste collection and</w:t>
      </w:r>
      <w:r>
        <w:rPr>
          <w:color w:val="131313"/>
          <w:spacing w:val="-8"/>
          <w:w w:val="105"/>
        </w:rPr>
        <w:t xml:space="preserve"> </w:t>
      </w:r>
      <w:r>
        <w:rPr>
          <w:color w:val="131313"/>
          <w:w w:val="105"/>
        </w:rPr>
        <w:t>disposal service program,</w:t>
      </w:r>
      <w:r>
        <w:rPr>
          <w:color w:val="131313"/>
          <w:spacing w:val="-6"/>
          <w:w w:val="105"/>
        </w:rPr>
        <w:t xml:space="preserve"> </w:t>
      </w:r>
      <w:r>
        <w:rPr>
          <w:color w:val="131313"/>
          <w:w w:val="105"/>
        </w:rPr>
        <w:t>as</w:t>
      </w:r>
      <w:r>
        <w:rPr>
          <w:color w:val="131313"/>
          <w:spacing w:val="-8"/>
          <w:w w:val="105"/>
        </w:rPr>
        <w:t xml:space="preserve"> </w:t>
      </w:r>
      <w:r>
        <w:rPr>
          <w:color w:val="131313"/>
          <w:w w:val="105"/>
        </w:rPr>
        <w:t>well</w:t>
      </w:r>
      <w:r>
        <w:rPr>
          <w:color w:val="131313"/>
          <w:spacing w:val="-10"/>
          <w:w w:val="105"/>
        </w:rPr>
        <w:t xml:space="preserve"> </w:t>
      </w:r>
      <w:r>
        <w:rPr>
          <w:color w:val="131313"/>
          <w:w w:val="105"/>
        </w:rPr>
        <w:t>as</w:t>
      </w:r>
      <w:r>
        <w:rPr>
          <w:color w:val="131313"/>
          <w:spacing w:val="-5"/>
          <w:w w:val="105"/>
        </w:rPr>
        <w:t xml:space="preserve"> </w:t>
      </w:r>
      <w:r>
        <w:rPr>
          <w:color w:val="131313"/>
          <w:w w:val="105"/>
        </w:rPr>
        <w:t>the</w:t>
      </w:r>
      <w:r>
        <w:rPr>
          <w:color w:val="131313"/>
          <w:spacing w:val="40"/>
          <w:w w:val="105"/>
        </w:rPr>
        <w:t xml:space="preserve"> </w:t>
      </w:r>
      <w:r>
        <w:rPr>
          <w:color w:val="131313"/>
          <w:w w:val="105"/>
        </w:rPr>
        <w:t>anticipated review and</w:t>
      </w:r>
      <w:r>
        <w:rPr>
          <w:color w:val="131313"/>
          <w:spacing w:val="-11"/>
          <w:w w:val="105"/>
        </w:rPr>
        <w:t xml:space="preserve"> </w:t>
      </w:r>
      <w:r>
        <w:rPr>
          <w:color w:val="131313"/>
          <w:w w:val="105"/>
        </w:rPr>
        <w:t>selection</w:t>
      </w:r>
      <w:r>
        <w:rPr>
          <w:color w:val="131313"/>
          <w:spacing w:val="-6"/>
          <w:w w:val="105"/>
        </w:rPr>
        <w:t xml:space="preserve"> </w:t>
      </w:r>
      <w:r>
        <w:rPr>
          <w:color w:val="131313"/>
          <w:w w:val="105"/>
        </w:rPr>
        <w:t>process.</w:t>
      </w:r>
    </w:p>
    <w:p w14:paraId="2D3E5191" w14:textId="77777777" w:rsidR="00355534" w:rsidRDefault="00355534">
      <w:pPr>
        <w:pStyle w:val="BodyText"/>
        <w:spacing w:before="1"/>
        <w:rPr>
          <w:sz w:val="24"/>
        </w:rPr>
      </w:pPr>
    </w:p>
    <w:p w14:paraId="4ACBF899" w14:textId="77777777" w:rsidR="00355534" w:rsidRDefault="00580A91">
      <w:pPr>
        <w:pStyle w:val="BodyText"/>
        <w:spacing w:before="1" w:line="290" w:lineRule="auto"/>
        <w:ind w:left="812" w:right="153" w:hanging="9"/>
        <w:jc w:val="both"/>
      </w:pPr>
      <w:r>
        <w:rPr>
          <w:color w:val="131313"/>
        </w:rPr>
        <w:t>The company (hereinafter referred to as "Contractor") providing a proposal for</w:t>
      </w:r>
      <w:r>
        <w:rPr>
          <w:color w:val="131313"/>
          <w:spacing w:val="40"/>
        </w:rPr>
        <w:t xml:space="preserve"> </w:t>
      </w:r>
      <w:r>
        <w:rPr>
          <w:color w:val="131313"/>
        </w:rPr>
        <w:t>such services shall submit</w:t>
      </w:r>
      <w:r>
        <w:rPr>
          <w:color w:val="131313"/>
          <w:spacing w:val="40"/>
        </w:rPr>
        <w:t xml:space="preserve"> </w:t>
      </w:r>
      <w:r>
        <w:rPr>
          <w:color w:val="131313"/>
        </w:rPr>
        <w:t>a</w:t>
      </w:r>
      <w:r>
        <w:rPr>
          <w:color w:val="131313"/>
          <w:spacing w:val="40"/>
        </w:rPr>
        <w:t xml:space="preserve"> </w:t>
      </w:r>
      <w:r>
        <w:rPr>
          <w:color w:val="131313"/>
        </w:rPr>
        <w:t>sealed</w:t>
      </w:r>
      <w:r>
        <w:rPr>
          <w:color w:val="131313"/>
          <w:spacing w:val="39"/>
        </w:rPr>
        <w:t xml:space="preserve"> </w:t>
      </w:r>
      <w:r>
        <w:rPr>
          <w:color w:val="131313"/>
        </w:rPr>
        <w:t>proposal</w:t>
      </w:r>
      <w:r>
        <w:rPr>
          <w:color w:val="131313"/>
          <w:spacing w:val="40"/>
        </w:rPr>
        <w:t xml:space="preserve"> </w:t>
      </w:r>
      <w:r>
        <w:rPr>
          <w:color w:val="131313"/>
        </w:rPr>
        <w:t>in</w:t>
      </w:r>
      <w:r>
        <w:rPr>
          <w:color w:val="131313"/>
          <w:spacing w:val="32"/>
        </w:rPr>
        <w:t xml:space="preserve"> </w:t>
      </w:r>
      <w:r>
        <w:rPr>
          <w:color w:val="131313"/>
        </w:rPr>
        <w:t>accordance</w:t>
      </w:r>
      <w:r>
        <w:rPr>
          <w:color w:val="131313"/>
          <w:spacing w:val="40"/>
        </w:rPr>
        <w:t xml:space="preserve"> </w:t>
      </w:r>
      <w:r>
        <w:rPr>
          <w:color w:val="131313"/>
        </w:rPr>
        <w:t>with</w:t>
      </w:r>
      <w:r>
        <w:rPr>
          <w:color w:val="131313"/>
          <w:spacing w:val="32"/>
        </w:rPr>
        <w:t xml:space="preserve"> </w:t>
      </w:r>
      <w:r>
        <w:rPr>
          <w:color w:val="131313"/>
        </w:rPr>
        <w:t>the</w:t>
      </w:r>
      <w:r>
        <w:rPr>
          <w:color w:val="131313"/>
          <w:spacing w:val="28"/>
        </w:rPr>
        <w:t xml:space="preserve"> </w:t>
      </w:r>
      <w:r>
        <w:rPr>
          <w:color w:val="131313"/>
        </w:rPr>
        <w:t>specifications</w:t>
      </w:r>
      <w:r>
        <w:rPr>
          <w:color w:val="131313"/>
          <w:spacing w:val="29"/>
        </w:rPr>
        <w:t xml:space="preserve"> </w:t>
      </w:r>
      <w:r>
        <w:rPr>
          <w:color w:val="131313"/>
        </w:rPr>
        <w:t>of</w:t>
      </w:r>
      <w:r>
        <w:rPr>
          <w:color w:val="131313"/>
          <w:spacing w:val="31"/>
        </w:rPr>
        <w:t xml:space="preserve"> </w:t>
      </w:r>
      <w:r>
        <w:rPr>
          <w:color w:val="131313"/>
        </w:rPr>
        <w:t>this</w:t>
      </w:r>
      <w:r>
        <w:rPr>
          <w:color w:val="131313"/>
          <w:spacing w:val="36"/>
        </w:rPr>
        <w:t xml:space="preserve"> </w:t>
      </w:r>
      <w:r>
        <w:rPr>
          <w:color w:val="131313"/>
        </w:rPr>
        <w:t>RFP</w:t>
      </w:r>
      <w:r>
        <w:rPr>
          <w:color w:val="131313"/>
          <w:spacing w:val="34"/>
        </w:rPr>
        <w:t xml:space="preserve"> </w:t>
      </w:r>
      <w:r>
        <w:rPr>
          <w:color w:val="131313"/>
        </w:rPr>
        <w:t>document.</w:t>
      </w:r>
    </w:p>
    <w:p w14:paraId="0E0CE605" w14:textId="77777777" w:rsidR="00355534" w:rsidRDefault="00355534">
      <w:pPr>
        <w:pStyle w:val="BodyText"/>
        <w:spacing w:before="8"/>
        <w:rPr>
          <w:sz w:val="24"/>
        </w:rPr>
      </w:pPr>
    </w:p>
    <w:p w14:paraId="1FE0F887" w14:textId="77777777" w:rsidR="00355534" w:rsidRDefault="00580A91">
      <w:pPr>
        <w:pStyle w:val="Heading4"/>
        <w:numPr>
          <w:ilvl w:val="0"/>
          <w:numId w:val="11"/>
        </w:numPr>
        <w:tabs>
          <w:tab w:val="left" w:pos="1156"/>
        </w:tabs>
        <w:ind w:hanging="347"/>
        <w:jc w:val="both"/>
        <w:rPr>
          <w:color w:val="131313"/>
        </w:rPr>
      </w:pPr>
      <w:bookmarkStart w:id="1" w:name="_TOC_250047"/>
      <w:r>
        <w:rPr>
          <w:color w:val="131313"/>
        </w:rPr>
        <w:t>Contract</w:t>
      </w:r>
      <w:r>
        <w:rPr>
          <w:color w:val="131313"/>
          <w:spacing w:val="-8"/>
        </w:rPr>
        <w:t xml:space="preserve"> </w:t>
      </w:r>
      <w:bookmarkEnd w:id="1"/>
      <w:r>
        <w:rPr>
          <w:color w:val="131313"/>
          <w:spacing w:val="-2"/>
        </w:rPr>
        <w:t>Document</w:t>
      </w:r>
    </w:p>
    <w:p w14:paraId="14AB1B0D" w14:textId="16B1F9D0" w:rsidR="00355534" w:rsidRDefault="00580A91">
      <w:pPr>
        <w:pStyle w:val="BodyText"/>
        <w:spacing w:before="44" w:line="292" w:lineRule="auto"/>
        <w:ind w:left="811" w:right="143" w:hanging="7"/>
        <w:jc w:val="both"/>
      </w:pPr>
      <w:r>
        <w:rPr>
          <w:color w:val="131313"/>
          <w:w w:val="105"/>
        </w:rPr>
        <w:t>It is the</w:t>
      </w:r>
      <w:r>
        <w:rPr>
          <w:color w:val="131313"/>
          <w:spacing w:val="40"/>
          <w:w w:val="105"/>
        </w:rPr>
        <w:t xml:space="preserve"> </w:t>
      </w:r>
      <w:r>
        <w:rPr>
          <w:color w:val="131313"/>
          <w:w w:val="105"/>
        </w:rPr>
        <w:t xml:space="preserve">express intent of the </w:t>
      </w:r>
      <w:r w:rsidR="00BA3DE3">
        <w:rPr>
          <w:color w:val="131313"/>
          <w:w w:val="105"/>
        </w:rPr>
        <w:t>City</w:t>
      </w:r>
      <w:r>
        <w:rPr>
          <w:color w:val="131313"/>
          <w:w w:val="105"/>
        </w:rPr>
        <w:t xml:space="preserve"> that all specifications</w:t>
      </w:r>
      <w:r>
        <w:rPr>
          <w:color w:val="131313"/>
          <w:spacing w:val="-7"/>
          <w:w w:val="105"/>
        </w:rPr>
        <w:t xml:space="preserve"> </w:t>
      </w:r>
      <w:r>
        <w:rPr>
          <w:color w:val="131313"/>
          <w:w w:val="105"/>
        </w:rPr>
        <w:t>as outlined in this RFP, including any addenda items which are</w:t>
      </w:r>
      <w:r>
        <w:rPr>
          <w:color w:val="131313"/>
          <w:spacing w:val="-3"/>
          <w:w w:val="105"/>
        </w:rPr>
        <w:t xml:space="preserve"> </w:t>
      </w:r>
      <w:r>
        <w:rPr>
          <w:color w:val="131313"/>
          <w:w w:val="105"/>
        </w:rPr>
        <w:t>issued, shall be</w:t>
      </w:r>
      <w:r>
        <w:rPr>
          <w:color w:val="131313"/>
          <w:spacing w:val="-8"/>
          <w:w w:val="105"/>
        </w:rPr>
        <w:t xml:space="preserve"> </w:t>
      </w:r>
      <w:r>
        <w:rPr>
          <w:color w:val="131313"/>
          <w:w w:val="105"/>
        </w:rPr>
        <w:t>incorporated as</w:t>
      </w:r>
      <w:r>
        <w:rPr>
          <w:color w:val="131313"/>
          <w:spacing w:val="-6"/>
          <w:w w:val="105"/>
        </w:rPr>
        <w:t xml:space="preserve"> </w:t>
      </w:r>
      <w:r>
        <w:rPr>
          <w:color w:val="131313"/>
          <w:w w:val="105"/>
        </w:rPr>
        <w:t>part of the written and</w:t>
      </w:r>
      <w:r>
        <w:rPr>
          <w:color w:val="131313"/>
          <w:spacing w:val="-5"/>
          <w:w w:val="105"/>
        </w:rPr>
        <w:t xml:space="preserve"> </w:t>
      </w:r>
      <w:r>
        <w:rPr>
          <w:color w:val="131313"/>
          <w:w w:val="105"/>
        </w:rPr>
        <w:t>signed contract with the successful Contractor.</w:t>
      </w:r>
    </w:p>
    <w:p w14:paraId="03398A8F" w14:textId="77777777" w:rsidR="00355534" w:rsidRDefault="00355534">
      <w:pPr>
        <w:pStyle w:val="BodyText"/>
        <w:spacing w:before="7"/>
        <w:rPr>
          <w:sz w:val="24"/>
        </w:rPr>
      </w:pPr>
    </w:p>
    <w:p w14:paraId="51853257" w14:textId="77777777" w:rsidR="00355534" w:rsidRDefault="00580A91">
      <w:pPr>
        <w:pStyle w:val="BodyText"/>
        <w:spacing w:line="290" w:lineRule="auto"/>
        <w:ind w:left="811" w:right="158" w:firstLine="2"/>
        <w:jc w:val="both"/>
      </w:pPr>
      <w:r>
        <w:rPr>
          <w:color w:val="131313"/>
          <w:w w:val="105"/>
        </w:rPr>
        <w:t>Any</w:t>
      </w:r>
      <w:r>
        <w:rPr>
          <w:color w:val="131313"/>
          <w:spacing w:val="-2"/>
          <w:w w:val="105"/>
        </w:rPr>
        <w:t xml:space="preserve"> </w:t>
      </w:r>
      <w:r>
        <w:rPr>
          <w:color w:val="131313"/>
          <w:w w:val="105"/>
        </w:rPr>
        <w:t>exclusive</w:t>
      </w:r>
      <w:r>
        <w:rPr>
          <w:color w:val="131313"/>
          <w:spacing w:val="-1"/>
          <w:w w:val="105"/>
        </w:rPr>
        <w:t xml:space="preserve"> </w:t>
      </w:r>
      <w:r>
        <w:rPr>
          <w:color w:val="131313"/>
          <w:w w:val="105"/>
        </w:rPr>
        <w:t>franchise contract granted will</w:t>
      </w:r>
      <w:r>
        <w:rPr>
          <w:color w:val="131313"/>
          <w:spacing w:val="-8"/>
          <w:w w:val="105"/>
        </w:rPr>
        <w:t xml:space="preserve"> </w:t>
      </w:r>
      <w:r>
        <w:rPr>
          <w:color w:val="131313"/>
          <w:w w:val="105"/>
        </w:rPr>
        <w:t>incorporate the</w:t>
      </w:r>
      <w:r>
        <w:rPr>
          <w:color w:val="131313"/>
          <w:spacing w:val="-2"/>
          <w:w w:val="105"/>
        </w:rPr>
        <w:t xml:space="preserve"> </w:t>
      </w:r>
      <w:r>
        <w:rPr>
          <w:color w:val="131313"/>
          <w:w w:val="105"/>
        </w:rPr>
        <w:t>content of</w:t>
      </w:r>
      <w:r>
        <w:rPr>
          <w:color w:val="131313"/>
          <w:spacing w:val="-4"/>
          <w:w w:val="105"/>
        </w:rPr>
        <w:t xml:space="preserve"> </w:t>
      </w:r>
      <w:r>
        <w:rPr>
          <w:color w:val="131313"/>
          <w:w w:val="105"/>
        </w:rPr>
        <w:t>this</w:t>
      </w:r>
      <w:r>
        <w:rPr>
          <w:color w:val="131313"/>
          <w:spacing w:val="-3"/>
          <w:w w:val="105"/>
        </w:rPr>
        <w:t xml:space="preserve"> </w:t>
      </w:r>
      <w:r>
        <w:rPr>
          <w:color w:val="131313"/>
          <w:w w:val="105"/>
        </w:rPr>
        <w:t>RFP,</w:t>
      </w:r>
      <w:r>
        <w:rPr>
          <w:color w:val="131313"/>
          <w:spacing w:val="-2"/>
          <w:w w:val="105"/>
        </w:rPr>
        <w:t xml:space="preserve"> </w:t>
      </w:r>
      <w:r>
        <w:rPr>
          <w:color w:val="131313"/>
          <w:w w:val="105"/>
        </w:rPr>
        <w:t>also referred</w:t>
      </w:r>
      <w:r>
        <w:rPr>
          <w:color w:val="131313"/>
          <w:spacing w:val="-3"/>
          <w:w w:val="105"/>
        </w:rPr>
        <w:t xml:space="preserve"> </w:t>
      </w:r>
      <w:r>
        <w:rPr>
          <w:color w:val="131313"/>
          <w:w w:val="105"/>
        </w:rPr>
        <w:t>to as</w:t>
      </w:r>
      <w:r>
        <w:rPr>
          <w:color w:val="131313"/>
          <w:spacing w:val="-3"/>
          <w:w w:val="105"/>
        </w:rPr>
        <w:t xml:space="preserve"> </w:t>
      </w:r>
      <w:r>
        <w:rPr>
          <w:color w:val="131313"/>
          <w:w w:val="105"/>
        </w:rPr>
        <w:t>Exhibit A,</w:t>
      </w:r>
      <w:r>
        <w:rPr>
          <w:color w:val="131313"/>
          <w:spacing w:val="-7"/>
          <w:w w:val="105"/>
        </w:rPr>
        <w:t xml:space="preserve"> </w:t>
      </w:r>
      <w:r>
        <w:rPr>
          <w:color w:val="131313"/>
          <w:w w:val="105"/>
        </w:rPr>
        <w:t>as the</w:t>
      </w:r>
      <w:r>
        <w:rPr>
          <w:color w:val="131313"/>
          <w:spacing w:val="-3"/>
          <w:w w:val="105"/>
        </w:rPr>
        <w:t xml:space="preserve"> </w:t>
      </w:r>
      <w:r>
        <w:rPr>
          <w:color w:val="131313"/>
          <w:w w:val="105"/>
        </w:rPr>
        <w:t>basis</w:t>
      </w:r>
      <w:r>
        <w:rPr>
          <w:color w:val="131313"/>
          <w:spacing w:val="-4"/>
          <w:w w:val="105"/>
        </w:rPr>
        <w:t xml:space="preserve"> </w:t>
      </w:r>
      <w:r>
        <w:rPr>
          <w:color w:val="131313"/>
          <w:w w:val="105"/>
        </w:rPr>
        <w:t>for</w:t>
      </w:r>
      <w:r>
        <w:rPr>
          <w:color w:val="131313"/>
          <w:spacing w:val="35"/>
          <w:w w:val="105"/>
        </w:rPr>
        <w:t xml:space="preserve"> </w:t>
      </w:r>
      <w:r>
        <w:rPr>
          <w:color w:val="131313"/>
          <w:w w:val="105"/>
        </w:rPr>
        <w:t>the</w:t>
      </w:r>
      <w:r>
        <w:rPr>
          <w:color w:val="131313"/>
          <w:spacing w:val="36"/>
          <w:w w:val="105"/>
        </w:rPr>
        <w:t xml:space="preserve"> </w:t>
      </w:r>
      <w:r>
        <w:rPr>
          <w:color w:val="131313"/>
          <w:w w:val="105"/>
        </w:rPr>
        <w:t>terms of service.</w:t>
      </w:r>
    </w:p>
    <w:p w14:paraId="7DE91BC1" w14:textId="77777777" w:rsidR="00355534" w:rsidRDefault="00355534">
      <w:pPr>
        <w:pStyle w:val="BodyText"/>
        <w:spacing w:before="3"/>
        <w:rPr>
          <w:sz w:val="24"/>
        </w:rPr>
      </w:pPr>
    </w:p>
    <w:p w14:paraId="7F92620F" w14:textId="77777777" w:rsidR="00355534" w:rsidRDefault="00355534">
      <w:pPr>
        <w:pStyle w:val="BodyText"/>
        <w:spacing w:before="4"/>
        <w:rPr>
          <w:sz w:val="24"/>
        </w:rPr>
      </w:pPr>
    </w:p>
    <w:p w14:paraId="2DC8E45E" w14:textId="77777777" w:rsidR="00355534" w:rsidRDefault="00580A91">
      <w:pPr>
        <w:pStyle w:val="Heading4"/>
        <w:numPr>
          <w:ilvl w:val="0"/>
          <w:numId w:val="11"/>
        </w:numPr>
        <w:tabs>
          <w:tab w:val="left" w:pos="1156"/>
        </w:tabs>
        <w:ind w:hanging="347"/>
        <w:jc w:val="both"/>
        <w:rPr>
          <w:color w:val="131313"/>
        </w:rPr>
      </w:pPr>
      <w:bookmarkStart w:id="2" w:name="_TOC_250045"/>
      <w:r>
        <w:rPr>
          <w:color w:val="131313"/>
        </w:rPr>
        <w:t>Contents</w:t>
      </w:r>
      <w:r>
        <w:rPr>
          <w:color w:val="131313"/>
          <w:spacing w:val="-3"/>
        </w:rPr>
        <w:t xml:space="preserve"> </w:t>
      </w:r>
      <w:r>
        <w:rPr>
          <w:color w:val="131313"/>
        </w:rPr>
        <w:t>of</w:t>
      </w:r>
      <w:r>
        <w:rPr>
          <w:color w:val="131313"/>
          <w:spacing w:val="-6"/>
        </w:rPr>
        <w:t xml:space="preserve"> </w:t>
      </w:r>
      <w:bookmarkEnd w:id="2"/>
      <w:r>
        <w:rPr>
          <w:color w:val="131313"/>
          <w:spacing w:val="-2"/>
        </w:rPr>
        <w:t>Proposals</w:t>
      </w:r>
    </w:p>
    <w:p w14:paraId="0EEDBB00" w14:textId="36F60822" w:rsidR="00355534" w:rsidRDefault="00580A91">
      <w:pPr>
        <w:pStyle w:val="ListParagraph"/>
        <w:numPr>
          <w:ilvl w:val="1"/>
          <w:numId w:val="11"/>
        </w:numPr>
        <w:tabs>
          <w:tab w:val="left" w:pos="1501"/>
        </w:tabs>
        <w:spacing w:before="44" w:line="292" w:lineRule="auto"/>
        <w:ind w:left="1508" w:right="136" w:hanging="355"/>
        <w:jc w:val="both"/>
        <w:rPr>
          <w:color w:val="131313"/>
          <w:sz w:val="20"/>
        </w:rPr>
      </w:pPr>
      <w:r>
        <w:rPr>
          <w:color w:val="131313"/>
          <w:w w:val="105"/>
          <w:sz w:val="20"/>
        </w:rPr>
        <w:t>Provide an executive summary of the c</w:t>
      </w:r>
      <w:r w:rsidR="00A854E3">
        <w:rPr>
          <w:color w:val="131313"/>
          <w:w w:val="105"/>
          <w:sz w:val="20"/>
        </w:rPr>
        <w:t>ontractor</w:t>
      </w:r>
      <w:r>
        <w:rPr>
          <w:color w:val="131313"/>
          <w:w w:val="105"/>
          <w:sz w:val="20"/>
        </w:rPr>
        <w:t xml:space="preserve"> which includes the company's name, address, phone/fax numbers and website address as well as a description of the company's experience including relevant experience servicing municipalities.</w:t>
      </w:r>
    </w:p>
    <w:p w14:paraId="512BA21A" w14:textId="77777777" w:rsidR="00355534" w:rsidRDefault="00580A91">
      <w:pPr>
        <w:pStyle w:val="ListParagraph"/>
        <w:numPr>
          <w:ilvl w:val="1"/>
          <w:numId w:val="11"/>
        </w:numPr>
        <w:tabs>
          <w:tab w:val="left" w:pos="1506"/>
        </w:tabs>
        <w:spacing w:line="295" w:lineRule="auto"/>
        <w:ind w:left="1507" w:right="142" w:hanging="344"/>
        <w:jc w:val="both"/>
        <w:rPr>
          <w:color w:val="131313"/>
          <w:sz w:val="20"/>
        </w:rPr>
      </w:pPr>
      <w:r>
        <w:rPr>
          <w:color w:val="131313"/>
          <w:w w:val="105"/>
          <w:sz w:val="20"/>
        </w:rPr>
        <w:t>Provide contact information for the person submitting the company's proposal, including name, title, phone/fax numbers, mailing address and email address.</w:t>
      </w:r>
    </w:p>
    <w:p w14:paraId="11F694A4" w14:textId="4CA2265E" w:rsidR="00355534" w:rsidRDefault="00580A91">
      <w:pPr>
        <w:pStyle w:val="ListParagraph"/>
        <w:numPr>
          <w:ilvl w:val="1"/>
          <w:numId w:val="11"/>
        </w:numPr>
        <w:tabs>
          <w:tab w:val="left" w:pos="1501"/>
        </w:tabs>
        <w:spacing w:line="292" w:lineRule="auto"/>
        <w:ind w:left="1498" w:right="138" w:hanging="337"/>
        <w:jc w:val="both"/>
        <w:rPr>
          <w:color w:val="131313"/>
          <w:sz w:val="20"/>
        </w:rPr>
      </w:pPr>
      <w:r>
        <w:rPr>
          <w:color w:val="131313"/>
          <w:w w:val="105"/>
          <w:sz w:val="20"/>
        </w:rPr>
        <w:t xml:space="preserve">Provide a list of municipalities where the company currently holds an exclusive franchise contract to provide yard waste collection within </w:t>
      </w:r>
      <w:r>
        <w:rPr>
          <w:color w:val="131313"/>
          <w:w w:val="110"/>
          <w:sz w:val="20"/>
        </w:rPr>
        <w:t>the past five years.</w:t>
      </w:r>
    </w:p>
    <w:p w14:paraId="3BB11F36" w14:textId="1C31D430" w:rsidR="00355534" w:rsidRDefault="00580A91">
      <w:pPr>
        <w:pStyle w:val="ListParagraph"/>
        <w:numPr>
          <w:ilvl w:val="1"/>
          <w:numId w:val="11"/>
        </w:numPr>
        <w:tabs>
          <w:tab w:val="left" w:pos="1501"/>
        </w:tabs>
        <w:spacing w:line="295" w:lineRule="auto"/>
        <w:ind w:right="147" w:hanging="345"/>
        <w:jc w:val="both"/>
        <w:rPr>
          <w:color w:val="131313"/>
          <w:sz w:val="20"/>
        </w:rPr>
      </w:pPr>
      <w:r>
        <w:rPr>
          <w:color w:val="131313"/>
          <w:w w:val="110"/>
          <w:sz w:val="20"/>
        </w:rPr>
        <w:t>Provide</w:t>
      </w:r>
      <w:r>
        <w:rPr>
          <w:color w:val="131313"/>
          <w:spacing w:val="-9"/>
          <w:w w:val="110"/>
          <w:sz w:val="20"/>
        </w:rPr>
        <w:t xml:space="preserve"> </w:t>
      </w:r>
      <w:r>
        <w:rPr>
          <w:color w:val="131313"/>
          <w:w w:val="110"/>
          <w:sz w:val="20"/>
        </w:rPr>
        <w:t>a</w:t>
      </w:r>
      <w:r>
        <w:rPr>
          <w:color w:val="131313"/>
          <w:spacing w:val="-3"/>
          <w:w w:val="110"/>
          <w:sz w:val="20"/>
        </w:rPr>
        <w:t xml:space="preserve"> </w:t>
      </w:r>
      <w:r>
        <w:rPr>
          <w:color w:val="131313"/>
          <w:w w:val="110"/>
          <w:sz w:val="20"/>
        </w:rPr>
        <w:t>list</w:t>
      </w:r>
      <w:r>
        <w:rPr>
          <w:color w:val="131313"/>
          <w:spacing w:val="-5"/>
          <w:w w:val="110"/>
          <w:sz w:val="20"/>
        </w:rPr>
        <w:t xml:space="preserve"> </w:t>
      </w:r>
      <w:r>
        <w:rPr>
          <w:color w:val="131313"/>
          <w:w w:val="110"/>
          <w:sz w:val="20"/>
        </w:rPr>
        <w:t>of</w:t>
      </w:r>
      <w:r>
        <w:rPr>
          <w:color w:val="131313"/>
          <w:spacing w:val="-9"/>
          <w:w w:val="110"/>
          <w:sz w:val="20"/>
        </w:rPr>
        <w:t xml:space="preserve"> </w:t>
      </w:r>
      <w:r>
        <w:rPr>
          <w:color w:val="131313"/>
          <w:w w:val="110"/>
          <w:sz w:val="20"/>
        </w:rPr>
        <w:t>at</w:t>
      </w:r>
      <w:r>
        <w:rPr>
          <w:color w:val="131313"/>
          <w:spacing w:val="-10"/>
          <w:w w:val="110"/>
          <w:sz w:val="20"/>
        </w:rPr>
        <w:t xml:space="preserve"> </w:t>
      </w:r>
      <w:r>
        <w:rPr>
          <w:color w:val="131313"/>
          <w:w w:val="110"/>
          <w:sz w:val="20"/>
        </w:rPr>
        <w:t>least</w:t>
      </w:r>
      <w:r>
        <w:rPr>
          <w:color w:val="131313"/>
          <w:spacing w:val="-7"/>
          <w:w w:val="110"/>
          <w:sz w:val="20"/>
        </w:rPr>
        <w:t xml:space="preserve"> </w:t>
      </w:r>
      <w:r>
        <w:rPr>
          <w:color w:val="131313"/>
          <w:w w:val="110"/>
          <w:sz w:val="20"/>
        </w:rPr>
        <w:t>three</w:t>
      </w:r>
      <w:r>
        <w:rPr>
          <w:color w:val="131313"/>
          <w:spacing w:val="-5"/>
          <w:w w:val="110"/>
          <w:sz w:val="20"/>
        </w:rPr>
        <w:t xml:space="preserve"> </w:t>
      </w:r>
      <w:r>
        <w:rPr>
          <w:color w:val="131313"/>
          <w:w w:val="110"/>
          <w:sz w:val="20"/>
        </w:rPr>
        <w:t>(3)</w:t>
      </w:r>
      <w:r>
        <w:rPr>
          <w:color w:val="131313"/>
          <w:spacing w:val="-5"/>
          <w:w w:val="110"/>
          <w:sz w:val="20"/>
        </w:rPr>
        <w:t xml:space="preserve"> </w:t>
      </w:r>
      <w:r>
        <w:rPr>
          <w:color w:val="131313"/>
          <w:w w:val="110"/>
          <w:sz w:val="20"/>
        </w:rPr>
        <w:t>references</w:t>
      </w:r>
      <w:r>
        <w:rPr>
          <w:color w:val="131313"/>
          <w:spacing w:val="-3"/>
          <w:w w:val="110"/>
          <w:sz w:val="20"/>
        </w:rPr>
        <w:t xml:space="preserve"> </w:t>
      </w:r>
      <w:r w:rsidR="00006FC7">
        <w:rPr>
          <w:color w:val="131313"/>
          <w:w w:val="110"/>
          <w:sz w:val="20"/>
        </w:rPr>
        <w:t>of which the contractor has done business</w:t>
      </w:r>
      <w:r w:rsidR="00244B23">
        <w:rPr>
          <w:color w:val="131313"/>
          <w:w w:val="110"/>
          <w:sz w:val="20"/>
        </w:rPr>
        <w:t>.</w:t>
      </w:r>
    </w:p>
    <w:p w14:paraId="150726F9" w14:textId="77777777" w:rsidR="00355534" w:rsidRDefault="00580A91">
      <w:pPr>
        <w:pStyle w:val="ListParagraph"/>
        <w:numPr>
          <w:ilvl w:val="1"/>
          <w:numId w:val="11"/>
        </w:numPr>
        <w:tabs>
          <w:tab w:val="left" w:pos="1506"/>
        </w:tabs>
        <w:spacing w:line="300" w:lineRule="auto"/>
        <w:ind w:left="1507" w:right="141" w:hanging="351"/>
        <w:jc w:val="both"/>
        <w:rPr>
          <w:color w:val="131313"/>
          <w:sz w:val="20"/>
        </w:rPr>
      </w:pPr>
      <w:r>
        <w:rPr>
          <w:color w:val="131313"/>
          <w:w w:val="105"/>
          <w:sz w:val="20"/>
        </w:rPr>
        <w:t>Provide a</w:t>
      </w:r>
      <w:r>
        <w:rPr>
          <w:color w:val="131313"/>
          <w:spacing w:val="-4"/>
          <w:w w:val="105"/>
          <w:sz w:val="20"/>
        </w:rPr>
        <w:t xml:space="preserve"> </w:t>
      </w:r>
      <w:r>
        <w:rPr>
          <w:color w:val="131313"/>
          <w:w w:val="105"/>
          <w:sz w:val="20"/>
        </w:rPr>
        <w:t>description</w:t>
      </w:r>
      <w:r>
        <w:rPr>
          <w:color w:val="131313"/>
          <w:spacing w:val="-5"/>
          <w:w w:val="105"/>
          <w:sz w:val="20"/>
        </w:rPr>
        <w:t xml:space="preserve"> </w:t>
      </w:r>
      <w:r>
        <w:rPr>
          <w:color w:val="131313"/>
          <w:w w:val="105"/>
          <w:sz w:val="20"/>
        </w:rPr>
        <w:t>of</w:t>
      </w:r>
      <w:r>
        <w:rPr>
          <w:color w:val="131313"/>
          <w:spacing w:val="-10"/>
          <w:w w:val="105"/>
          <w:sz w:val="20"/>
        </w:rPr>
        <w:t xml:space="preserve"> </w:t>
      </w:r>
      <w:r>
        <w:rPr>
          <w:color w:val="131313"/>
          <w:w w:val="105"/>
          <w:sz w:val="20"/>
        </w:rPr>
        <w:t>how</w:t>
      </w:r>
      <w:r>
        <w:rPr>
          <w:color w:val="131313"/>
          <w:spacing w:val="-12"/>
          <w:w w:val="105"/>
          <w:sz w:val="20"/>
        </w:rPr>
        <w:t xml:space="preserve"> </w:t>
      </w:r>
      <w:r>
        <w:rPr>
          <w:color w:val="131313"/>
          <w:w w:val="105"/>
          <w:sz w:val="20"/>
        </w:rPr>
        <w:t>the</w:t>
      </w:r>
      <w:r>
        <w:rPr>
          <w:color w:val="131313"/>
          <w:spacing w:val="-10"/>
          <w:w w:val="105"/>
          <w:sz w:val="20"/>
        </w:rPr>
        <w:t xml:space="preserve"> </w:t>
      </w:r>
      <w:r>
        <w:rPr>
          <w:color w:val="131313"/>
          <w:w w:val="105"/>
          <w:sz w:val="20"/>
        </w:rPr>
        <w:t>company will</w:t>
      </w:r>
      <w:r>
        <w:rPr>
          <w:color w:val="131313"/>
          <w:spacing w:val="-11"/>
          <w:w w:val="105"/>
          <w:sz w:val="20"/>
        </w:rPr>
        <w:t xml:space="preserve"> </w:t>
      </w:r>
      <w:r>
        <w:rPr>
          <w:color w:val="131313"/>
          <w:w w:val="105"/>
          <w:sz w:val="20"/>
        </w:rPr>
        <w:t>implement and</w:t>
      </w:r>
      <w:r>
        <w:rPr>
          <w:color w:val="131313"/>
          <w:spacing w:val="-11"/>
          <w:w w:val="105"/>
          <w:sz w:val="20"/>
        </w:rPr>
        <w:t xml:space="preserve"> </w:t>
      </w:r>
      <w:r>
        <w:rPr>
          <w:color w:val="131313"/>
          <w:w w:val="105"/>
          <w:sz w:val="20"/>
        </w:rPr>
        <w:t>provide services as</w:t>
      </w:r>
      <w:r>
        <w:rPr>
          <w:color w:val="131313"/>
          <w:spacing w:val="-7"/>
          <w:w w:val="105"/>
          <w:sz w:val="20"/>
        </w:rPr>
        <w:t xml:space="preserve"> </w:t>
      </w:r>
      <w:r>
        <w:rPr>
          <w:color w:val="131313"/>
          <w:w w:val="105"/>
          <w:sz w:val="20"/>
        </w:rPr>
        <w:t>outlined in the RFP, including the company qualifications.</w:t>
      </w:r>
    </w:p>
    <w:p w14:paraId="09BF0CD3" w14:textId="4F06D3B8" w:rsidR="00054CF0" w:rsidRPr="00243C95" w:rsidRDefault="00580A91" w:rsidP="00054CF0">
      <w:pPr>
        <w:pStyle w:val="ListParagraph"/>
        <w:numPr>
          <w:ilvl w:val="1"/>
          <w:numId w:val="11"/>
        </w:numPr>
        <w:tabs>
          <w:tab w:val="left" w:pos="1506"/>
        </w:tabs>
        <w:spacing w:line="290" w:lineRule="auto"/>
        <w:ind w:right="132" w:hanging="341"/>
        <w:jc w:val="both"/>
        <w:rPr>
          <w:color w:val="131313"/>
          <w:sz w:val="20"/>
        </w:rPr>
      </w:pPr>
      <w:r>
        <w:rPr>
          <w:color w:val="131313"/>
          <w:w w:val="105"/>
          <w:sz w:val="20"/>
        </w:rPr>
        <w:t>Provide</w:t>
      </w:r>
      <w:r>
        <w:rPr>
          <w:color w:val="131313"/>
          <w:spacing w:val="-15"/>
          <w:w w:val="105"/>
          <w:sz w:val="20"/>
        </w:rPr>
        <w:t xml:space="preserve"> </w:t>
      </w:r>
      <w:r>
        <w:rPr>
          <w:color w:val="131313"/>
          <w:w w:val="105"/>
          <w:sz w:val="20"/>
        </w:rPr>
        <w:t>a</w:t>
      </w:r>
      <w:r>
        <w:rPr>
          <w:color w:val="131313"/>
          <w:spacing w:val="-9"/>
          <w:w w:val="105"/>
          <w:sz w:val="20"/>
        </w:rPr>
        <w:t xml:space="preserve"> </w:t>
      </w:r>
      <w:r>
        <w:rPr>
          <w:color w:val="131313"/>
          <w:w w:val="105"/>
          <w:sz w:val="20"/>
        </w:rPr>
        <w:t>breakdown</w:t>
      </w:r>
      <w:r>
        <w:rPr>
          <w:color w:val="131313"/>
          <w:spacing w:val="-2"/>
          <w:w w:val="105"/>
          <w:sz w:val="20"/>
        </w:rPr>
        <w:t xml:space="preserve"> </w:t>
      </w:r>
      <w:r>
        <w:rPr>
          <w:color w:val="131313"/>
          <w:w w:val="105"/>
          <w:sz w:val="20"/>
        </w:rPr>
        <w:t>on</w:t>
      </w:r>
      <w:r>
        <w:rPr>
          <w:color w:val="131313"/>
          <w:spacing w:val="-15"/>
          <w:w w:val="105"/>
          <w:sz w:val="20"/>
        </w:rPr>
        <w:t xml:space="preserve"> </w:t>
      </w:r>
      <w:r>
        <w:rPr>
          <w:color w:val="131313"/>
          <w:w w:val="105"/>
          <w:sz w:val="20"/>
        </w:rPr>
        <w:t>the</w:t>
      </w:r>
      <w:r>
        <w:rPr>
          <w:color w:val="131313"/>
          <w:spacing w:val="-3"/>
          <w:w w:val="105"/>
          <w:sz w:val="20"/>
        </w:rPr>
        <w:t xml:space="preserve"> </w:t>
      </w:r>
      <w:r>
        <w:rPr>
          <w:color w:val="131313"/>
          <w:w w:val="105"/>
          <w:sz w:val="20"/>
        </w:rPr>
        <w:t>number</w:t>
      </w:r>
      <w:r>
        <w:rPr>
          <w:color w:val="131313"/>
          <w:spacing w:val="-7"/>
          <w:w w:val="105"/>
          <w:sz w:val="20"/>
        </w:rPr>
        <w:t xml:space="preserve"> </w:t>
      </w:r>
      <w:r>
        <w:rPr>
          <w:color w:val="131313"/>
          <w:w w:val="105"/>
          <w:sz w:val="20"/>
        </w:rPr>
        <w:t>of</w:t>
      </w:r>
      <w:r>
        <w:rPr>
          <w:color w:val="131313"/>
          <w:spacing w:val="-8"/>
          <w:w w:val="105"/>
          <w:sz w:val="20"/>
        </w:rPr>
        <w:t xml:space="preserve"> </w:t>
      </w:r>
      <w:r>
        <w:rPr>
          <w:color w:val="131313"/>
          <w:w w:val="105"/>
          <w:sz w:val="20"/>
        </w:rPr>
        <w:t>yard</w:t>
      </w:r>
      <w:r>
        <w:rPr>
          <w:color w:val="131313"/>
          <w:spacing w:val="-12"/>
          <w:w w:val="105"/>
          <w:sz w:val="20"/>
        </w:rPr>
        <w:t xml:space="preserve"> </w:t>
      </w:r>
      <w:r>
        <w:rPr>
          <w:color w:val="131313"/>
          <w:w w:val="105"/>
          <w:sz w:val="20"/>
        </w:rPr>
        <w:t>waste</w:t>
      </w:r>
      <w:r>
        <w:rPr>
          <w:color w:val="131313"/>
          <w:spacing w:val="-15"/>
          <w:w w:val="105"/>
          <w:sz w:val="20"/>
        </w:rPr>
        <w:t xml:space="preserve"> </w:t>
      </w:r>
      <w:r>
        <w:rPr>
          <w:color w:val="131313"/>
          <w:w w:val="105"/>
          <w:sz w:val="20"/>
        </w:rPr>
        <w:t>trucks</w:t>
      </w:r>
      <w:r>
        <w:rPr>
          <w:color w:val="131313"/>
          <w:spacing w:val="-14"/>
          <w:w w:val="105"/>
          <w:sz w:val="20"/>
        </w:rPr>
        <w:t xml:space="preserve"> </w:t>
      </w:r>
      <w:r>
        <w:rPr>
          <w:color w:val="131313"/>
          <w:w w:val="105"/>
          <w:sz w:val="20"/>
        </w:rPr>
        <w:t>proposed to</w:t>
      </w:r>
      <w:r>
        <w:rPr>
          <w:color w:val="131313"/>
          <w:spacing w:val="31"/>
          <w:w w:val="105"/>
          <w:sz w:val="20"/>
        </w:rPr>
        <w:t xml:space="preserve"> </w:t>
      </w:r>
      <w:r>
        <w:rPr>
          <w:color w:val="131313"/>
          <w:w w:val="105"/>
          <w:sz w:val="20"/>
        </w:rPr>
        <w:t>be utilized in</w:t>
      </w:r>
      <w:r>
        <w:rPr>
          <w:color w:val="131313"/>
          <w:spacing w:val="-6"/>
          <w:w w:val="105"/>
          <w:sz w:val="20"/>
        </w:rPr>
        <w:t xml:space="preserve"> </w:t>
      </w:r>
      <w:r>
        <w:rPr>
          <w:color w:val="131313"/>
          <w:w w:val="105"/>
          <w:sz w:val="20"/>
        </w:rPr>
        <w:t>the collection program on</w:t>
      </w:r>
      <w:r>
        <w:rPr>
          <w:color w:val="131313"/>
          <w:spacing w:val="-2"/>
          <w:w w:val="105"/>
          <w:sz w:val="20"/>
        </w:rPr>
        <w:t xml:space="preserve"> </w:t>
      </w:r>
      <w:r>
        <w:rPr>
          <w:color w:val="131313"/>
          <w:w w:val="105"/>
          <w:sz w:val="20"/>
        </w:rPr>
        <w:t xml:space="preserve">a </w:t>
      </w:r>
      <w:r w:rsidR="002D26AE">
        <w:rPr>
          <w:color w:val="131313"/>
          <w:w w:val="105"/>
          <w:sz w:val="20"/>
        </w:rPr>
        <w:t>daily</w:t>
      </w:r>
      <w:r>
        <w:rPr>
          <w:color w:val="131313"/>
          <w:w w:val="105"/>
          <w:sz w:val="20"/>
        </w:rPr>
        <w:t xml:space="preserve"> basis</w:t>
      </w:r>
      <w:r w:rsidR="00243C95">
        <w:rPr>
          <w:color w:val="131313"/>
          <w:w w:val="105"/>
          <w:sz w:val="20"/>
        </w:rPr>
        <w:t>.</w:t>
      </w:r>
      <w:r>
        <w:rPr>
          <w:color w:val="131313"/>
          <w:w w:val="105"/>
          <w:sz w:val="20"/>
        </w:rPr>
        <w:t xml:space="preserve"> Al</w:t>
      </w:r>
      <w:r w:rsidR="00CD756D">
        <w:rPr>
          <w:color w:val="131313"/>
          <w:w w:val="105"/>
          <w:sz w:val="20"/>
        </w:rPr>
        <w:t>l</w:t>
      </w:r>
      <w:r>
        <w:rPr>
          <w:color w:val="131313"/>
          <w:w w:val="105"/>
          <w:sz w:val="20"/>
        </w:rPr>
        <w:t xml:space="preserve"> of these trucks should display, at minimum, the name of the Contractor and a vehicle identification number clearly visible on both sides.</w:t>
      </w:r>
    </w:p>
    <w:p w14:paraId="47134563" w14:textId="77777777" w:rsidR="00355534" w:rsidRDefault="00580A91">
      <w:pPr>
        <w:pStyle w:val="ListParagraph"/>
        <w:numPr>
          <w:ilvl w:val="1"/>
          <w:numId w:val="11"/>
        </w:numPr>
        <w:tabs>
          <w:tab w:val="left" w:pos="1506"/>
        </w:tabs>
        <w:spacing w:before="73" w:line="295" w:lineRule="auto"/>
        <w:ind w:left="1508" w:right="146"/>
        <w:jc w:val="both"/>
        <w:rPr>
          <w:color w:val="151515"/>
          <w:sz w:val="20"/>
        </w:rPr>
      </w:pPr>
      <w:r>
        <w:rPr>
          <w:color w:val="151515"/>
          <w:sz w:val="20"/>
        </w:rPr>
        <w:t>Describe the company's proposed fee for providing services as provided in this RFP by completing Exhibit B.</w:t>
      </w:r>
    </w:p>
    <w:p w14:paraId="06581BDF" w14:textId="4B3B8BFA" w:rsidR="00355534" w:rsidRPr="007B1006" w:rsidRDefault="00580A91" w:rsidP="00D86EBA">
      <w:pPr>
        <w:pStyle w:val="ListParagraph"/>
        <w:numPr>
          <w:ilvl w:val="1"/>
          <w:numId w:val="11"/>
        </w:numPr>
        <w:tabs>
          <w:tab w:val="left" w:pos="1512"/>
        </w:tabs>
        <w:spacing w:before="9" w:line="292" w:lineRule="auto"/>
        <w:ind w:left="1505" w:right="148" w:hanging="344"/>
        <w:jc w:val="both"/>
        <w:rPr>
          <w:sz w:val="25"/>
        </w:rPr>
      </w:pPr>
      <w:r w:rsidRPr="00D86EBA">
        <w:rPr>
          <w:color w:val="151515"/>
          <w:w w:val="105"/>
          <w:sz w:val="20"/>
        </w:rPr>
        <w:t>A map</w:t>
      </w:r>
      <w:r w:rsidRPr="00D86EBA">
        <w:rPr>
          <w:color w:val="151515"/>
          <w:spacing w:val="-6"/>
          <w:w w:val="105"/>
          <w:sz w:val="20"/>
        </w:rPr>
        <w:t xml:space="preserve"> </w:t>
      </w:r>
      <w:r w:rsidRPr="00D86EBA">
        <w:rPr>
          <w:color w:val="151515"/>
          <w:w w:val="105"/>
          <w:sz w:val="20"/>
        </w:rPr>
        <w:t>showing</w:t>
      </w:r>
      <w:r w:rsidRPr="00D86EBA">
        <w:rPr>
          <w:color w:val="151515"/>
          <w:spacing w:val="-7"/>
          <w:w w:val="105"/>
          <w:sz w:val="20"/>
        </w:rPr>
        <w:t xml:space="preserve"> </w:t>
      </w:r>
      <w:r w:rsidRPr="00D86EBA">
        <w:rPr>
          <w:color w:val="151515"/>
          <w:w w:val="105"/>
          <w:sz w:val="20"/>
        </w:rPr>
        <w:t>how</w:t>
      </w:r>
      <w:r w:rsidRPr="00D86EBA">
        <w:rPr>
          <w:color w:val="151515"/>
          <w:spacing w:val="-10"/>
          <w:w w:val="105"/>
          <w:sz w:val="20"/>
        </w:rPr>
        <w:t xml:space="preserve"> </w:t>
      </w:r>
      <w:r w:rsidRPr="00D86EBA">
        <w:rPr>
          <w:color w:val="151515"/>
          <w:w w:val="105"/>
          <w:sz w:val="20"/>
        </w:rPr>
        <w:t xml:space="preserve">the </w:t>
      </w:r>
      <w:proofErr w:type="gramStart"/>
      <w:r w:rsidR="00BA3DE3" w:rsidRPr="00D86EBA">
        <w:rPr>
          <w:color w:val="151515"/>
          <w:w w:val="105"/>
          <w:sz w:val="20"/>
        </w:rPr>
        <w:t>City</w:t>
      </w:r>
      <w:proofErr w:type="gramEnd"/>
      <w:r w:rsidRPr="00D86EBA">
        <w:rPr>
          <w:color w:val="151515"/>
          <w:w w:val="105"/>
          <w:sz w:val="20"/>
        </w:rPr>
        <w:t xml:space="preserve"> would</w:t>
      </w:r>
      <w:r w:rsidRPr="00D86EBA">
        <w:rPr>
          <w:color w:val="151515"/>
          <w:spacing w:val="-3"/>
          <w:w w:val="105"/>
          <w:sz w:val="20"/>
        </w:rPr>
        <w:t xml:space="preserve"> </w:t>
      </w:r>
      <w:r w:rsidRPr="00D86EBA">
        <w:rPr>
          <w:color w:val="151515"/>
          <w:w w:val="105"/>
          <w:sz w:val="20"/>
        </w:rPr>
        <w:t>be</w:t>
      </w:r>
      <w:r w:rsidRPr="00D86EBA">
        <w:rPr>
          <w:color w:val="151515"/>
          <w:spacing w:val="-4"/>
          <w:w w:val="105"/>
          <w:sz w:val="20"/>
        </w:rPr>
        <w:t xml:space="preserve"> </w:t>
      </w:r>
      <w:r w:rsidRPr="00D86EBA">
        <w:rPr>
          <w:color w:val="151515"/>
          <w:w w:val="105"/>
          <w:sz w:val="20"/>
        </w:rPr>
        <w:t>divided, if necessary, and</w:t>
      </w:r>
      <w:r w:rsidRPr="00D86EBA">
        <w:rPr>
          <w:color w:val="151515"/>
          <w:spacing w:val="-10"/>
          <w:w w:val="105"/>
          <w:sz w:val="20"/>
        </w:rPr>
        <w:t xml:space="preserve"> </w:t>
      </w:r>
      <w:r w:rsidRPr="00D86EBA">
        <w:rPr>
          <w:color w:val="151515"/>
          <w:w w:val="105"/>
          <w:sz w:val="20"/>
        </w:rPr>
        <w:t>the</w:t>
      </w:r>
      <w:r w:rsidRPr="00D86EBA">
        <w:rPr>
          <w:color w:val="151515"/>
          <w:spacing w:val="21"/>
          <w:w w:val="105"/>
          <w:sz w:val="20"/>
        </w:rPr>
        <w:t xml:space="preserve"> </w:t>
      </w:r>
      <w:r w:rsidRPr="00D86EBA">
        <w:rPr>
          <w:color w:val="151515"/>
          <w:w w:val="105"/>
          <w:sz w:val="20"/>
        </w:rPr>
        <w:t xml:space="preserve">days of collection service for each divided section of the </w:t>
      </w:r>
      <w:r w:rsidR="00BA3DE3" w:rsidRPr="00D86EBA">
        <w:rPr>
          <w:color w:val="151515"/>
          <w:w w:val="105"/>
          <w:sz w:val="20"/>
        </w:rPr>
        <w:t>City</w:t>
      </w:r>
      <w:r w:rsidR="003B2195">
        <w:rPr>
          <w:color w:val="151515"/>
          <w:w w:val="105"/>
          <w:sz w:val="20"/>
        </w:rPr>
        <w:t>.</w:t>
      </w:r>
    </w:p>
    <w:p w14:paraId="4675C1F3" w14:textId="6CEC3A03" w:rsidR="007B1006" w:rsidRDefault="007B1006" w:rsidP="007B1006">
      <w:pPr>
        <w:tabs>
          <w:tab w:val="left" w:pos="1512"/>
        </w:tabs>
        <w:spacing w:before="9" w:line="292" w:lineRule="auto"/>
        <w:ind w:right="148"/>
        <w:rPr>
          <w:sz w:val="25"/>
        </w:rPr>
      </w:pPr>
    </w:p>
    <w:p w14:paraId="3D7A7C73" w14:textId="1F052F41" w:rsidR="007B1006" w:rsidRDefault="007B1006" w:rsidP="007B1006">
      <w:pPr>
        <w:tabs>
          <w:tab w:val="left" w:pos="1512"/>
        </w:tabs>
        <w:spacing w:before="9" w:line="292" w:lineRule="auto"/>
        <w:ind w:right="148"/>
        <w:rPr>
          <w:sz w:val="25"/>
        </w:rPr>
      </w:pPr>
    </w:p>
    <w:p w14:paraId="24F2A489" w14:textId="0B9EE008" w:rsidR="007B1006" w:rsidRDefault="007B1006" w:rsidP="007B1006">
      <w:pPr>
        <w:tabs>
          <w:tab w:val="left" w:pos="1512"/>
        </w:tabs>
        <w:spacing w:before="9" w:line="292" w:lineRule="auto"/>
        <w:ind w:right="148"/>
        <w:rPr>
          <w:sz w:val="25"/>
        </w:rPr>
      </w:pPr>
    </w:p>
    <w:p w14:paraId="69055896" w14:textId="77777777" w:rsidR="007B1006" w:rsidRPr="007B1006" w:rsidRDefault="007B1006" w:rsidP="007B1006">
      <w:pPr>
        <w:tabs>
          <w:tab w:val="left" w:pos="1512"/>
        </w:tabs>
        <w:spacing w:before="9" w:line="292" w:lineRule="auto"/>
        <w:ind w:right="148"/>
        <w:rPr>
          <w:sz w:val="25"/>
        </w:rPr>
      </w:pPr>
    </w:p>
    <w:p w14:paraId="0484062F" w14:textId="77777777" w:rsidR="003B2195" w:rsidRPr="00D86EBA" w:rsidRDefault="003B2195" w:rsidP="003B2195">
      <w:pPr>
        <w:pStyle w:val="ListParagraph"/>
        <w:tabs>
          <w:tab w:val="left" w:pos="1512"/>
        </w:tabs>
        <w:spacing w:before="9" w:line="292" w:lineRule="auto"/>
        <w:ind w:left="1505" w:right="148" w:firstLine="0"/>
        <w:jc w:val="both"/>
        <w:rPr>
          <w:sz w:val="25"/>
        </w:rPr>
      </w:pPr>
    </w:p>
    <w:p w14:paraId="2903A44F" w14:textId="0A566C32" w:rsidR="00355534" w:rsidRDefault="00355534">
      <w:pPr>
        <w:pStyle w:val="BodyText"/>
        <w:spacing w:before="3"/>
        <w:rPr>
          <w:rFonts w:ascii="Times New Roman"/>
          <w:sz w:val="23"/>
        </w:rPr>
      </w:pPr>
    </w:p>
    <w:p w14:paraId="0BC32899" w14:textId="77777777" w:rsidR="00355534" w:rsidRDefault="00580A91">
      <w:pPr>
        <w:pStyle w:val="ListParagraph"/>
        <w:numPr>
          <w:ilvl w:val="0"/>
          <w:numId w:val="11"/>
        </w:numPr>
        <w:tabs>
          <w:tab w:val="left" w:pos="1157"/>
        </w:tabs>
        <w:ind w:hanging="334"/>
        <w:jc w:val="both"/>
        <w:rPr>
          <w:rFonts w:ascii="Times New Roman"/>
          <w:b/>
          <w:color w:val="151515"/>
          <w:sz w:val="21"/>
        </w:rPr>
      </w:pPr>
      <w:r>
        <w:rPr>
          <w:b/>
          <w:color w:val="151515"/>
          <w:spacing w:val="-2"/>
          <w:w w:val="105"/>
          <w:sz w:val="19"/>
        </w:rPr>
        <w:t>Proposal Deadline</w:t>
      </w:r>
    </w:p>
    <w:p w14:paraId="58F91B0C" w14:textId="3EA5EEC2" w:rsidR="00355534" w:rsidRDefault="00580A91">
      <w:pPr>
        <w:pStyle w:val="BodyText"/>
        <w:spacing w:before="38" w:line="283" w:lineRule="auto"/>
        <w:ind w:left="820" w:right="131" w:hanging="13"/>
        <w:jc w:val="both"/>
      </w:pPr>
      <w:r>
        <w:rPr>
          <w:rFonts w:ascii="Times New Roman"/>
          <w:color w:val="151515"/>
          <w:w w:val="105"/>
          <w:sz w:val="21"/>
          <w:u w:val="thick" w:color="151515"/>
        </w:rPr>
        <w:t>All</w:t>
      </w:r>
      <w:r>
        <w:rPr>
          <w:rFonts w:ascii="Times New Roman"/>
          <w:color w:val="151515"/>
          <w:spacing w:val="-3"/>
          <w:w w:val="105"/>
          <w:sz w:val="21"/>
          <w:u w:val="thick" w:color="151515"/>
        </w:rPr>
        <w:t xml:space="preserve"> </w:t>
      </w:r>
      <w:r>
        <w:rPr>
          <w:color w:val="151515"/>
          <w:w w:val="105"/>
          <w:u w:val="thick" w:color="151515"/>
        </w:rPr>
        <w:t xml:space="preserve">proposals must be received at the </w:t>
      </w:r>
      <w:r w:rsidR="00BA3DE3">
        <w:rPr>
          <w:color w:val="151515"/>
          <w:w w:val="105"/>
        </w:rPr>
        <w:t xml:space="preserve">Heber Springs City Hall, </w:t>
      </w:r>
      <w:r w:rsidR="00BA3DE3">
        <w:rPr>
          <w:rFonts w:ascii="Times New Roman" w:hAnsi="Times New Roman"/>
          <w:color w:val="151515"/>
          <w:w w:val="105"/>
          <w:sz w:val="21"/>
        </w:rPr>
        <w:t>1001 West Main Street, Heber Springs, AR 72543</w:t>
      </w:r>
      <w:r w:rsidR="00244B23">
        <w:rPr>
          <w:rFonts w:ascii="Times New Roman" w:hAnsi="Times New Roman"/>
          <w:color w:val="151515"/>
          <w:w w:val="105"/>
          <w:sz w:val="21"/>
        </w:rPr>
        <w:t xml:space="preserve"> </w:t>
      </w:r>
      <w:r>
        <w:rPr>
          <w:color w:val="343434"/>
          <w:w w:val="105"/>
          <w:u w:val="thick" w:color="151515"/>
        </w:rPr>
        <w:t>by</w:t>
      </w:r>
      <w:r>
        <w:rPr>
          <w:color w:val="343434"/>
          <w:spacing w:val="-15"/>
          <w:w w:val="105"/>
          <w:u w:val="thick" w:color="151515"/>
        </w:rPr>
        <w:t xml:space="preserve"> </w:t>
      </w:r>
      <w:r>
        <w:rPr>
          <w:rFonts w:ascii="Times New Roman"/>
          <w:color w:val="343434"/>
          <w:w w:val="105"/>
          <w:sz w:val="21"/>
          <w:u w:val="thick" w:color="151515"/>
        </w:rPr>
        <w:t>12:00</w:t>
      </w:r>
      <w:r>
        <w:rPr>
          <w:rFonts w:ascii="Times New Roman"/>
          <w:color w:val="343434"/>
          <w:spacing w:val="-3"/>
          <w:w w:val="105"/>
          <w:sz w:val="21"/>
          <w:u w:val="thick" w:color="151515"/>
        </w:rPr>
        <w:t xml:space="preserve"> </w:t>
      </w:r>
      <w:r>
        <w:rPr>
          <w:color w:val="151515"/>
          <w:w w:val="105"/>
          <w:u w:val="thick" w:color="151515"/>
        </w:rPr>
        <w:t>p.m.</w:t>
      </w:r>
      <w:r>
        <w:rPr>
          <w:color w:val="151515"/>
          <w:spacing w:val="-15"/>
          <w:w w:val="105"/>
          <w:u w:val="thick" w:color="151515"/>
        </w:rPr>
        <w:t xml:space="preserve"> </w:t>
      </w:r>
      <w:r>
        <w:rPr>
          <w:color w:val="151515"/>
          <w:w w:val="105"/>
          <w:u w:val="thick" w:color="151515"/>
        </w:rPr>
        <w:t>Tuesday</w:t>
      </w:r>
      <w:r w:rsidR="002D26AE">
        <w:rPr>
          <w:color w:val="151515"/>
          <w:w w:val="105"/>
          <w:u w:val="thick" w:color="151515"/>
        </w:rPr>
        <w:t xml:space="preserve">, October, </w:t>
      </w:r>
      <w:r w:rsidR="001302D6">
        <w:rPr>
          <w:color w:val="151515"/>
          <w:w w:val="105"/>
          <w:u w:val="single" w:color="151515"/>
        </w:rPr>
        <w:t>19</w:t>
      </w:r>
      <w:r w:rsidR="00BA3DE3" w:rsidRPr="002D26AE">
        <w:rPr>
          <w:color w:val="151515"/>
          <w:w w:val="105"/>
          <w:u w:val="single" w:color="151515"/>
        </w:rPr>
        <w:t>, 2022</w:t>
      </w:r>
      <w:r>
        <w:rPr>
          <w:rFonts w:ascii="Times New Roman"/>
          <w:color w:val="343434"/>
          <w:w w:val="105"/>
          <w:sz w:val="21"/>
          <w:u w:val="thick" w:color="151515"/>
        </w:rPr>
        <w:t>.</w:t>
      </w:r>
      <w:r>
        <w:rPr>
          <w:rFonts w:ascii="Times New Roman"/>
          <w:color w:val="343434"/>
          <w:spacing w:val="40"/>
          <w:w w:val="105"/>
          <w:sz w:val="21"/>
          <w:u w:val="thick" w:color="151515"/>
        </w:rPr>
        <w:t xml:space="preserve"> </w:t>
      </w:r>
      <w:r>
        <w:rPr>
          <w:color w:val="151515"/>
          <w:w w:val="105"/>
          <w:u w:val="thick" w:color="151515"/>
        </w:rPr>
        <w:t>Proposals</w:t>
      </w:r>
      <w:r>
        <w:rPr>
          <w:color w:val="151515"/>
          <w:spacing w:val="-4"/>
          <w:w w:val="105"/>
          <w:u w:val="thick" w:color="151515"/>
        </w:rPr>
        <w:t xml:space="preserve"> </w:t>
      </w:r>
      <w:r>
        <w:rPr>
          <w:color w:val="151515"/>
          <w:w w:val="105"/>
          <w:u w:val="thick" w:color="151515"/>
        </w:rPr>
        <w:t>received</w:t>
      </w:r>
      <w:r>
        <w:rPr>
          <w:color w:val="151515"/>
          <w:spacing w:val="-1"/>
          <w:w w:val="105"/>
          <w:u w:val="thick" w:color="151515"/>
        </w:rPr>
        <w:t xml:space="preserve"> </w:t>
      </w:r>
      <w:r>
        <w:rPr>
          <w:color w:val="151515"/>
          <w:w w:val="105"/>
          <w:u w:val="thick" w:color="151515"/>
        </w:rPr>
        <w:t>after the deadline will</w:t>
      </w:r>
      <w:r>
        <w:rPr>
          <w:color w:val="151515"/>
          <w:spacing w:val="-6"/>
          <w:w w:val="105"/>
          <w:u w:val="thick" w:color="151515"/>
        </w:rPr>
        <w:t xml:space="preserve"> </w:t>
      </w:r>
      <w:r>
        <w:rPr>
          <w:color w:val="151515"/>
          <w:w w:val="105"/>
          <w:u w:val="thick" w:color="151515"/>
        </w:rPr>
        <w:t>not</w:t>
      </w:r>
      <w:r>
        <w:rPr>
          <w:color w:val="151515"/>
          <w:w w:val="105"/>
        </w:rPr>
        <w:t xml:space="preserve"> </w:t>
      </w:r>
      <w:r>
        <w:rPr>
          <w:color w:val="151515"/>
          <w:w w:val="105"/>
          <w:u w:val="thick" w:color="151515"/>
        </w:rPr>
        <w:t>be accepted.</w:t>
      </w:r>
    </w:p>
    <w:p w14:paraId="678F6E4E" w14:textId="77777777" w:rsidR="00355534" w:rsidRDefault="00355534">
      <w:pPr>
        <w:pStyle w:val="BodyText"/>
        <w:spacing w:before="2"/>
        <w:rPr>
          <w:sz w:val="24"/>
        </w:rPr>
      </w:pPr>
    </w:p>
    <w:p w14:paraId="0487831A" w14:textId="2478031B" w:rsidR="00355534" w:rsidRDefault="00580A91">
      <w:pPr>
        <w:pStyle w:val="BodyText"/>
        <w:spacing w:line="280" w:lineRule="auto"/>
        <w:ind w:left="811" w:right="143" w:firstLine="8"/>
        <w:jc w:val="both"/>
      </w:pPr>
      <w:r>
        <w:rPr>
          <w:color w:val="151515"/>
          <w:w w:val="105"/>
        </w:rPr>
        <w:t xml:space="preserve">Any questions concerning the RFP will be directed to </w:t>
      </w:r>
      <w:r w:rsidR="00BA3DE3" w:rsidRPr="004857CC">
        <w:rPr>
          <w:color w:val="151515"/>
          <w:w w:val="105"/>
        </w:rPr>
        <w:t>Kasey Griffin</w:t>
      </w:r>
      <w:r w:rsidRPr="004857CC">
        <w:rPr>
          <w:color w:val="151515"/>
          <w:w w:val="105"/>
        </w:rPr>
        <w:t xml:space="preserve">, </w:t>
      </w:r>
      <w:r w:rsidR="00BA3DE3" w:rsidRPr="004857CC">
        <w:rPr>
          <w:color w:val="151515"/>
          <w:w w:val="105"/>
        </w:rPr>
        <w:t>Mayor</w:t>
      </w:r>
      <w:r>
        <w:rPr>
          <w:color w:val="151515"/>
          <w:w w:val="105"/>
        </w:rPr>
        <w:t>,</w:t>
      </w:r>
      <w:r>
        <w:rPr>
          <w:color w:val="151515"/>
          <w:spacing w:val="-7"/>
          <w:w w:val="105"/>
        </w:rPr>
        <w:t xml:space="preserve"> </w:t>
      </w:r>
      <w:r>
        <w:rPr>
          <w:color w:val="151515"/>
          <w:w w:val="105"/>
        </w:rPr>
        <w:t xml:space="preserve">at </w:t>
      </w:r>
      <w:r w:rsidR="00BA3DE3">
        <w:rPr>
          <w:rFonts w:ascii="Times New Roman"/>
          <w:color w:val="151515"/>
          <w:w w:val="105"/>
          <w:sz w:val="21"/>
        </w:rPr>
        <w:t>501-362-3635</w:t>
      </w:r>
      <w:r>
        <w:rPr>
          <w:rFonts w:ascii="Times New Roman"/>
          <w:color w:val="151515"/>
          <w:w w:val="105"/>
          <w:sz w:val="21"/>
        </w:rPr>
        <w:t xml:space="preserve"> </w:t>
      </w:r>
      <w:r>
        <w:rPr>
          <w:color w:val="151515"/>
          <w:w w:val="105"/>
        </w:rPr>
        <w:t>and not to any other person at the</w:t>
      </w:r>
      <w:r w:rsidR="00565D41">
        <w:rPr>
          <w:color w:val="151515"/>
          <w:w w:val="105"/>
        </w:rPr>
        <w:t xml:space="preserve"> </w:t>
      </w:r>
      <w:proofErr w:type="gramStart"/>
      <w:r w:rsidR="00BA3DE3">
        <w:rPr>
          <w:color w:val="151515"/>
          <w:w w:val="105"/>
        </w:rPr>
        <w:t>City</w:t>
      </w:r>
      <w:proofErr w:type="gramEnd"/>
      <w:r>
        <w:rPr>
          <w:color w:val="151515"/>
          <w:w w:val="105"/>
        </w:rPr>
        <w:t>.</w:t>
      </w:r>
      <w:r>
        <w:rPr>
          <w:color w:val="151515"/>
          <w:spacing w:val="40"/>
          <w:w w:val="105"/>
        </w:rPr>
        <w:t xml:space="preserve"> </w:t>
      </w:r>
      <w:r>
        <w:rPr>
          <w:color w:val="151515"/>
          <w:w w:val="105"/>
        </w:rPr>
        <w:t xml:space="preserve">The </w:t>
      </w:r>
      <w:r w:rsidR="00BA3DE3">
        <w:rPr>
          <w:color w:val="151515"/>
          <w:w w:val="105"/>
        </w:rPr>
        <w:t>City</w:t>
      </w:r>
      <w:r>
        <w:rPr>
          <w:color w:val="151515"/>
          <w:w w:val="105"/>
        </w:rPr>
        <w:t xml:space="preserve"> will determine whether any addenda should be</w:t>
      </w:r>
      <w:r>
        <w:rPr>
          <w:color w:val="151515"/>
          <w:spacing w:val="-7"/>
          <w:w w:val="105"/>
        </w:rPr>
        <w:t xml:space="preserve"> </w:t>
      </w:r>
      <w:r>
        <w:rPr>
          <w:color w:val="151515"/>
          <w:w w:val="105"/>
        </w:rPr>
        <w:t>issued as a result of any</w:t>
      </w:r>
      <w:r>
        <w:rPr>
          <w:color w:val="151515"/>
          <w:spacing w:val="-2"/>
          <w:w w:val="105"/>
        </w:rPr>
        <w:t xml:space="preserve"> </w:t>
      </w:r>
      <w:r>
        <w:rPr>
          <w:color w:val="151515"/>
          <w:w w:val="105"/>
        </w:rPr>
        <w:t>questions raised</w:t>
      </w:r>
      <w:r>
        <w:rPr>
          <w:color w:val="151515"/>
          <w:spacing w:val="-2"/>
          <w:w w:val="105"/>
        </w:rPr>
        <w:t xml:space="preserve"> </w:t>
      </w:r>
      <w:r>
        <w:rPr>
          <w:color w:val="151515"/>
          <w:w w:val="105"/>
        </w:rPr>
        <w:t>or other matters raised.</w:t>
      </w:r>
    </w:p>
    <w:p w14:paraId="5DBD2AF9" w14:textId="77777777" w:rsidR="00355534" w:rsidRDefault="00355534">
      <w:pPr>
        <w:pStyle w:val="BodyText"/>
        <w:spacing w:before="5"/>
        <w:rPr>
          <w:sz w:val="24"/>
        </w:rPr>
      </w:pPr>
    </w:p>
    <w:p w14:paraId="3D268AF1" w14:textId="77777777" w:rsidR="00355534" w:rsidRDefault="00580A91">
      <w:pPr>
        <w:pStyle w:val="ListParagraph"/>
        <w:numPr>
          <w:ilvl w:val="0"/>
          <w:numId w:val="11"/>
        </w:numPr>
        <w:tabs>
          <w:tab w:val="left" w:pos="1157"/>
        </w:tabs>
        <w:ind w:hanging="347"/>
        <w:jc w:val="both"/>
        <w:rPr>
          <w:rFonts w:ascii="Times New Roman"/>
          <w:b/>
          <w:color w:val="151515"/>
          <w:sz w:val="21"/>
        </w:rPr>
      </w:pPr>
      <w:r>
        <w:rPr>
          <w:b/>
          <w:color w:val="151515"/>
          <w:sz w:val="19"/>
        </w:rPr>
        <w:t>Basis</w:t>
      </w:r>
      <w:r>
        <w:rPr>
          <w:b/>
          <w:color w:val="151515"/>
          <w:spacing w:val="-4"/>
          <w:sz w:val="19"/>
        </w:rPr>
        <w:t xml:space="preserve"> </w:t>
      </w:r>
      <w:r>
        <w:rPr>
          <w:b/>
          <w:color w:val="151515"/>
          <w:sz w:val="19"/>
        </w:rPr>
        <w:t>of</w:t>
      </w:r>
      <w:r>
        <w:rPr>
          <w:b/>
          <w:color w:val="151515"/>
          <w:spacing w:val="-5"/>
          <w:sz w:val="19"/>
        </w:rPr>
        <w:t xml:space="preserve"> </w:t>
      </w:r>
      <w:r>
        <w:rPr>
          <w:b/>
          <w:color w:val="151515"/>
          <w:spacing w:val="-2"/>
          <w:sz w:val="19"/>
        </w:rPr>
        <w:t>Selection</w:t>
      </w:r>
    </w:p>
    <w:p w14:paraId="0AAD1C64" w14:textId="2083F0A5" w:rsidR="00355534" w:rsidRDefault="00580A91">
      <w:pPr>
        <w:pStyle w:val="BodyText"/>
        <w:spacing w:before="46" w:line="290" w:lineRule="auto"/>
        <w:ind w:left="812" w:right="135" w:hanging="4"/>
        <w:jc w:val="both"/>
      </w:pPr>
      <w:r>
        <w:rPr>
          <w:color w:val="151515"/>
        </w:rPr>
        <w:t xml:space="preserve">The </w:t>
      </w:r>
      <w:r w:rsidR="00BA3DE3">
        <w:rPr>
          <w:color w:val="151515"/>
        </w:rPr>
        <w:t>City of Heber Springs</w:t>
      </w:r>
      <w:r>
        <w:rPr>
          <w:color w:val="151515"/>
        </w:rPr>
        <w:t xml:space="preserve"> will evaluate the proposals, and if a vendor is selected, the vendor will be selected on the basis of:</w:t>
      </w:r>
    </w:p>
    <w:p w14:paraId="2E26DDD4" w14:textId="77777777" w:rsidR="00355534" w:rsidRDefault="00355534">
      <w:pPr>
        <w:pStyle w:val="BodyText"/>
        <w:spacing w:before="10"/>
        <w:rPr>
          <w:sz w:val="23"/>
        </w:rPr>
      </w:pPr>
    </w:p>
    <w:p w14:paraId="2418DC05" w14:textId="2414D9F1" w:rsidR="00355534" w:rsidRDefault="00580A91">
      <w:pPr>
        <w:pStyle w:val="ListParagraph"/>
        <w:numPr>
          <w:ilvl w:val="1"/>
          <w:numId w:val="11"/>
        </w:numPr>
        <w:tabs>
          <w:tab w:val="left" w:pos="1503"/>
        </w:tabs>
        <w:spacing w:line="295" w:lineRule="auto"/>
        <w:ind w:right="130" w:hanging="350"/>
        <w:jc w:val="both"/>
        <w:rPr>
          <w:color w:val="151515"/>
          <w:sz w:val="19"/>
        </w:rPr>
      </w:pPr>
      <w:r>
        <w:rPr>
          <w:color w:val="151515"/>
          <w:w w:val="105"/>
          <w:sz w:val="20"/>
        </w:rPr>
        <w:t xml:space="preserve">The Contractor's plan to provide the </w:t>
      </w:r>
      <w:r w:rsidR="00BA3DE3">
        <w:rPr>
          <w:color w:val="151515"/>
          <w:w w:val="105"/>
          <w:sz w:val="20"/>
        </w:rPr>
        <w:t>City of Heber Springs</w:t>
      </w:r>
      <w:r>
        <w:rPr>
          <w:color w:val="151515"/>
          <w:w w:val="105"/>
          <w:sz w:val="20"/>
        </w:rPr>
        <w:t xml:space="preserve"> with the services as specified in this RFP.</w:t>
      </w:r>
    </w:p>
    <w:p w14:paraId="68BD62A9" w14:textId="77777777" w:rsidR="00355534" w:rsidRDefault="00580A91">
      <w:pPr>
        <w:pStyle w:val="ListParagraph"/>
        <w:numPr>
          <w:ilvl w:val="1"/>
          <w:numId w:val="11"/>
        </w:numPr>
        <w:tabs>
          <w:tab w:val="left" w:pos="1503"/>
        </w:tabs>
        <w:spacing w:line="227" w:lineRule="exact"/>
        <w:ind w:left="1502" w:hanging="339"/>
        <w:rPr>
          <w:color w:val="151515"/>
          <w:sz w:val="20"/>
        </w:rPr>
      </w:pPr>
      <w:r>
        <w:rPr>
          <w:color w:val="151515"/>
          <w:w w:val="105"/>
          <w:sz w:val="20"/>
        </w:rPr>
        <w:t>The</w:t>
      </w:r>
      <w:r>
        <w:rPr>
          <w:color w:val="151515"/>
          <w:spacing w:val="-9"/>
          <w:w w:val="105"/>
          <w:sz w:val="20"/>
        </w:rPr>
        <w:t xml:space="preserve"> </w:t>
      </w:r>
      <w:r>
        <w:rPr>
          <w:color w:val="151515"/>
          <w:w w:val="105"/>
          <w:sz w:val="20"/>
        </w:rPr>
        <w:t>Contractor's</w:t>
      </w:r>
      <w:r>
        <w:rPr>
          <w:color w:val="151515"/>
          <w:spacing w:val="-2"/>
          <w:w w:val="105"/>
          <w:sz w:val="20"/>
        </w:rPr>
        <w:t xml:space="preserve"> </w:t>
      </w:r>
      <w:r>
        <w:rPr>
          <w:color w:val="151515"/>
          <w:w w:val="105"/>
          <w:sz w:val="20"/>
        </w:rPr>
        <w:t>experience</w:t>
      </w:r>
      <w:r>
        <w:rPr>
          <w:color w:val="151515"/>
          <w:spacing w:val="6"/>
          <w:w w:val="105"/>
          <w:sz w:val="20"/>
        </w:rPr>
        <w:t xml:space="preserve"> </w:t>
      </w:r>
      <w:r>
        <w:rPr>
          <w:color w:val="151515"/>
          <w:w w:val="105"/>
          <w:sz w:val="20"/>
        </w:rPr>
        <w:t>in providing</w:t>
      </w:r>
      <w:r>
        <w:rPr>
          <w:color w:val="151515"/>
          <w:spacing w:val="-11"/>
          <w:w w:val="105"/>
          <w:sz w:val="20"/>
        </w:rPr>
        <w:t xml:space="preserve"> </w:t>
      </w:r>
      <w:r>
        <w:rPr>
          <w:color w:val="151515"/>
          <w:w w:val="105"/>
          <w:sz w:val="20"/>
        </w:rPr>
        <w:t>services</w:t>
      </w:r>
      <w:r>
        <w:rPr>
          <w:color w:val="151515"/>
          <w:spacing w:val="-3"/>
          <w:w w:val="105"/>
          <w:sz w:val="20"/>
        </w:rPr>
        <w:t xml:space="preserve"> </w:t>
      </w:r>
      <w:r>
        <w:rPr>
          <w:color w:val="151515"/>
          <w:w w:val="105"/>
          <w:sz w:val="20"/>
        </w:rPr>
        <w:t>similar</w:t>
      </w:r>
      <w:r>
        <w:rPr>
          <w:color w:val="151515"/>
          <w:spacing w:val="-1"/>
          <w:w w:val="105"/>
          <w:sz w:val="20"/>
        </w:rPr>
        <w:t xml:space="preserve"> </w:t>
      </w:r>
      <w:r>
        <w:rPr>
          <w:color w:val="151515"/>
          <w:w w:val="105"/>
          <w:sz w:val="20"/>
        </w:rPr>
        <w:t>to those</w:t>
      </w:r>
      <w:r>
        <w:rPr>
          <w:color w:val="151515"/>
          <w:spacing w:val="-4"/>
          <w:w w:val="105"/>
          <w:sz w:val="20"/>
        </w:rPr>
        <w:t xml:space="preserve"> </w:t>
      </w:r>
      <w:r>
        <w:rPr>
          <w:color w:val="151515"/>
          <w:w w:val="105"/>
          <w:sz w:val="20"/>
        </w:rPr>
        <w:t>described</w:t>
      </w:r>
      <w:r>
        <w:rPr>
          <w:color w:val="151515"/>
          <w:spacing w:val="3"/>
          <w:w w:val="105"/>
          <w:sz w:val="20"/>
        </w:rPr>
        <w:t xml:space="preserve"> </w:t>
      </w:r>
      <w:r>
        <w:rPr>
          <w:color w:val="151515"/>
          <w:w w:val="105"/>
          <w:sz w:val="20"/>
        </w:rPr>
        <w:t>in</w:t>
      </w:r>
      <w:r>
        <w:rPr>
          <w:color w:val="151515"/>
          <w:spacing w:val="-2"/>
          <w:w w:val="105"/>
          <w:sz w:val="20"/>
        </w:rPr>
        <w:t xml:space="preserve"> </w:t>
      </w:r>
      <w:r>
        <w:rPr>
          <w:color w:val="151515"/>
          <w:w w:val="105"/>
          <w:sz w:val="20"/>
        </w:rPr>
        <w:t>this</w:t>
      </w:r>
      <w:r>
        <w:rPr>
          <w:color w:val="151515"/>
          <w:spacing w:val="-8"/>
          <w:w w:val="105"/>
          <w:sz w:val="20"/>
        </w:rPr>
        <w:t xml:space="preserve"> </w:t>
      </w:r>
      <w:r>
        <w:rPr>
          <w:color w:val="151515"/>
          <w:spacing w:val="-4"/>
          <w:w w:val="105"/>
          <w:sz w:val="20"/>
        </w:rPr>
        <w:t>RFP.</w:t>
      </w:r>
    </w:p>
    <w:p w14:paraId="447EEC19" w14:textId="77777777" w:rsidR="00355534" w:rsidRDefault="00580A91">
      <w:pPr>
        <w:pStyle w:val="ListParagraph"/>
        <w:numPr>
          <w:ilvl w:val="1"/>
          <w:numId w:val="11"/>
        </w:numPr>
        <w:tabs>
          <w:tab w:val="left" w:pos="1503"/>
        </w:tabs>
        <w:spacing w:before="49" w:line="290" w:lineRule="auto"/>
        <w:ind w:left="1507" w:right="136" w:hanging="351"/>
        <w:rPr>
          <w:color w:val="151515"/>
          <w:sz w:val="20"/>
        </w:rPr>
      </w:pPr>
      <w:r>
        <w:rPr>
          <w:color w:val="151515"/>
          <w:w w:val="105"/>
          <w:sz w:val="20"/>
        </w:rPr>
        <w:t>The Contractor's references from municipalities where the</w:t>
      </w:r>
      <w:r>
        <w:rPr>
          <w:color w:val="151515"/>
          <w:spacing w:val="36"/>
          <w:w w:val="105"/>
          <w:sz w:val="20"/>
        </w:rPr>
        <w:t xml:space="preserve"> </w:t>
      </w:r>
      <w:r>
        <w:rPr>
          <w:color w:val="151515"/>
          <w:w w:val="105"/>
          <w:sz w:val="20"/>
        </w:rPr>
        <w:t>Contractor currently holds or held an exclusive franchise contract within the last five years.</w:t>
      </w:r>
    </w:p>
    <w:p w14:paraId="54345AD7" w14:textId="77777777" w:rsidR="00355534" w:rsidRDefault="00580A91">
      <w:pPr>
        <w:pStyle w:val="ListParagraph"/>
        <w:numPr>
          <w:ilvl w:val="1"/>
          <w:numId w:val="11"/>
        </w:numPr>
        <w:tabs>
          <w:tab w:val="left" w:pos="1498"/>
        </w:tabs>
        <w:spacing w:before="1"/>
        <w:ind w:left="1497" w:hanging="340"/>
        <w:rPr>
          <w:color w:val="151515"/>
          <w:sz w:val="20"/>
        </w:rPr>
      </w:pPr>
      <w:r>
        <w:rPr>
          <w:color w:val="151515"/>
          <w:w w:val="105"/>
          <w:sz w:val="20"/>
        </w:rPr>
        <w:t>The</w:t>
      </w:r>
      <w:r>
        <w:rPr>
          <w:color w:val="151515"/>
          <w:spacing w:val="-8"/>
          <w:w w:val="105"/>
          <w:sz w:val="20"/>
        </w:rPr>
        <w:t xml:space="preserve"> </w:t>
      </w:r>
      <w:r>
        <w:rPr>
          <w:color w:val="151515"/>
          <w:w w:val="105"/>
          <w:sz w:val="20"/>
        </w:rPr>
        <w:t>Contractor's</w:t>
      </w:r>
      <w:r>
        <w:rPr>
          <w:color w:val="151515"/>
          <w:spacing w:val="-5"/>
          <w:w w:val="105"/>
          <w:sz w:val="20"/>
        </w:rPr>
        <w:t xml:space="preserve"> </w:t>
      </w:r>
      <w:r>
        <w:rPr>
          <w:color w:val="151515"/>
          <w:w w:val="105"/>
          <w:sz w:val="20"/>
        </w:rPr>
        <w:t>financial</w:t>
      </w:r>
      <w:r>
        <w:rPr>
          <w:color w:val="151515"/>
          <w:spacing w:val="3"/>
          <w:w w:val="105"/>
          <w:sz w:val="20"/>
        </w:rPr>
        <w:t xml:space="preserve"> </w:t>
      </w:r>
      <w:r>
        <w:rPr>
          <w:color w:val="151515"/>
          <w:w w:val="105"/>
          <w:sz w:val="20"/>
        </w:rPr>
        <w:t>proposal</w:t>
      </w:r>
      <w:r>
        <w:rPr>
          <w:color w:val="151515"/>
          <w:spacing w:val="-8"/>
          <w:w w:val="105"/>
          <w:sz w:val="20"/>
        </w:rPr>
        <w:t xml:space="preserve"> </w:t>
      </w:r>
      <w:r>
        <w:rPr>
          <w:color w:val="151515"/>
          <w:w w:val="105"/>
          <w:sz w:val="20"/>
        </w:rPr>
        <w:t>as</w:t>
      </w:r>
      <w:r>
        <w:rPr>
          <w:color w:val="151515"/>
          <w:spacing w:val="-9"/>
          <w:w w:val="105"/>
          <w:sz w:val="20"/>
        </w:rPr>
        <w:t xml:space="preserve"> </w:t>
      </w:r>
      <w:r>
        <w:rPr>
          <w:color w:val="151515"/>
          <w:w w:val="105"/>
          <w:sz w:val="20"/>
        </w:rPr>
        <w:t>specified</w:t>
      </w:r>
      <w:r>
        <w:rPr>
          <w:color w:val="151515"/>
          <w:spacing w:val="-1"/>
          <w:w w:val="105"/>
          <w:sz w:val="20"/>
        </w:rPr>
        <w:t xml:space="preserve"> </w:t>
      </w:r>
      <w:r>
        <w:rPr>
          <w:color w:val="151515"/>
          <w:w w:val="105"/>
          <w:sz w:val="20"/>
        </w:rPr>
        <w:t>in</w:t>
      </w:r>
      <w:r>
        <w:rPr>
          <w:color w:val="151515"/>
          <w:spacing w:val="-6"/>
          <w:w w:val="105"/>
          <w:sz w:val="20"/>
        </w:rPr>
        <w:t xml:space="preserve"> </w:t>
      </w:r>
      <w:r>
        <w:rPr>
          <w:color w:val="151515"/>
          <w:w w:val="105"/>
          <w:sz w:val="20"/>
        </w:rPr>
        <w:t>Exhibit</w:t>
      </w:r>
      <w:r>
        <w:rPr>
          <w:color w:val="151515"/>
          <w:spacing w:val="-2"/>
          <w:w w:val="105"/>
          <w:sz w:val="20"/>
        </w:rPr>
        <w:t xml:space="preserve"> </w:t>
      </w:r>
      <w:r>
        <w:rPr>
          <w:color w:val="151515"/>
          <w:spacing w:val="-5"/>
          <w:w w:val="105"/>
          <w:sz w:val="20"/>
        </w:rPr>
        <w:t>B.</w:t>
      </w:r>
    </w:p>
    <w:p w14:paraId="778DC930" w14:textId="4BB7F3AA" w:rsidR="00355534" w:rsidRDefault="00580A91">
      <w:pPr>
        <w:pStyle w:val="ListParagraph"/>
        <w:numPr>
          <w:ilvl w:val="1"/>
          <w:numId w:val="11"/>
        </w:numPr>
        <w:tabs>
          <w:tab w:val="left" w:pos="1507"/>
        </w:tabs>
        <w:spacing w:before="48" w:line="295" w:lineRule="auto"/>
        <w:ind w:left="1509" w:right="146" w:hanging="353"/>
        <w:rPr>
          <w:color w:val="151515"/>
          <w:sz w:val="20"/>
        </w:rPr>
      </w:pPr>
      <w:r>
        <w:rPr>
          <w:color w:val="151515"/>
          <w:w w:val="105"/>
          <w:sz w:val="20"/>
        </w:rPr>
        <w:t>Any</w:t>
      </w:r>
      <w:r>
        <w:rPr>
          <w:color w:val="151515"/>
          <w:spacing w:val="-15"/>
          <w:w w:val="105"/>
          <w:sz w:val="20"/>
        </w:rPr>
        <w:t xml:space="preserve"> </w:t>
      </w:r>
      <w:r>
        <w:rPr>
          <w:color w:val="151515"/>
          <w:w w:val="105"/>
          <w:sz w:val="20"/>
        </w:rPr>
        <w:t>other</w:t>
      </w:r>
      <w:r>
        <w:rPr>
          <w:color w:val="151515"/>
          <w:spacing w:val="-15"/>
          <w:w w:val="105"/>
          <w:sz w:val="20"/>
        </w:rPr>
        <w:t xml:space="preserve"> </w:t>
      </w:r>
      <w:r>
        <w:rPr>
          <w:color w:val="151515"/>
          <w:w w:val="105"/>
          <w:sz w:val="20"/>
        </w:rPr>
        <w:t>factors</w:t>
      </w:r>
      <w:r>
        <w:rPr>
          <w:color w:val="151515"/>
          <w:spacing w:val="-12"/>
          <w:w w:val="105"/>
          <w:sz w:val="20"/>
        </w:rPr>
        <w:t xml:space="preserve"> </w:t>
      </w:r>
      <w:r>
        <w:rPr>
          <w:color w:val="151515"/>
          <w:w w:val="105"/>
          <w:sz w:val="20"/>
        </w:rPr>
        <w:t>relevant</w:t>
      </w:r>
      <w:r>
        <w:rPr>
          <w:color w:val="151515"/>
          <w:spacing w:val="-7"/>
          <w:w w:val="105"/>
          <w:sz w:val="20"/>
        </w:rPr>
        <w:t xml:space="preserve"> </w:t>
      </w:r>
      <w:r>
        <w:rPr>
          <w:color w:val="151515"/>
          <w:w w:val="105"/>
          <w:sz w:val="20"/>
        </w:rPr>
        <w:t>to</w:t>
      </w:r>
      <w:r>
        <w:rPr>
          <w:color w:val="151515"/>
          <w:spacing w:val="-2"/>
          <w:w w:val="105"/>
          <w:sz w:val="20"/>
        </w:rPr>
        <w:t xml:space="preserve"> </w:t>
      </w:r>
      <w:r>
        <w:rPr>
          <w:color w:val="151515"/>
          <w:w w:val="105"/>
          <w:sz w:val="20"/>
        </w:rPr>
        <w:t>the</w:t>
      </w:r>
      <w:r>
        <w:rPr>
          <w:color w:val="151515"/>
          <w:spacing w:val="-10"/>
          <w:w w:val="105"/>
          <w:sz w:val="20"/>
        </w:rPr>
        <w:t xml:space="preserve"> </w:t>
      </w:r>
      <w:r>
        <w:rPr>
          <w:color w:val="151515"/>
          <w:w w:val="105"/>
          <w:sz w:val="20"/>
        </w:rPr>
        <w:t>Contractor's</w:t>
      </w:r>
      <w:r>
        <w:rPr>
          <w:color w:val="151515"/>
          <w:spacing w:val="-7"/>
          <w:w w:val="105"/>
          <w:sz w:val="20"/>
        </w:rPr>
        <w:t xml:space="preserve"> </w:t>
      </w:r>
      <w:r>
        <w:rPr>
          <w:color w:val="151515"/>
          <w:w w:val="105"/>
          <w:sz w:val="20"/>
        </w:rPr>
        <w:t>capacity</w:t>
      </w:r>
      <w:r>
        <w:rPr>
          <w:color w:val="151515"/>
          <w:spacing w:val="-8"/>
          <w:w w:val="105"/>
          <w:sz w:val="20"/>
        </w:rPr>
        <w:t xml:space="preserve"> </w:t>
      </w:r>
      <w:r>
        <w:rPr>
          <w:color w:val="151515"/>
          <w:w w:val="105"/>
          <w:sz w:val="20"/>
        </w:rPr>
        <w:t>and</w:t>
      </w:r>
      <w:r>
        <w:rPr>
          <w:color w:val="151515"/>
          <w:spacing w:val="-14"/>
          <w:w w:val="105"/>
          <w:sz w:val="20"/>
        </w:rPr>
        <w:t xml:space="preserve"> </w:t>
      </w:r>
      <w:r>
        <w:rPr>
          <w:color w:val="151515"/>
          <w:w w:val="105"/>
          <w:sz w:val="20"/>
        </w:rPr>
        <w:t>willingness</w:t>
      </w:r>
      <w:r>
        <w:rPr>
          <w:color w:val="151515"/>
          <w:spacing w:val="-6"/>
          <w:w w:val="105"/>
          <w:sz w:val="20"/>
        </w:rPr>
        <w:t xml:space="preserve"> </w:t>
      </w:r>
      <w:r>
        <w:rPr>
          <w:color w:val="151515"/>
          <w:w w:val="105"/>
          <w:sz w:val="20"/>
        </w:rPr>
        <w:t>to</w:t>
      </w:r>
      <w:r>
        <w:rPr>
          <w:color w:val="151515"/>
          <w:spacing w:val="11"/>
          <w:w w:val="105"/>
          <w:sz w:val="20"/>
        </w:rPr>
        <w:t xml:space="preserve"> </w:t>
      </w:r>
      <w:r>
        <w:rPr>
          <w:color w:val="151515"/>
          <w:w w:val="105"/>
          <w:sz w:val="20"/>
        </w:rPr>
        <w:t>satisfy</w:t>
      </w:r>
      <w:r>
        <w:rPr>
          <w:color w:val="151515"/>
          <w:spacing w:val="-15"/>
          <w:w w:val="105"/>
          <w:sz w:val="20"/>
        </w:rPr>
        <w:t xml:space="preserve"> </w:t>
      </w:r>
      <w:r>
        <w:rPr>
          <w:color w:val="151515"/>
          <w:w w:val="105"/>
          <w:sz w:val="20"/>
        </w:rPr>
        <w:t>the</w:t>
      </w:r>
      <w:r>
        <w:rPr>
          <w:color w:val="151515"/>
          <w:spacing w:val="-15"/>
          <w:w w:val="105"/>
          <w:sz w:val="20"/>
        </w:rPr>
        <w:t xml:space="preserve"> </w:t>
      </w:r>
      <w:r w:rsidR="00BA3DE3">
        <w:rPr>
          <w:color w:val="151515"/>
          <w:w w:val="105"/>
          <w:sz w:val="20"/>
        </w:rPr>
        <w:t>City of Heber Springs</w:t>
      </w:r>
      <w:r>
        <w:rPr>
          <w:color w:val="151515"/>
          <w:w w:val="105"/>
          <w:sz w:val="20"/>
        </w:rPr>
        <w:t>.</w:t>
      </w:r>
    </w:p>
    <w:p w14:paraId="156C2389" w14:textId="77777777" w:rsidR="00355534" w:rsidRDefault="00355534">
      <w:pPr>
        <w:pStyle w:val="BodyText"/>
        <w:spacing w:before="9"/>
        <w:rPr>
          <w:sz w:val="15"/>
        </w:rPr>
      </w:pPr>
    </w:p>
    <w:p w14:paraId="709C043A" w14:textId="44A39105" w:rsidR="00355534" w:rsidRDefault="00580A91">
      <w:pPr>
        <w:spacing w:before="94" w:line="295" w:lineRule="auto"/>
        <w:ind w:left="820" w:hanging="21"/>
        <w:rPr>
          <w:b/>
          <w:i/>
          <w:color w:val="151515"/>
          <w:spacing w:val="-2"/>
          <w:sz w:val="20"/>
          <w:u w:val="thick" w:color="151515"/>
        </w:rPr>
      </w:pPr>
      <w:r>
        <w:rPr>
          <w:b/>
          <w:i/>
          <w:color w:val="151515"/>
          <w:sz w:val="20"/>
          <w:u w:val="thick" w:color="151515"/>
        </w:rPr>
        <w:t>The</w:t>
      </w:r>
      <w:r>
        <w:rPr>
          <w:b/>
          <w:i/>
          <w:color w:val="151515"/>
          <w:spacing w:val="40"/>
          <w:sz w:val="20"/>
          <w:u w:val="thick" w:color="151515"/>
        </w:rPr>
        <w:t xml:space="preserve"> </w:t>
      </w:r>
      <w:r w:rsidR="00BA3DE3">
        <w:rPr>
          <w:b/>
          <w:i/>
          <w:color w:val="151515"/>
          <w:sz w:val="20"/>
          <w:u w:val="thick" w:color="151515"/>
        </w:rPr>
        <w:t>City of Heber Springs</w:t>
      </w:r>
      <w:r>
        <w:rPr>
          <w:b/>
          <w:i/>
          <w:color w:val="151515"/>
          <w:spacing w:val="33"/>
          <w:sz w:val="20"/>
          <w:u w:val="thick" w:color="151515"/>
        </w:rPr>
        <w:t xml:space="preserve"> </w:t>
      </w:r>
      <w:r>
        <w:rPr>
          <w:b/>
          <w:i/>
          <w:color w:val="151515"/>
          <w:sz w:val="20"/>
          <w:u w:val="thick" w:color="151515"/>
        </w:rPr>
        <w:t>has</w:t>
      </w:r>
      <w:r>
        <w:rPr>
          <w:b/>
          <w:i/>
          <w:color w:val="151515"/>
          <w:spacing w:val="34"/>
          <w:sz w:val="20"/>
          <w:u w:val="thick" w:color="151515"/>
        </w:rPr>
        <w:t xml:space="preserve"> </w:t>
      </w:r>
      <w:r>
        <w:rPr>
          <w:b/>
          <w:i/>
          <w:color w:val="151515"/>
          <w:sz w:val="20"/>
          <w:u w:val="thick" w:color="151515"/>
        </w:rPr>
        <w:t>the</w:t>
      </w:r>
      <w:r>
        <w:rPr>
          <w:b/>
          <w:i/>
          <w:color w:val="151515"/>
          <w:spacing w:val="40"/>
          <w:sz w:val="20"/>
          <w:u w:val="thick" w:color="151515"/>
        </w:rPr>
        <w:t xml:space="preserve"> </w:t>
      </w:r>
      <w:r>
        <w:rPr>
          <w:b/>
          <w:i/>
          <w:color w:val="151515"/>
          <w:sz w:val="20"/>
          <w:u w:val="thick" w:color="151515"/>
        </w:rPr>
        <w:t>right</w:t>
      </w:r>
      <w:r>
        <w:rPr>
          <w:b/>
          <w:i/>
          <w:color w:val="151515"/>
          <w:spacing w:val="40"/>
          <w:sz w:val="20"/>
          <w:u w:val="thick" w:color="151515"/>
        </w:rPr>
        <w:t xml:space="preserve"> </w:t>
      </w:r>
      <w:r>
        <w:rPr>
          <w:b/>
          <w:i/>
          <w:color w:val="151515"/>
          <w:sz w:val="20"/>
          <w:u w:val="thick" w:color="151515"/>
        </w:rPr>
        <w:t>to</w:t>
      </w:r>
      <w:r>
        <w:rPr>
          <w:b/>
          <w:i/>
          <w:color w:val="151515"/>
          <w:spacing w:val="40"/>
          <w:sz w:val="20"/>
          <w:u w:val="thick" w:color="151515"/>
        </w:rPr>
        <w:t xml:space="preserve"> </w:t>
      </w:r>
      <w:r>
        <w:rPr>
          <w:b/>
          <w:i/>
          <w:color w:val="151515"/>
          <w:sz w:val="20"/>
          <w:u w:val="thick" w:color="151515"/>
        </w:rPr>
        <w:t>waive</w:t>
      </w:r>
      <w:r>
        <w:rPr>
          <w:b/>
          <w:i/>
          <w:color w:val="151515"/>
          <w:spacing w:val="40"/>
          <w:sz w:val="20"/>
          <w:u w:val="thick" w:color="151515"/>
        </w:rPr>
        <w:t xml:space="preserve"> </w:t>
      </w:r>
      <w:r>
        <w:rPr>
          <w:b/>
          <w:i/>
          <w:color w:val="151515"/>
          <w:sz w:val="20"/>
          <w:u w:val="thick" w:color="151515"/>
        </w:rPr>
        <w:t>technicalities.</w:t>
      </w:r>
      <w:r>
        <w:rPr>
          <w:b/>
          <w:i/>
          <w:color w:val="151515"/>
          <w:spacing w:val="40"/>
          <w:sz w:val="20"/>
          <w:u w:val="thick" w:color="151515"/>
        </w:rPr>
        <w:t xml:space="preserve"> </w:t>
      </w:r>
      <w:r>
        <w:rPr>
          <w:b/>
          <w:i/>
          <w:color w:val="151515"/>
          <w:sz w:val="20"/>
          <w:u w:val="thick" w:color="151515"/>
        </w:rPr>
        <w:t>modify</w:t>
      </w:r>
      <w:r>
        <w:rPr>
          <w:b/>
          <w:i/>
          <w:color w:val="151515"/>
          <w:spacing w:val="40"/>
          <w:sz w:val="20"/>
          <w:u w:val="thick" w:color="151515"/>
        </w:rPr>
        <w:t xml:space="preserve"> </w:t>
      </w:r>
      <w:r>
        <w:rPr>
          <w:b/>
          <w:i/>
          <w:color w:val="151515"/>
          <w:sz w:val="20"/>
          <w:u w:val="thick" w:color="151515"/>
        </w:rPr>
        <w:t>and</w:t>
      </w:r>
      <w:r>
        <w:rPr>
          <w:b/>
          <w:i/>
          <w:color w:val="151515"/>
          <w:spacing w:val="40"/>
          <w:sz w:val="20"/>
          <w:u w:val="thick" w:color="151515"/>
        </w:rPr>
        <w:t xml:space="preserve"> </w:t>
      </w:r>
      <w:r w:rsidR="00394EB3">
        <w:rPr>
          <w:b/>
          <w:i/>
          <w:color w:val="151515"/>
          <w:sz w:val="20"/>
          <w:u w:val="thick" w:color="151515"/>
        </w:rPr>
        <w:t>reject</w:t>
      </w:r>
      <w:r>
        <w:rPr>
          <w:b/>
          <w:i/>
          <w:color w:val="151515"/>
          <w:spacing w:val="40"/>
          <w:sz w:val="20"/>
          <w:u w:val="thick" w:color="151515"/>
        </w:rPr>
        <w:t xml:space="preserve"> </w:t>
      </w:r>
      <w:r>
        <w:rPr>
          <w:b/>
          <w:i/>
          <w:color w:val="151515"/>
          <w:sz w:val="20"/>
          <w:u w:val="thick" w:color="151515"/>
        </w:rPr>
        <w:t>any</w:t>
      </w:r>
      <w:r>
        <w:rPr>
          <w:b/>
          <w:i/>
          <w:color w:val="151515"/>
          <w:spacing w:val="40"/>
          <w:sz w:val="20"/>
          <w:u w:val="thick" w:color="151515"/>
        </w:rPr>
        <w:t xml:space="preserve"> </w:t>
      </w:r>
      <w:r>
        <w:rPr>
          <w:b/>
          <w:i/>
          <w:color w:val="151515"/>
          <w:sz w:val="20"/>
          <w:u w:val="thick" w:color="151515"/>
        </w:rPr>
        <w:t>or</w:t>
      </w:r>
      <w:r>
        <w:rPr>
          <w:b/>
          <w:i/>
          <w:color w:val="151515"/>
          <w:spacing w:val="40"/>
          <w:sz w:val="20"/>
          <w:u w:val="thick" w:color="151515"/>
        </w:rPr>
        <w:t xml:space="preserve"> </w:t>
      </w:r>
      <w:r>
        <w:rPr>
          <w:b/>
          <w:i/>
          <w:color w:val="151515"/>
          <w:sz w:val="20"/>
          <w:u w:val="thick" w:color="151515"/>
        </w:rPr>
        <w:t>all</w:t>
      </w:r>
      <w:r>
        <w:rPr>
          <w:b/>
          <w:i/>
          <w:color w:val="151515"/>
          <w:sz w:val="20"/>
        </w:rPr>
        <w:t xml:space="preserve"> </w:t>
      </w:r>
      <w:r>
        <w:rPr>
          <w:b/>
          <w:i/>
          <w:color w:val="151515"/>
          <w:spacing w:val="-2"/>
          <w:sz w:val="20"/>
          <w:u w:val="thick" w:color="151515"/>
        </w:rPr>
        <w:t>proposals.</w:t>
      </w:r>
    </w:p>
    <w:p w14:paraId="7B1A77D7" w14:textId="77777777" w:rsidR="002F3F1A" w:rsidRDefault="002F3F1A">
      <w:pPr>
        <w:spacing w:before="94" w:line="295" w:lineRule="auto"/>
        <w:ind w:left="820" w:hanging="21"/>
        <w:rPr>
          <w:b/>
          <w:i/>
          <w:sz w:val="20"/>
        </w:rPr>
      </w:pPr>
    </w:p>
    <w:p w14:paraId="0344447A" w14:textId="43F14D75" w:rsidR="00355534" w:rsidRPr="00452173" w:rsidRDefault="00580A91" w:rsidP="00452173">
      <w:pPr>
        <w:pStyle w:val="ListParagraph"/>
        <w:numPr>
          <w:ilvl w:val="0"/>
          <w:numId w:val="11"/>
        </w:numPr>
        <w:tabs>
          <w:tab w:val="left" w:pos="1151"/>
        </w:tabs>
        <w:spacing w:before="1"/>
        <w:rPr>
          <w:rFonts w:ascii="Times New Roman"/>
          <w:color w:val="131313"/>
          <w:sz w:val="21"/>
        </w:rPr>
      </w:pPr>
      <w:r w:rsidRPr="00452173">
        <w:rPr>
          <w:b/>
          <w:color w:val="131313"/>
          <w:w w:val="105"/>
          <w:sz w:val="19"/>
        </w:rPr>
        <w:t>Withdrawal</w:t>
      </w:r>
      <w:r w:rsidRPr="00452173">
        <w:rPr>
          <w:b/>
          <w:color w:val="131313"/>
          <w:spacing w:val="44"/>
          <w:w w:val="105"/>
          <w:sz w:val="19"/>
        </w:rPr>
        <w:t xml:space="preserve"> </w:t>
      </w:r>
      <w:r w:rsidRPr="00452173">
        <w:rPr>
          <w:b/>
          <w:color w:val="131313"/>
          <w:w w:val="105"/>
          <w:sz w:val="19"/>
        </w:rPr>
        <w:t>of</w:t>
      </w:r>
      <w:r w:rsidRPr="00452173">
        <w:rPr>
          <w:b/>
          <w:color w:val="131313"/>
          <w:spacing w:val="15"/>
          <w:w w:val="105"/>
          <w:sz w:val="19"/>
        </w:rPr>
        <w:t xml:space="preserve"> </w:t>
      </w:r>
      <w:r w:rsidRPr="00452173">
        <w:rPr>
          <w:b/>
          <w:color w:val="131313"/>
          <w:spacing w:val="-2"/>
          <w:w w:val="105"/>
          <w:sz w:val="19"/>
        </w:rPr>
        <w:t>Proposals</w:t>
      </w:r>
    </w:p>
    <w:p w14:paraId="6D03A7C7" w14:textId="4B6F50AE" w:rsidR="00355534" w:rsidRDefault="00580A91">
      <w:pPr>
        <w:pStyle w:val="BodyText"/>
        <w:spacing w:before="45" w:line="290" w:lineRule="auto"/>
        <w:ind w:left="796" w:right="151" w:firstLine="8"/>
        <w:jc w:val="both"/>
      </w:pPr>
      <w:r>
        <w:rPr>
          <w:color w:val="131313"/>
          <w:w w:val="105"/>
        </w:rPr>
        <w:t>A</w:t>
      </w:r>
      <w:r>
        <w:rPr>
          <w:color w:val="131313"/>
          <w:spacing w:val="23"/>
          <w:w w:val="105"/>
        </w:rPr>
        <w:t xml:space="preserve"> </w:t>
      </w:r>
      <w:r>
        <w:rPr>
          <w:color w:val="131313"/>
          <w:w w:val="105"/>
        </w:rPr>
        <w:t>written request for</w:t>
      </w:r>
      <w:r>
        <w:rPr>
          <w:color w:val="131313"/>
          <w:spacing w:val="29"/>
          <w:w w:val="105"/>
        </w:rPr>
        <w:t xml:space="preserve"> </w:t>
      </w:r>
      <w:r>
        <w:rPr>
          <w:color w:val="131313"/>
          <w:w w:val="105"/>
        </w:rPr>
        <w:t>the withdrawal of a proposal may be granted</w:t>
      </w:r>
      <w:r>
        <w:rPr>
          <w:color w:val="131313"/>
          <w:spacing w:val="22"/>
          <w:w w:val="105"/>
        </w:rPr>
        <w:t xml:space="preserve"> </w:t>
      </w:r>
      <w:r>
        <w:rPr>
          <w:color w:val="131313"/>
          <w:w w:val="105"/>
        </w:rPr>
        <w:t>if the</w:t>
      </w:r>
      <w:r>
        <w:rPr>
          <w:color w:val="131313"/>
          <w:spacing w:val="36"/>
          <w:w w:val="105"/>
        </w:rPr>
        <w:t xml:space="preserve"> </w:t>
      </w:r>
      <w:r>
        <w:rPr>
          <w:color w:val="131313"/>
          <w:w w:val="105"/>
        </w:rPr>
        <w:t>request is received by the</w:t>
      </w:r>
      <w:r>
        <w:rPr>
          <w:color w:val="131313"/>
          <w:spacing w:val="40"/>
          <w:w w:val="105"/>
        </w:rPr>
        <w:t xml:space="preserve"> </w:t>
      </w:r>
      <w:r w:rsidR="00091D18">
        <w:rPr>
          <w:color w:val="131313"/>
          <w:w w:val="105"/>
        </w:rPr>
        <w:t>City Mayor</w:t>
      </w:r>
      <w:r>
        <w:rPr>
          <w:color w:val="131313"/>
          <w:w w:val="105"/>
        </w:rPr>
        <w:t xml:space="preserve"> prior to the</w:t>
      </w:r>
      <w:r>
        <w:rPr>
          <w:color w:val="131313"/>
          <w:spacing w:val="-7"/>
          <w:w w:val="105"/>
        </w:rPr>
        <w:t xml:space="preserve"> </w:t>
      </w:r>
      <w:r>
        <w:rPr>
          <w:color w:val="131313"/>
          <w:w w:val="105"/>
        </w:rPr>
        <w:t>specified time of opening. After the opening, the Contractor cannot withdraw or cancel its proposal.</w:t>
      </w:r>
    </w:p>
    <w:p w14:paraId="4048649F" w14:textId="77777777" w:rsidR="00355534" w:rsidRDefault="00355534">
      <w:pPr>
        <w:pStyle w:val="BodyText"/>
        <w:spacing w:before="3"/>
        <w:rPr>
          <w:sz w:val="23"/>
        </w:rPr>
      </w:pPr>
    </w:p>
    <w:p w14:paraId="344904C0" w14:textId="77777777" w:rsidR="00355534" w:rsidRDefault="00580A91" w:rsidP="00452173">
      <w:pPr>
        <w:pStyle w:val="ListParagraph"/>
        <w:numPr>
          <w:ilvl w:val="0"/>
          <w:numId w:val="11"/>
        </w:numPr>
        <w:tabs>
          <w:tab w:val="left" w:pos="1147"/>
        </w:tabs>
        <w:ind w:left="1146" w:hanging="350"/>
        <w:rPr>
          <w:rFonts w:ascii="Times New Roman"/>
          <w:b/>
          <w:color w:val="131313"/>
          <w:sz w:val="21"/>
        </w:rPr>
      </w:pPr>
      <w:r>
        <w:rPr>
          <w:b/>
          <w:color w:val="131313"/>
          <w:w w:val="105"/>
          <w:sz w:val="19"/>
        </w:rPr>
        <w:t>Competency</w:t>
      </w:r>
      <w:r>
        <w:rPr>
          <w:b/>
          <w:color w:val="131313"/>
          <w:spacing w:val="4"/>
          <w:w w:val="105"/>
          <w:sz w:val="19"/>
        </w:rPr>
        <w:t xml:space="preserve"> </w:t>
      </w:r>
      <w:r>
        <w:rPr>
          <w:b/>
          <w:color w:val="131313"/>
          <w:w w:val="105"/>
          <w:sz w:val="19"/>
        </w:rPr>
        <w:t>of</w:t>
      </w:r>
      <w:r>
        <w:rPr>
          <w:b/>
          <w:color w:val="131313"/>
          <w:spacing w:val="-9"/>
          <w:w w:val="105"/>
          <w:sz w:val="19"/>
        </w:rPr>
        <w:t xml:space="preserve"> </w:t>
      </w:r>
      <w:r>
        <w:rPr>
          <w:b/>
          <w:color w:val="131313"/>
          <w:spacing w:val="-2"/>
          <w:w w:val="105"/>
          <w:sz w:val="19"/>
        </w:rPr>
        <w:t>Contractors</w:t>
      </w:r>
    </w:p>
    <w:p w14:paraId="7047FD2F" w14:textId="4058986B" w:rsidR="00355534" w:rsidRDefault="00580A91">
      <w:pPr>
        <w:pStyle w:val="BodyText"/>
        <w:spacing w:before="45" w:line="292" w:lineRule="auto"/>
        <w:ind w:left="801" w:right="149" w:hanging="6"/>
        <w:jc w:val="both"/>
      </w:pPr>
      <w:r>
        <w:rPr>
          <w:color w:val="131313"/>
          <w:w w:val="105"/>
        </w:rPr>
        <w:t>The opening and reading of proposals shall not be construed as acceptance by</w:t>
      </w:r>
      <w:r>
        <w:rPr>
          <w:color w:val="131313"/>
          <w:spacing w:val="-3"/>
          <w:w w:val="105"/>
        </w:rPr>
        <w:t xml:space="preserve"> </w:t>
      </w:r>
      <w:r>
        <w:rPr>
          <w:color w:val="131313"/>
          <w:w w:val="105"/>
        </w:rPr>
        <w:t xml:space="preserve">the </w:t>
      </w:r>
      <w:r w:rsidR="00091D18">
        <w:rPr>
          <w:color w:val="131313"/>
          <w:w w:val="105"/>
        </w:rPr>
        <w:t>City</w:t>
      </w:r>
      <w:r>
        <w:rPr>
          <w:color w:val="131313"/>
          <w:w w:val="105"/>
        </w:rPr>
        <w:t xml:space="preserve">. The </w:t>
      </w:r>
      <w:r w:rsidR="00091D18">
        <w:rPr>
          <w:color w:val="131313"/>
          <w:w w:val="105"/>
        </w:rPr>
        <w:t>City</w:t>
      </w:r>
      <w:r>
        <w:rPr>
          <w:color w:val="131313"/>
          <w:w w:val="105"/>
        </w:rPr>
        <w:t xml:space="preserve"> reserves the right to determine the competence, as</w:t>
      </w:r>
      <w:r>
        <w:rPr>
          <w:color w:val="131313"/>
          <w:spacing w:val="-1"/>
          <w:w w:val="105"/>
        </w:rPr>
        <w:t xml:space="preserve"> </w:t>
      </w:r>
      <w:r>
        <w:rPr>
          <w:color w:val="131313"/>
          <w:w w:val="105"/>
        </w:rPr>
        <w:t>well as</w:t>
      </w:r>
      <w:r>
        <w:rPr>
          <w:color w:val="131313"/>
          <w:spacing w:val="-2"/>
          <w:w w:val="105"/>
        </w:rPr>
        <w:t xml:space="preserve"> </w:t>
      </w:r>
      <w:r>
        <w:rPr>
          <w:color w:val="131313"/>
          <w:w w:val="105"/>
        </w:rPr>
        <w:t>the</w:t>
      </w:r>
      <w:r>
        <w:rPr>
          <w:color w:val="131313"/>
          <w:spacing w:val="40"/>
          <w:w w:val="105"/>
        </w:rPr>
        <w:t xml:space="preserve"> </w:t>
      </w:r>
      <w:r>
        <w:rPr>
          <w:color w:val="131313"/>
          <w:w w:val="105"/>
        </w:rPr>
        <w:t>financial and operational capacity of any</w:t>
      </w:r>
      <w:r>
        <w:rPr>
          <w:color w:val="131313"/>
          <w:spacing w:val="-6"/>
          <w:w w:val="105"/>
        </w:rPr>
        <w:t xml:space="preserve"> </w:t>
      </w:r>
      <w:r>
        <w:rPr>
          <w:color w:val="131313"/>
          <w:w w:val="105"/>
        </w:rPr>
        <w:t>Contractor.</w:t>
      </w:r>
      <w:r>
        <w:rPr>
          <w:color w:val="131313"/>
          <w:spacing w:val="40"/>
          <w:w w:val="105"/>
        </w:rPr>
        <w:t xml:space="preserve"> </w:t>
      </w:r>
      <w:r>
        <w:rPr>
          <w:color w:val="131313"/>
          <w:w w:val="105"/>
        </w:rPr>
        <w:t>Upon request</w:t>
      </w:r>
      <w:r>
        <w:rPr>
          <w:color w:val="131313"/>
          <w:spacing w:val="-1"/>
          <w:w w:val="105"/>
        </w:rPr>
        <w:t xml:space="preserve"> </w:t>
      </w:r>
      <w:r>
        <w:rPr>
          <w:color w:val="131313"/>
          <w:w w:val="105"/>
        </w:rPr>
        <w:t xml:space="preserve">of the </w:t>
      </w:r>
      <w:r w:rsidR="00091D18">
        <w:rPr>
          <w:color w:val="131313"/>
          <w:w w:val="105"/>
        </w:rPr>
        <w:t>City</w:t>
      </w:r>
      <w:r>
        <w:rPr>
          <w:color w:val="131313"/>
          <w:w w:val="105"/>
        </w:rPr>
        <w:t>,</w:t>
      </w:r>
      <w:r>
        <w:rPr>
          <w:color w:val="131313"/>
          <w:spacing w:val="-4"/>
          <w:w w:val="105"/>
        </w:rPr>
        <w:t xml:space="preserve"> </w:t>
      </w:r>
      <w:r>
        <w:rPr>
          <w:color w:val="131313"/>
          <w:w w:val="105"/>
        </w:rPr>
        <w:t>the Contractor shall</w:t>
      </w:r>
      <w:r>
        <w:rPr>
          <w:color w:val="131313"/>
          <w:spacing w:val="-6"/>
          <w:w w:val="105"/>
        </w:rPr>
        <w:t xml:space="preserve"> </w:t>
      </w:r>
      <w:r>
        <w:rPr>
          <w:color w:val="131313"/>
          <w:w w:val="105"/>
        </w:rPr>
        <w:t xml:space="preserve">furnish evidence as may be required by the </w:t>
      </w:r>
      <w:r w:rsidR="00091D18">
        <w:rPr>
          <w:color w:val="131313"/>
          <w:w w:val="105"/>
        </w:rPr>
        <w:t>City</w:t>
      </w:r>
      <w:r>
        <w:rPr>
          <w:color w:val="131313"/>
          <w:w w:val="105"/>
        </w:rPr>
        <w:t xml:space="preserve"> to evaluate its ability and resources to accomplish the services required by the</w:t>
      </w:r>
      <w:r>
        <w:rPr>
          <w:color w:val="131313"/>
          <w:spacing w:val="40"/>
          <w:w w:val="105"/>
        </w:rPr>
        <w:t xml:space="preserve"> </w:t>
      </w:r>
      <w:r>
        <w:rPr>
          <w:color w:val="131313"/>
          <w:w w:val="105"/>
        </w:rPr>
        <w:t>specifications therein.</w:t>
      </w:r>
    </w:p>
    <w:p w14:paraId="14C8E033" w14:textId="77777777" w:rsidR="00355534" w:rsidRDefault="00355534">
      <w:pPr>
        <w:pStyle w:val="BodyText"/>
        <w:spacing w:before="8"/>
        <w:rPr>
          <w:sz w:val="24"/>
        </w:rPr>
      </w:pPr>
    </w:p>
    <w:p w14:paraId="794DBC32" w14:textId="77777777" w:rsidR="00355534" w:rsidRDefault="00580A91" w:rsidP="00452173">
      <w:pPr>
        <w:pStyle w:val="ListParagraph"/>
        <w:numPr>
          <w:ilvl w:val="0"/>
          <w:numId w:val="11"/>
        </w:numPr>
        <w:tabs>
          <w:tab w:val="left" w:pos="1145"/>
        </w:tabs>
        <w:ind w:left="1144" w:hanging="350"/>
        <w:rPr>
          <w:b/>
          <w:color w:val="131313"/>
          <w:sz w:val="19"/>
        </w:rPr>
      </w:pPr>
      <w:r>
        <w:rPr>
          <w:b/>
          <w:color w:val="131313"/>
          <w:sz w:val="19"/>
        </w:rPr>
        <w:t>Service</w:t>
      </w:r>
      <w:r>
        <w:rPr>
          <w:b/>
          <w:color w:val="131313"/>
          <w:spacing w:val="10"/>
          <w:w w:val="105"/>
          <w:sz w:val="19"/>
        </w:rPr>
        <w:t xml:space="preserve"> </w:t>
      </w:r>
      <w:r>
        <w:rPr>
          <w:b/>
          <w:color w:val="131313"/>
          <w:spacing w:val="-2"/>
          <w:w w:val="105"/>
          <w:sz w:val="19"/>
        </w:rPr>
        <w:t>Implementation</w:t>
      </w:r>
    </w:p>
    <w:p w14:paraId="3639C8CB" w14:textId="7EC56097" w:rsidR="00355534" w:rsidRDefault="00580A91">
      <w:pPr>
        <w:pStyle w:val="BodyText"/>
        <w:spacing w:before="51" w:line="290" w:lineRule="auto"/>
        <w:ind w:left="796" w:right="158" w:firstLine="3"/>
        <w:jc w:val="both"/>
        <w:rPr>
          <w:color w:val="131313"/>
          <w:w w:val="105"/>
        </w:rPr>
      </w:pPr>
      <w:r>
        <w:rPr>
          <w:color w:val="131313"/>
          <w:w w:val="105"/>
        </w:rPr>
        <w:t>All</w:t>
      </w:r>
      <w:r>
        <w:rPr>
          <w:color w:val="131313"/>
          <w:spacing w:val="-7"/>
          <w:w w:val="105"/>
        </w:rPr>
        <w:t xml:space="preserve"> </w:t>
      </w:r>
      <w:r>
        <w:rPr>
          <w:color w:val="131313"/>
          <w:w w:val="105"/>
        </w:rPr>
        <w:t>aspects of</w:t>
      </w:r>
      <w:r>
        <w:rPr>
          <w:color w:val="131313"/>
          <w:spacing w:val="-6"/>
          <w:w w:val="105"/>
        </w:rPr>
        <w:t xml:space="preserve"> </w:t>
      </w:r>
      <w:r>
        <w:rPr>
          <w:color w:val="131313"/>
          <w:w w:val="105"/>
        </w:rPr>
        <w:t>the</w:t>
      </w:r>
      <w:r>
        <w:rPr>
          <w:color w:val="131313"/>
          <w:spacing w:val="-2"/>
          <w:w w:val="105"/>
        </w:rPr>
        <w:t xml:space="preserve"> </w:t>
      </w:r>
      <w:r>
        <w:rPr>
          <w:color w:val="131313"/>
          <w:w w:val="105"/>
        </w:rPr>
        <w:t>yard</w:t>
      </w:r>
      <w:r>
        <w:rPr>
          <w:color w:val="131313"/>
          <w:spacing w:val="-7"/>
          <w:w w:val="105"/>
        </w:rPr>
        <w:t xml:space="preserve"> </w:t>
      </w:r>
      <w:r>
        <w:rPr>
          <w:color w:val="131313"/>
          <w:w w:val="105"/>
        </w:rPr>
        <w:t>waste</w:t>
      </w:r>
      <w:r>
        <w:rPr>
          <w:color w:val="131313"/>
          <w:spacing w:val="-2"/>
          <w:w w:val="105"/>
        </w:rPr>
        <w:t xml:space="preserve"> </w:t>
      </w:r>
      <w:r>
        <w:rPr>
          <w:color w:val="131313"/>
          <w:w w:val="105"/>
        </w:rPr>
        <w:t>collection service selected by</w:t>
      </w:r>
      <w:r>
        <w:rPr>
          <w:color w:val="131313"/>
          <w:spacing w:val="-6"/>
          <w:w w:val="105"/>
        </w:rPr>
        <w:t xml:space="preserve"> </w:t>
      </w:r>
      <w:r>
        <w:rPr>
          <w:color w:val="131313"/>
          <w:w w:val="105"/>
        </w:rPr>
        <w:t xml:space="preserve">the </w:t>
      </w:r>
      <w:proofErr w:type="gramStart"/>
      <w:r w:rsidR="00091D18">
        <w:rPr>
          <w:color w:val="131313"/>
          <w:w w:val="105"/>
        </w:rPr>
        <w:t>City</w:t>
      </w:r>
      <w:proofErr w:type="gramEnd"/>
      <w:r>
        <w:rPr>
          <w:color w:val="131313"/>
          <w:w w:val="105"/>
        </w:rPr>
        <w:t xml:space="preserve"> must be implemented </w:t>
      </w:r>
      <w:r w:rsidRPr="00565D41">
        <w:rPr>
          <w:color w:val="131313"/>
          <w:w w:val="105"/>
        </w:rPr>
        <w:t>on January 1, 202</w:t>
      </w:r>
      <w:r w:rsidR="00091D18" w:rsidRPr="00565D41">
        <w:rPr>
          <w:color w:val="131313"/>
          <w:w w:val="105"/>
        </w:rPr>
        <w:t>3</w:t>
      </w:r>
      <w:r w:rsidRPr="00565D41">
        <w:rPr>
          <w:color w:val="131313"/>
          <w:w w:val="105"/>
        </w:rPr>
        <w:t>.</w:t>
      </w:r>
    </w:p>
    <w:p w14:paraId="2995852D" w14:textId="6822CB23" w:rsidR="002F3F1A" w:rsidRDefault="002F3F1A">
      <w:pPr>
        <w:pStyle w:val="BodyText"/>
        <w:spacing w:before="51" w:line="290" w:lineRule="auto"/>
        <w:ind w:left="796" w:right="158" w:firstLine="3"/>
        <w:jc w:val="both"/>
        <w:rPr>
          <w:color w:val="131313"/>
          <w:w w:val="105"/>
        </w:rPr>
      </w:pPr>
    </w:p>
    <w:p w14:paraId="19D7FBF9" w14:textId="77777777" w:rsidR="002F3F1A" w:rsidRDefault="002F3F1A">
      <w:pPr>
        <w:pStyle w:val="BodyText"/>
        <w:spacing w:before="51" w:line="290" w:lineRule="auto"/>
        <w:ind w:left="796" w:right="158" w:firstLine="3"/>
        <w:jc w:val="both"/>
      </w:pPr>
    </w:p>
    <w:p w14:paraId="61D8ECAF" w14:textId="77777777" w:rsidR="00355534" w:rsidRDefault="00355534">
      <w:pPr>
        <w:pStyle w:val="BodyText"/>
        <w:spacing w:before="8"/>
        <w:rPr>
          <w:sz w:val="24"/>
        </w:rPr>
      </w:pPr>
    </w:p>
    <w:p w14:paraId="59FCE6B7" w14:textId="77777777" w:rsidR="00355534" w:rsidRDefault="00580A91" w:rsidP="00452173">
      <w:pPr>
        <w:pStyle w:val="ListParagraph"/>
        <w:numPr>
          <w:ilvl w:val="0"/>
          <w:numId w:val="11"/>
        </w:numPr>
        <w:tabs>
          <w:tab w:val="left" w:pos="1142"/>
        </w:tabs>
        <w:spacing w:before="1"/>
        <w:ind w:left="1141" w:hanging="348"/>
        <w:rPr>
          <w:b/>
          <w:color w:val="131313"/>
          <w:sz w:val="20"/>
        </w:rPr>
      </w:pPr>
      <w:r>
        <w:rPr>
          <w:b/>
          <w:color w:val="131313"/>
          <w:w w:val="105"/>
          <w:sz w:val="19"/>
        </w:rPr>
        <w:t>Contract</w:t>
      </w:r>
      <w:r>
        <w:rPr>
          <w:b/>
          <w:color w:val="131313"/>
          <w:spacing w:val="-5"/>
          <w:w w:val="105"/>
          <w:sz w:val="19"/>
        </w:rPr>
        <w:t xml:space="preserve"> </w:t>
      </w:r>
      <w:r>
        <w:rPr>
          <w:b/>
          <w:color w:val="131313"/>
          <w:spacing w:val="-2"/>
          <w:w w:val="105"/>
          <w:sz w:val="19"/>
        </w:rPr>
        <w:t>Document</w:t>
      </w:r>
    </w:p>
    <w:p w14:paraId="562BDEF5" w14:textId="48E1F44A" w:rsidR="00355534" w:rsidRDefault="00580A91">
      <w:pPr>
        <w:pStyle w:val="BodyText"/>
        <w:spacing w:before="53" w:line="292" w:lineRule="auto"/>
        <w:ind w:left="798" w:right="164" w:hanging="4"/>
        <w:jc w:val="both"/>
      </w:pPr>
      <w:r>
        <w:rPr>
          <w:color w:val="131313"/>
          <w:w w:val="105"/>
        </w:rPr>
        <w:t>It is</w:t>
      </w:r>
      <w:r>
        <w:rPr>
          <w:color w:val="131313"/>
          <w:spacing w:val="-14"/>
          <w:w w:val="105"/>
        </w:rPr>
        <w:t xml:space="preserve"> </w:t>
      </w:r>
      <w:r>
        <w:rPr>
          <w:color w:val="131313"/>
          <w:w w:val="105"/>
        </w:rPr>
        <w:t>the</w:t>
      </w:r>
      <w:r>
        <w:rPr>
          <w:color w:val="131313"/>
          <w:spacing w:val="34"/>
          <w:w w:val="105"/>
        </w:rPr>
        <w:t xml:space="preserve"> </w:t>
      </w:r>
      <w:r>
        <w:rPr>
          <w:color w:val="131313"/>
          <w:w w:val="105"/>
        </w:rPr>
        <w:t>express</w:t>
      </w:r>
      <w:r>
        <w:rPr>
          <w:color w:val="131313"/>
          <w:spacing w:val="-2"/>
          <w:w w:val="105"/>
        </w:rPr>
        <w:t xml:space="preserve"> </w:t>
      </w:r>
      <w:r>
        <w:rPr>
          <w:color w:val="131313"/>
          <w:w w:val="105"/>
        </w:rPr>
        <w:t>intent</w:t>
      </w:r>
      <w:r>
        <w:rPr>
          <w:color w:val="131313"/>
          <w:spacing w:val="-4"/>
          <w:w w:val="105"/>
        </w:rPr>
        <w:t xml:space="preserve"> </w:t>
      </w:r>
      <w:r>
        <w:rPr>
          <w:color w:val="131313"/>
          <w:w w:val="105"/>
        </w:rPr>
        <w:t>of</w:t>
      </w:r>
      <w:r>
        <w:rPr>
          <w:color w:val="131313"/>
          <w:spacing w:val="-5"/>
          <w:w w:val="105"/>
        </w:rPr>
        <w:t xml:space="preserve"> </w:t>
      </w:r>
      <w:r>
        <w:rPr>
          <w:color w:val="131313"/>
          <w:w w:val="105"/>
        </w:rPr>
        <w:t xml:space="preserve">the </w:t>
      </w:r>
      <w:r w:rsidR="00091D18">
        <w:rPr>
          <w:color w:val="131313"/>
          <w:w w:val="105"/>
        </w:rPr>
        <w:t>City</w:t>
      </w:r>
      <w:r>
        <w:rPr>
          <w:color w:val="131313"/>
          <w:spacing w:val="-4"/>
          <w:w w:val="105"/>
        </w:rPr>
        <w:t xml:space="preserve"> </w:t>
      </w:r>
      <w:r>
        <w:rPr>
          <w:color w:val="131313"/>
          <w:w w:val="105"/>
        </w:rPr>
        <w:t>that</w:t>
      </w:r>
      <w:r>
        <w:rPr>
          <w:color w:val="131313"/>
          <w:spacing w:val="-3"/>
          <w:w w:val="105"/>
        </w:rPr>
        <w:t xml:space="preserve"> </w:t>
      </w:r>
      <w:r>
        <w:rPr>
          <w:color w:val="131313"/>
          <w:w w:val="105"/>
        </w:rPr>
        <w:t>all</w:t>
      </w:r>
      <w:r>
        <w:rPr>
          <w:color w:val="131313"/>
          <w:spacing w:val="-14"/>
          <w:w w:val="105"/>
        </w:rPr>
        <w:t xml:space="preserve"> </w:t>
      </w:r>
      <w:r>
        <w:rPr>
          <w:color w:val="131313"/>
          <w:w w:val="105"/>
        </w:rPr>
        <w:t>specifications</w:t>
      </w:r>
      <w:r>
        <w:rPr>
          <w:color w:val="131313"/>
          <w:spacing w:val="-15"/>
          <w:w w:val="105"/>
        </w:rPr>
        <w:t xml:space="preserve"> </w:t>
      </w:r>
      <w:r>
        <w:rPr>
          <w:color w:val="131313"/>
          <w:w w:val="105"/>
        </w:rPr>
        <w:t>as</w:t>
      </w:r>
      <w:r>
        <w:rPr>
          <w:color w:val="131313"/>
          <w:spacing w:val="-5"/>
          <w:w w:val="105"/>
        </w:rPr>
        <w:t xml:space="preserve"> </w:t>
      </w:r>
      <w:r>
        <w:rPr>
          <w:color w:val="131313"/>
          <w:w w:val="105"/>
        </w:rPr>
        <w:t>outlined</w:t>
      </w:r>
      <w:r>
        <w:rPr>
          <w:color w:val="131313"/>
          <w:spacing w:val="-1"/>
          <w:w w:val="105"/>
        </w:rPr>
        <w:t xml:space="preserve"> </w:t>
      </w:r>
      <w:r>
        <w:rPr>
          <w:color w:val="131313"/>
          <w:w w:val="105"/>
        </w:rPr>
        <w:t>in</w:t>
      </w:r>
      <w:r>
        <w:rPr>
          <w:color w:val="131313"/>
          <w:spacing w:val="-10"/>
          <w:w w:val="105"/>
        </w:rPr>
        <w:t xml:space="preserve"> </w:t>
      </w:r>
      <w:r>
        <w:rPr>
          <w:color w:val="131313"/>
          <w:w w:val="105"/>
        </w:rPr>
        <w:t>the Request</w:t>
      </w:r>
      <w:r>
        <w:rPr>
          <w:color w:val="131313"/>
          <w:spacing w:val="-1"/>
          <w:w w:val="105"/>
        </w:rPr>
        <w:t xml:space="preserve"> </w:t>
      </w:r>
      <w:r>
        <w:rPr>
          <w:color w:val="131313"/>
          <w:w w:val="105"/>
        </w:rPr>
        <w:t>for</w:t>
      </w:r>
      <w:r>
        <w:rPr>
          <w:color w:val="131313"/>
          <w:spacing w:val="21"/>
          <w:w w:val="105"/>
        </w:rPr>
        <w:t xml:space="preserve"> </w:t>
      </w:r>
      <w:r>
        <w:rPr>
          <w:color w:val="131313"/>
          <w:w w:val="105"/>
        </w:rPr>
        <w:t>Proposal Document, including any addenda items which are issued, shall be incorporated as part of the written and signed contract with the successful Contractor.</w:t>
      </w:r>
    </w:p>
    <w:p w14:paraId="2F5E491C" w14:textId="77777777" w:rsidR="002F3F1A" w:rsidRDefault="002F3F1A">
      <w:pPr>
        <w:pStyle w:val="Heading1"/>
        <w:spacing w:before="78"/>
        <w:ind w:left="3346" w:right="3042"/>
        <w:rPr>
          <w:color w:val="131313"/>
        </w:rPr>
      </w:pPr>
      <w:bookmarkStart w:id="3" w:name="_TOC_250044"/>
    </w:p>
    <w:p w14:paraId="083B87BC" w14:textId="0CB5A3EC" w:rsidR="00355534" w:rsidRDefault="00580A91">
      <w:pPr>
        <w:pStyle w:val="Heading1"/>
        <w:spacing w:before="78"/>
        <w:ind w:left="3346" w:right="3042"/>
      </w:pPr>
      <w:bookmarkStart w:id="4" w:name="_Toc115095513"/>
      <w:r>
        <w:rPr>
          <w:color w:val="131313"/>
        </w:rPr>
        <w:t>Section</w:t>
      </w:r>
      <w:r>
        <w:rPr>
          <w:color w:val="131313"/>
          <w:spacing w:val="6"/>
        </w:rPr>
        <w:t xml:space="preserve"> </w:t>
      </w:r>
      <w:r>
        <w:rPr>
          <w:color w:val="131313"/>
        </w:rPr>
        <w:t>2</w:t>
      </w:r>
      <w:r>
        <w:rPr>
          <w:color w:val="131313"/>
          <w:spacing w:val="-21"/>
        </w:rPr>
        <w:t xml:space="preserve"> </w:t>
      </w:r>
      <w:r>
        <w:rPr>
          <w:color w:val="131313"/>
        </w:rPr>
        <w:t>-</w:t>
      </w:r>
      <w:r>
        <w:rPr>
          <w:color w:val="131313"/>
          <w:spacing w:val="68"/>
        </w:rPr>
        <w:t xml:space="preserve"> </w:t>
      </w:r>
      <w:r>
        <w:rPr>
          <w:color w:val="131313"/>
        </w:rPr>
        <w:t>Project</w:t>
      </w:r>
      <w:r>
        <w:rPr>
          <w:color w:val="131313"/>
          <w:spacing w:val="17"/>
        </w:rPr>
        <w:t xml:space="preserve"> </w:t>
      </w:r>
      <w:bookmarkEnd w:id="3"/>
      <w:r>
        <w:rPr>
          <w:color w:val="131313"/>
          <w:spacing w:val="-2"/>
        </w:rPr>
        <w:t>Overview</w:t>
      </w:r>
      <w:bookmarkEnd w:id="4"/>
    </w:p>
    <w:p w14:paraId="6ED2EE11" w14:textId="77777777" w:rsidR="00355534" w:rsidRDefault="00355534">
      <w:pPr>
        <w:pStyle w:val="BodyText"/>
        <w:spacing w:before="3"/>
        <w:rPr>
          <w:b/>
          <w:sz w:val="38"/>
        </w:rPr>
      </w:pPr>
    </w:p>
    <w:p w14:paraId="2D03F9EA" w14:textId="77777777" w:rsidR="00355534" w:rsidRDefault="00580A91">
      <w:pPr>
        <w:pStyle w:val="ListParagraph"/>
        <w:numPr>
          <w:ilvl w:val="0"/>
          <w:numId w:val="9"/>
        </w:numPr>
        <w:tabs>
          <w:tab w:val="left" w:pos="1161"/>
        </w:tabs>
        <w:jc w:val="both"/>
        <w:rPr>
          <w:b/>
          <w:color w:val="131313"/>
          <w:sz w:val="19"/>
        </w:rPr>
      </w:pPr>
      <w:r>
        <w:rPr>
          <w:b/>
          <w:color w:val="131313"/>
          <w:w w:val="105"/>
          <w:sz w:val="19"/>
        </w:rPr>
        <w:t>General</w:t>
      </w:r>
      <w:r>
        <w:rPr>
          <w:b/>
          <w:color w:val="131313"/>
          <w:spacing w:val="-3"/>
          <w:w w:val="105"/>
          <w:sz w:val="19"/>
        </w:rPr>
        <w:t xml:space="preserve"> </w:t>
      </w:r>
      <w:r>
        <w:rPr>
          <w:b/>
          <w:color w:val="131313"/>
          <w:w w:val="105"/>
          <w:sz w:val="19"/>
        </w:rPr>
        <w:t>Description</w:t>
      </w:r>
      <w:r>
        <w:rPr>
          <w:b/>
          <w:color w:val="131313"/>
          <w:spacing w:val="-5"/>
          <w:w w:val="105"/>
          <w:sz w:val="19"/>
        </w:rPr>
        <w:t xml:space="preserve"> </w:t>
      </w:r>
      <w:r>
        <w:rPr>
          <w:b/>
          <w:color w:val="131313"/>
          <w:w w:val="105"/>
          <w:sz w:val="19"/>
        </w:rPr>
        <w:t>of</w:t>
      </w:r>
      <w:r>
        <w:rPr>
          <w:b/>
          <w:color w:val="131313"/>
          <w:spacing w:val="-13"/>
          <w:w w:val="105"/>
          <w:sz w:val="19"/>
        </w:rPr>
        <w:t xml:space="preserve"> </w:t>
      </w:r>
      <w:r>
        <w:rPr>
          <w:b/>
          <w:color w:val="131313"/>
          <w:spacing w:val="-2"/>
          <w:w w:val="105"/>
          <w:sz w:val="19"/>
        </w:rPr>
        <w:t>Services</w:t>
      </w:r>
    </w:p>
    <w:p w14:paraId="0FCB02C5" w14:textId="0300BF8A" w:rsidR="00CA5E2A" w:rsidRPr="009A3262" w:rsidRDefault="00580A91" w:rsidP="009A3262">
      <w:pPr>
        <w:pStyle w:val="BodyText"/>
        <w:spacing w:before="50" w:line="292" w:lineRule="auto"/>
        <w:ind w:left="815" w:right="146" w:hanging="1"/>
        <w:jc w:val="both"/>
      </w:pPr>
      <w:r>
        <w:rPr>
          <w:color w:val="131313"/>
          <w:w w:val="105"/>
        </w:rPr>
        <w:t xml:space="preserve">The </w:t>
      </w:r>
      <w:r w:rsidR="00091D18">
        <w:rPr>
          <w:color w:val="131313"/>
          <w:w w:val="105"/>
        </w:rPr>
        <w:t>City</w:t>
      </w:r>
      <w:r>
        <w:rPr>
          <w:color w:val="131313"/>
          <w:w w:val="105"/>
        </w:rPr>
        <w:t xml:space="preserve"> of </w:t>
      </w:r>
      <w:r w:rsidR="00091D18">
        <w:rPr>
          <w:color w:val="131313"/>
          <w:w w:val="105"/>
        </w:rPr>
        <w:t>Heber Springs</w:t>
      </w:r>
      <w:r>
        <w:rPr>
          <w:color w:val="131313"/>
          <w:w w:val="105"/>
        </w:rPr>
        <w:t xml:space="preserve"> is</w:t>
      </w:r>
      <w:r>
        <w:rPr>
          <w:color w:val="131313"/>
          <w:spacing w:val="-2"/>
          <w:w w:val="105"/>
        </w:rPr>
        <w:t xml:space="preserve"> </w:t>
      </w:r>
      <w:r>
        <w:rPr>
          <w:color w:val="131313"/>
          <w:w w:val="105"/>
        </w:rPr>
        <w:t xml:space="preserve">a community of </w:t>
      </w:r>
      <w:r w:rsidR="00091D18" w:rsidRPr="00565D41">
        <w:rPr>
          <w:color w:val="131313"/>
          <w:w w:val="105"/>
        </w:rPr>
        <w:t>approximately</w:t>
      </w:r>
      <w:r w:rsidR="00565D41">
        <w:rPr>
          <w:color w:val="131313"/>
          <w:w w:val="105"/>
        </w:rPr>
        <w:t xml:space="preserve"> 3,020</w:t>
      </w:r>
      <w:r w:rsidRPr="00565D41">
        <w:rPr>
          <w:color w:val="131313"/>
          <w:w w:val="105"/>
        </w:rPr>
        <w:t xml:space="preserve"> r</w:t>
      </w:r>
      <w:r>
        <w:rPr>
          <w:color w:val="131313"/>
          <w:w w:val="105"/>
        </w:rPr>
        <w:t>esident</w:t>
      </w:r>
      <w:r w:rsidR="00821A5B">
        <w:rPr>
          <w:color w:val="131313"/>
          <w:w w:val="105"/>
        </w:rPr>
        <w:t>ial homes</w:t>
      </w:r>
      <w:r>
        <w:rPr>
          <w:color w:val="131313"/>
          <w:w w:val="105"/>
        </w:rPr>
        <w:t>.</w:t>
      </w:r>
      <w:r>
        <w:rPr>
          <w:color w:val="131313"/>
          <w:spacing w:val="40"/>
          <w:w w:val="105"/>
        </w:rPr>
        <w:t xml:space="preserve"> </w:t>
      </w:r>
      <w:r>
        <w:rPr>
          <w:color w:val="131313"/>
          <w:w w:val="105"/>
        </w:rPr>
        <w:t xml:space="preserve">The </w:t>
      </w:r>
      <w:proofErr w:type="gramStart"/>
      <w:r w:rsidR="00091D18">
        <w:rPr>
          <w:color w:val="131313"/>
          <w:w w:val="105"/>
        </w:rPr>
        <w:t>City</w:t>
      </w:r>
      <w:proofErr w:type="gramEnd"/>
      <w:r>
        <w:rPr>
          <w:color w:val="131313"/>
          <w:w w:val="105"/>
        </w:rPr>
        <w:t xml:space="preserve"> is seeking one qualified and responsible Contractor to provide</w:t>
      </w:r>
      <w:r>
        <w:rPr>
          <w:color w:val="131313"/>
          <w:spacing w:val="-4"/>
          <w:w w:val="105"/>
        </w:rPr>
        <w:t xml:space="preserve"> </w:t>
      </w:r>
      <w:r>
        <w:rPr>
          <w:color w:val="131313"/>
          <w:w w:val="105"/>
        </w:rPr>
        <w:t>yard waste collection services.</w:t>
      </w:r>
      <w:r>
        <w:rPr>
          <w:color w:val="131313"/>
          <w:spacing w:val="40"/>
          <w:w w:val="105"/>
        </w:rPr>
        <w:t xml:space="preserve"> </w:t>
      </w:r>
      <w:r>
        <w:rPr>
          <w:color w:val="131313"/>
          <w:w w:val="105"/>
        </w:rPr>
        <w:t xml:space="preserve">The Contractor shall provide these collections </w:t>
      </w:r>
      <w:r w:rsidRPr="00821A5B">
        <w:rPr>
          <w:color w:val="131313"/>
          <w:w w:val="105"/>
        </w:rPr>
        <w:t>at least once</w:t>
      </w:r>
      <w:r w:rsidR="00CA5E2A">
        <w:rPr>
          <w:color w:val="131313"/>
          <w:w w:val="105"/>
        </w:rPr>
        <w:t xml:space="preserve"> a month</w:t>
      </w:r>
      <w:r w:rsidRPr="00821A5B">
        <w:rPr>
          <w:color w:val="131313"/>
          <w:w w:val="105"/>
        </w:rPr>
        <w:t xml:space="preserve"> </w:t>
      </w:r>
      <w:r>
        <w:rPr>
          <w:color w:val="131313"/>
          <w:w w:val="105"/>
        </w:rPr>
        <w:t>to</w:t>
      </w:r>
      <w:r>
        <w:rPr>
          <w:color w:val="131313"/>
          <w:spacing w:val="40"/>
          <w:w w:val="105"/>
        </w:rPr>
        <w:t xml:space="preserve"> </w:t>
      </w:r>
      <w:r>
        <w:rPr>
          <w:color w:val="131313"/>
          <w:w w:val="105"/>
        </w:rPr>
        <w:t xml:space="preserve">all single family and multi-family units that currently receive curbside </w:t>
      </w:r>
      <w:r w:rsidR="00CA5E2A">
        <w:rPr>
          <w:color w:val="131313"/>
          <w:w w:val="105"/>
        </w:rPr>
        <w:t xml:space="preserve">trash </w:t>
      </w:r>
      <w:r>
        <w:rPr>
          <w:color w:val="131313"/>
          <w:w w:val="105"/>
        </w:rPr>
        <w:t xml:space="preserve">collection under current </w:t>
      </w:r>
      <w:r w:rsidR="00091D18">
        <w:rPr>
          <w:color w:val="131313"/>
          <w:w w:val="105"/>
        </w:rPr>
        <w:t>City</w:t>
      </w:r>
      <w:r>
        <w:rPr>
          <w:color w:val="131313"/>
          <w:w w:val="105"/>
        </w:rPr>
        <w:t xml:space="preserve"> ordinances.</w:t>
      </w:r>
      <w:r w:rsidR="00F04235" w:rsidRPr="00F04235">
        <w:rPr>
          <w:color w:val="131313"/>
          <w:w w:val="105"/>
        </w:rPr>
        <w:t xml:space="preserve"> </w:t>
      </w:r>
      <w:r w:rsidR="00F04235">
        <w:rPr>
          <w:color w:val="131313"/>
          <w:w w:val="105"/>
        </w:rPr>
        <w:t>Multi-family properties serviced by centralized</w:t>
      </w:r>
      <w:r w:rsidR="00F04235">
        <w:rPr>
          <w:color w:val="131313"/>
          <w:spacing w:val="40"/>
          <w:w w:val="105"/>
        </w:rPr>
        <w:t xml:space="preserve"> </w:t>
      </w:r>
      <w:r w:rsidR="00F04235">
        <w:rPr>
          <w:color w:val="131313"/>
          <w:w w:val="105"/>
        </w:rPr>
        <w:t>dumpsters, commercial, industrial and institutional properties are excluded from this franchise contract</w:t>
      </w:r>
      <w:r w:rsidR="009A3262">
        <w:rPr>
          <w:color w:val="131313"/>
          <w:w w:val="105"/>
        </w:rPr>
        <w:t>.</w:t>
      </w:r>
    </w:p>
    <w:p w14:paraId="0634D695" w14:textId="77777777" w:rsidR="00CA5E2A" w:rsidRDefault="00CA5E2A" w:rsidP="00CA5E2A">
      <w:pPr>
        <w:pStyle w:val="BodyText"/>
        <w:spacing w:before="56" w:line="292" w:lineRule="auto"/>
        <w:ind w:left="815" w:right="144" w:hanging="1"/>
        <w:jc w:val="both"/>
        <w:rPr>
          <w:color w:val="131313"/>
          <w:w w:val="105"/>
          <w:u w:val="thick" w:color="131313"/>
        </w:rPr>
      </w:pPr>
    </w:p>
    <w:p w14:paraId="42ED7C5D" w14:textId="33D8E879" w:rsidR="00355534" w:rsidRDefault="00580A91" w:rsidP="00CA5E2A">
      <w:pPr>
        <w:pStyle w:val="BodyText"/>
        <w:numPr>
          <w:ilvl w:val="0"/>
          <w:numId w:val="9"/>
        </w:numPr>
        <w:spacing w:before="56" w:line="292" w:lineRule="auto"/>
        <w:ind w:right="144"/>
        <w:jc w:val="both"/>
        <w:rPr>
          <w:b/>
          <w:color w:val="131313"/>
          <w:sz w:val="19"/>
        </w:rPr>
      </w:pPr>
      <w:r>
        <w:rPr>
          <w:b/>
          <w:color w:val="131313"/>
          <w:spacing w:val="-2"/>
          <w:sz w:val="19"/>
        </w:rPr>
        <w:t>Exclusive</w:t>
      </w:r>
      <w:r>
        <w:rPr>
          <w:b/>
          <w:color w:val="131313"/>
          <w:spacing w:val="3"/>
          <w:sz w:val="19"/>
        </w:rPr>
        <w:t xml:space="preserve"> </w:t>
      </w:r>
      <w:r>
        <w:rPr>
          <w:b/>
          <w:color w:val="131313"/>
          <w:spacing w:val="-2"/>
          <w:sz w:val="19"/>
        </w:rPr>
        <w:t>Contract</w:t>
      </w:r>
    </w:p>
    <w:p w14:paraId="2BC8D69A" w14:textId="6D9F7998" w:rsidR="00355534" w:rsidRDefault="00580A91">
      <w:pPr>
        <w:pStyle w:val="BodyText"/>
        <w:spacing w:before="50" w:line="292" w:lineRule="auto"/>
        <w:ind w:left="815" w:right="146" w:hanging="1"/>
        <w:jc w:val="both"/>
      </w:pPr>
      <w:r>
        <w:rPr>
          <w:color w:val="131313"/>
          <w:w w:val="105"/>
        </w:rPr>
        <w:t xml:space="preserve">It is the intent of the </w:t>
      </w:r>
      <w:r w:rsidR="00091D18">
        <w:rPr>
          <w:color w:val="131313"/>
          <w:w w:val="105"/>
        </w:rPr>
        <w:t>City</w:t>
      </w:r>
      <w:r>
        <w:rPr>
          <w:color w:val="131313"/>
          <w:w w:val="105"/>
        </w:rPr>
        <w:t xml:space="preserve"> to award the Contractor the sole exclusive franchise contract and privilege to collect </w:t>
      </w:r>
      <w:r w:rsidR="00CA5E2A">
        <w:rPr>
          <w:color w:val="131313"/>
          <w:w w:val="105"/>
        </w:rPr>
        <w:t>and dispose of</w:t>
      </w:r>
      <w:r>
        <w:rPr>
          <w:color w:val="131313"/>
          <w:w w:val="105"/>
        </w:rPr>
        <w:t xml:space="preserve"> yard waste from all single family and multi-family residences within the </w:t>
      </w:r>
      <w:r w:rsidR="00091D18">
        <w:rPr>
          <w:color w:val="131313"/>
          <w:w w:val="105"/>
        </w:rPr>
        <w:t>City</w:t>
      </w:r>
      <w:r w:rsidR="00F91C98">
        <w:rPr>
          <w:color w:val="131313"/>
          <w:w w:val="105"/>
        </w:rPr>
        <w:t>. M</w:t>
      </w:r>
      <w:r>
        <w:rPr>
          <w:color w:val="131313"/>
          <w:w w:val="105"/>
        </w:rPr>
        <w:t>ulti-family properties serviced by centralized</w:t>
      </w:r>
      <w:r>
        <w:rPr>
          <w:color w:val="131313"/>
          <w:spacing w:val="40"/>
          <w:w w:val="105"/>
        </w:rPr>
        <w:t xml:space="preserve"> </w:t>
      </w:r>
      <w:r>
        <w:rPr>
          <w:color w:val="131313"/>
          <w:w w:val="105"/>
        </w:rPr>
        <w:t>dumpsters</w:t>
      </w:r>
      <w:r w:rsidR="00F91C98">
        <w:rPr>
          <w:color w:val="131313"/>
          <w:w w:val="105"/>
        </w:rPr>
        <w:t>, c</w:t>
      </w:r>
      <w:r>
        <w:rPr>
          <w:color w:val="131313"/>
          <w:w w:val="105"/>
        </w:rPr>
        <w:t>ommercial, industrial and institutional properties are excluded from this franchise contract.</w:t>
      </w:r>
    </w:p>
    <w:p w14:paraId="52DD8B1D" w14:textId="77777777" w:rsidR="00355534" w:rsidRDefault="00355534">
      <w:pPr>
        <w:pStyle w:val="BodyText"/>
        <w:spacing w:before="8"/>
        <w:rPr>
          <w:sz w:val="24"/>
        </w:rPr>
      </w:pPr>
    </w:p>
    <w:p w14:paraId="182EC815" w14:textId="77777777" w:rsidR="00355534" w:rsidRDefault="00580A91">
      <w:pPr>
        <w:pStyle w:val="ListParagraph"/>
        <w:numPr>
          <w:ilvl w:val="0"/>
          <w:numId w:val="9"/>
        </w:numPr>
        <w:tabs>
          <w:tab w:val="left" w:pos="1158"/>
        </w:tabs>
        <w:ind w:left="1157" w:hanging="348"/>
        <w:jc w:val="both"/>
        <w:rPr>
          <w:b/>
          <w:color w:val="131313"/>
          <w:sz w:val="19"/>
        </w:rPr>
      </w:pPr>
      <w:r>
        <w:rPr>
          <w:b/>
          <w:color w:val="131313"/>
          <w:sz w:val="19"/>
        </w:rPr>
        <w:t>Initial</w:t>
      </w:r>
      <w:r>
        <w:rPr>
          <w:b/>
          <w:color w:val="131313"/>
          <w:spacing w:val="11"/>
          <w:sz w:val="19"/>
        </w:rPr>
        <w:t xml:space="preserve"> </w:t>
      </w:r>
      <w:r>
        <w:rPr>
          <w:b/>
          <w:color w:val="131313"/>
          <w:sz w:val="19"/>
        </w:rPr>
        <w:t>Term</w:t>
      </w:r>
      <w:r>
        <w:rPr>
          <w:b/>
          <w:color w:val="131313"/>
          <w:spacing w:val="21"/>
          <w:sz w:val="19"/>
        </w:rPr>
        <w:t xml:space="preserve"> </w:t>
      </w:r>
      <w:r>
        <w:rPr>
          <w:b/>
          <w:color w:val="131313"/>
          <w:sz w:val="19"/>
        </w:rPr>
        <w:t>of</w:t>
      </w:r>
      <w:r>
        <w:rPr>
          <w:b/>
          <w:color w:val="131313"/>
          <w:spacing w:val="23"/>
          <w:sz w:val="19"/>
        </w:rPr>
        <w:t xml:space="preserve"> </w:t>
      </w:r>
      <w:r>
        <w:rPr>
          <w:b/>
          <w:color w:val="131313"/>
          <w:sz w:val="19"/>
        </w:rPr>
        <w:t>Franchise</w:t>
      </w:r>
      <w:r>
        <w:rPr>
          <w:b/>
          <w:color w:val="131313"/>
          <w:spacing w:val="30"/>
          <w:sz w:val="19"/>
        </w:rPr>
        <w:t xml:space="preserve"> </w:t>
      </w:r>
      <w:r>
        <w:rPr>
          <w:b/>
          <w:color w:val="131313"/>
          <w:spacing w:val="-2"/>
          <w:sz w:val="19"/>
        </w:rPr>
        <w:t>Contract</w:t>
      </w:r>
    </w:p>
    <w:p w14:paraId="55BE7A5C" w14:textId="1F800810" w:rsidR="00355534" w:rsidRDefault="00580A91">
      <w:pPr>
        <w:pStyle w:val="BodyText"/>
        <w:spacing w:before="51" w:line="290" w:lineRule="auto"/>
        <w:ind w:left="810" w:right="143" w:hanging="1"/>
        <w:jc w:val="both"/>
      </w:pPr>
      <w:r>
        <w:rPr>
          <w:color w:val="131313"/>
          <w:w w:val="105"/>
        </w:rPr>
        <w:t>The</w:t>
      </w:r>
      <w:r>
        <w:rPr>
          <w:color w:val="131313"/>
          <w:spacing w:val="-11"/>
          <w:w w:val="105"/>
        </w:rPr>
        <w:t xml:space="preserve"> </w:t>
      </w:r>
      <w:r>
        <w:rPr>
          <w:color w:val="131313"/>
          <w:w w:val="105"/>
        </w:rPr>
        <w:t>initial</w:t>
      </w:r>
      <w:r>
        <w:rPr>
          <w:color w:val="131313"/>
          <w:spacing w:val="-15"/>
          <w:w w:val="105"/>
        </w:rPr>
        <w:t xml:space="preserve"> </w:t>
      </w:r>
      <w:r>
        <w:rPr>
          <w:color w:val="131313"/>
          <w:w w:val="105"/>
        </w:rPr>
        <w:t>term</w:t>
      </w:r>
      <w:r>
        <w:rPr>
          <w:color w:val="131313"/>
          <w:spacing w:val="-3"/>
          <w:w w:val="105"/>
        </w:rPr>
        <w:t xml:space="preserve"> </w:t>
      </w:r>
      <w:r>
        <w:rPr>
          <w:color w:val="131313"/>
          <w:w w:val="105"/>
        </w:rPr>
        <w:t>of</w:t>
      </w:r>
      <w:r>
        <w:rPr>
          <w:color w:val="131313"/>
          <w:spacing w:val="-8"/>
          <w:w w:val="105"/>
        </w:rPr>
        <w:t xml:space="preserve"> </w:t>
      </w:r>
      <w:r>
        <w:rPr>
          <w:color w:val="131313"/>
          <w:w w:val="105"/>
        </w:rPr>
        <w:t>the</w:t>
      </w:r>
      <w:r>
        <w:rPr>
          <w:color w:val="131313"/>
          <w:spacing w:val="-12"/>
          <w:w w:val="105"/>
        </w:rPr>
        <w:t xml:space="preserve"> </w:t>
      </w:r>
      <w:r>
        <w:rPr>
          <w:color w:val="131313"/>
          <w:w w:val="105"/>
        </w:rPr>
        <w:t>franchise contract shall</w:t>
      </w:r>
      <w:r>
        <w:rPr>
          <w:color w:val="131313"/>
          <w:spacing w:val="-9"/>
          <w:w w:val="105"/>
        </w:rPr>
        <w:t xml:space="preserve"> </w:t>
      </w:r>
      <w:r>
        <w:rPr>
          <w:color w:val="131313"/>
          <w:w w:val="105"/>
        </w:rPr>
        <w:t>be</w:t>
      </w:r>
      <w:r>
        <w:rPr>
          <w:color w:val="131313"/>
          <w:spacing w:val="-12"/>
          <w:w w:val="105"/>
        </w:rPr>
        <w:t xml:space="preserve"> </w:t>
      </w:r>
      <w:r>
        <w:rPr>
          <w:color w:val="131313"/>
          <w:w w:val="105"/>
        </w:rPr>
        <w:t>for</w:t>
      </w:r>
      <w:r>
        <w:rPr>
          <w:color w:val="131313"/>
          <w:spacing w:val="13"/>
          <w:w w:val="105"/>
        </w:rPr>
        <w:t xml:space="preserve"> </w:t>
      </w:r>
      <w:r>
        <w:rPr>
          <w:color w:val="131313"/>
          <w:w w:val="105"/>
        </w:rPr>
        <w:t>five</w:t>
      </w:r>
      <w:r>
        <w:rPr>
          <w:color w:val="131313"/>
          <w:spacing w:val="-11"/>
          <w:w w:val="105"/>
        </w:rPr>
        <w:t xml:space="preserve"> </w:t>
      </w:r>
      <w:r>
        <w:rPr>
          <w:color w:val="131313"/>
          <w:w w:val="105"/>
        </w:rPr>
        <w:t>(5)</w:t>
      </w:r>
      <w:r>
        <w:rPr>
          <w:color w:val="131313"/>
          <w:spacing w:val="-6"/>
          <w:w w:val="105"/>
        </w:rPr>
        <w:t xml:space="preserve"> </w:t>
      </w:r>
      <w:r>
        <w:rPr>
          <w:color w:val="131313"/>
          <w:w w:val="105"/>
        </w:rPr>
        <w:t>years</w:t>
      </w:r>
      <w:r>
        <w:rPr>
          <w:color w:val="131313"/>
          <w:spacing w:val="-5"/>
          <w:w w:val="105"/>
        </w:rPr>
        <w:t xml:space="preserve"> </w:t>
      </w:r>
      <w:r>
        <w:rPr>
          <w:color w:val="131313"/>
          <w:w w:val="105"/>
        </w:rPr>
        <w:t>commencing in</w:t>
      </w:r>
      <w:r>
        <w:rPr>
          <w:color w:val="131313"/>
          <w:spacing w:val="-6"/>
          <w:w w:val="105"/>
        </w:rPr>
        <w:t xml:space="preserve"> </w:t>
      </w:r>
      <w:r>
        <w:rPr>
          <w:color w:val="131313"/>
          <w:w w:val="105"/>
        </w:rPr>
        <w:t>January</w:t>
      </w:r>
      <w:r>
        <w:rPr>
          <w:color w:val="131313"/>
          <w:spacing w:val="-13"/>
          <w:w w:val="105"/>
        </w:rPr>
        <w:t xml:space="preserve"> </w:t>
      </w:r>
      <w:r>
        <w:rPr>
          <w:color w:val="131313"/>
          <w:w w:val="105"/>
        </w:rPr>
        <w:t>1, 202</w:t>
      </w:r>
      <w:r w:rsidR="00091D18">
        <w:rPr>
          <w:color w:val="131313"/>
          <w:w w:val="105"/>
        </w:rPr>
        <w:t>3</w:t>
      </w:r>
      <w:r>
        <w:rPr>
          <w:color w:val="131313"/>
          <w:w w:val="105"/>
        </w:rPr>
        <w:t xml:space="preserve"> and ending December 31, 202</w:t>
      </w:r>
      <w:r w:rsidR="00244B23">
        <w:rPr>
          <w:color w:val="131313"/>
          <w:w w:val="105"/>
        </w:rPr>
        <w:t>7</w:t>
      </w:r>
      <w:r>
        <w:rPr>
          <w:color w:val="131313"/>
          <w:w w:val="105"/>
        </w:rPr>
        <w:t>, unless terminated at an earlier date by either party by written notice</w:t>
      </w:r>
      <w:r>
        <w:rPr>
          <w:color w:val="131313"/>
          <w:spacing w:val="-11"/>
          <w:w w:val="105"/>
        </w:rPr>
        <w:t xml:space="preserve"> </w:t>
      </w:r>
      <w:r>
        <w:rPr>
          <w:color w:val="131313"/>
          <w:w w:val="105"/>
        </w:rPr>
        <w:t>(120</w:t>
      </w:r>
      <w:r>
        <w:rPr>
          <w:color w:val="131313"/>
          <w:spacing w:val="-12"/>
          <w:w w:val="105"/>
        </w:rPr>
        <w:t xml:space="preserve"> </w:t>
      </w:r>
      <w:r>
        <w:rPr>
          <w:color w:val="131313"/>
          <w:w w:val="105"/>
        </w:rPr>
        <w:t>days</w:t>
      </w:r>
      <w:r>
        <w:rPr>
          <w:color w:val="131313"/>
          <w:spacing w:val="-3"/>
          <w:w w:val="105"/>
        </w:rPr>
        <w:t xml:space="preserve"> </w:t>
      </w:r>
      <w:r>
        <w:rPr>
          <w:color w:val="131313"/>
          <w:w w:val="105"/>
        </w:rPr>
        <w:t>prior</w:t>
      </w:r>
      <w:r>
        <w:rPr>
          <w:color w:val="131313"/>
          <w:spacing w:val="-7"/>
          <w:w w:val="105"/>
        </w:rPr>
        <w:t xml:space="preserve"> </w:t>
      </w:r>
      <w:r>
        <w:rPr>
          <w:color w:val="131313"/>
          <w:w w:val="105"/>
        </w:rPr>
        <w:t>notice)</w:t>
      </w:r>
      <w:r>
        <w:rPr>
          <w:color w:val="131313"/>
          <w:spacing w:val="-2"/>
          <w:w w:val="105"/>
        </w:rPr>
        <w:t xml:space="preserve"> </w:t>
      </w:r>
      <w:r>
        <w:rPr>
          <w:color w:val="131313"/>
          <w:w w:val="105"/>
        </w:rPr>
        <w:t>to the other</w:t>
      </w:r>
      <w:r>
        <w:rPr>
          <w:color w:val="131313"/>
          <w:spacing w:val="-5"/>
          <w:w w:val="105"/>
        </w:rPr>
        <w:t xml:space="preserve"> </w:t>
      </w:r>
      <w:r>
        <w:rPr>
          <w:color w:val="131313"/>
          <w:w w:val="105"/>
        </w:rPr>
        <w:t>party</w:t>
      </w:r>
      <w:r>
        <w:rPr>
          <w:color w:val="131313"/>
          <w:spacing w:val="-9"/>
          <w:w w:val="105"/>
        </w:rPr>
        <w:t xml:space="preserve"> </w:t>
      </w:r>
      <w:r>
        <w:rPr>
          <w:color w:val="131313"/>
          <w:w w:val="105"/>
        </w:rPr>
        <w:t>as</w:t>
      </w:r>
      <w:r>
        <w:rPr>
          <w:color w:val="131313"/>
          <w:spacing w:val="-7"/>
          <w:w w:val="105"/>
        </w:rPr>
        <w:t xml:space="preserve"> </w:t>
      </w:r>
      <w:r>
        <w:rPr>
          <w:color w:val="131313"/>
          <w:w w:val="105"/>
        </w:rPr>
        <w:t>to</w:t>
      </w:r>
      <w:r>
        <w:rPr>
          <w:color w:val="131313"/>
          <w:spacing w:val="39"/>
          <w:w w:val="105"/>
        </w:rPr>
        <w:t xml:space="preserve"> </w:t>
      </w:r>
      <w:r>
        <w:rPr>
          <w:color w:val="131313"/>
          <w:w w:val="105"/>
        </w:rPr>
        <w:t>the</w:t>
      </w:r>
      <w:r>
        <w:rPr>
          <w:color w:val="131313"/>
          <w:spacing w:val="40"/>
          <w:w w:val="105"/>
        </w:rPr>
        <w:t xml:space="preserve"> </w:t>
      </w:r>
      <w:r>
        <w:rPr>
          <w:color w:val="131313"/>
          <w:w w:val="105"/>
        </w:rPr>
        <w:t>effective</w:t>
      </w:r>
      <w:r>
        <w:rPr>
          <w:color w:val="131313"/>
          <w:spacing w:val="-2"/>
          <w:w w:val="105"/>
        </w:rPr>
        <w:t xml:space="preserve"> </w:t>
      </w:r>
      <w:r>
        <w:rPr>
          <w:color w:val="131313"/>
          <w:w w:val="105"/>
        </w:rPr>
        <w:t>date</w:t>
      </w:r>
      <w:r>
        <w:rPr>
          <w:color w:val="131313"/>
          <w:spacing w:val="-9"/>
          <w:w w:val="105"/>
        </w:rPr>
        <w:t xml:space="preserve"> </w:t>
      </w:r>
      <w:r>
        <w:rPr>
          <w:color w:val="131313"/>
          <w:w w:val="105"/>
        </w:rPr>
        <w:t>of termination by</w:t>
      </w:r>
      <w:r>
        <w:rPr>
          <w:color w:val="131313"/>
          <w:spacing w:val="-15"/>
          <w:w w:val="105"/>
        </w:rPr>
        <w:t xml:space="preserve"> </w:t>
      </w:r>
      <w:r>
        <w:rPr>
          <w:color w:val="131313"/>
          <w:w w:val="105"/>
        </w:rPr>
        <w:t>certified mail, return receipt requested.</w:t>
      </w:r>
    </w:p>
    <w:p w14:paraId="07690620" w14:textId="77777777" w:rsidR="00355534" w:rsidRDefault="00355534">
      <w:pPr>
        <w:pStyle w:val="BodyText"/>
        <w:spacing w:before="2"/>
        <w:rPr>
          <w:sz w:val="25"/>
        </w:rPr>
      </w:pPr>
    </w:p>
    <w:p w14:paraId="631C9FE9" w14:textId="77777777" w:rsidR="00355534" w:rsidRDefault="00580A91">
      <w:pPr>
        <w:pStyle w:val="ListParagraph"/>
        <w:numPr>
          <w:ilvl w:val="0"/>
          <w:numId w:val="9"/>
        </w:numPr>
        <w:tabs>
          <w:tab w:val="left" w:pos="1157"/>
        </w:tabs>
        <w:spacing w:before="1"/>
        <w:ind w:left="1156" w:hanging="343"/>
        <w:jc w:val="both"/>
        <w:rPr>
          <w:b/>
          <w:color w:val="131313"/>
          <w:sz w:val="19"/>
        </w:rPr>
      </w:pPr>
      <w:r>
        <w:rPr>
          <w:b/>
          <w:color w:val="131313"/>
          <w:w w:val="105"/>
          <w:sz w:val="19"/>
        </w:rPr>
        <w:t>Renewal</w:t>
      </w:r>
      <w:r>
        <w:rPr>
          <w:b/>
          <w:color w:val="131313"/>
          <w:spacing w:val="-8"/>
          <w:w w:val="105"/>
          <w:sz w:val="19"/>
        </w:rPr>
        <w:t xml:space="preserve"> </w:t>
      </w:r>
      <w:r>
        <w:rPr>
          <w:b/>
          <w:color w:val="131313"/>
          <w:w w:val="105"/>
          <w:sz w:val="19"/>
        </w:rPr>
        <w:t>Term</w:t>
      </w:r>
      <w:r>
        <w:rPr>
          <w:b/>
          <w:color w:val="131313"/>
          <w:spacing w:val="-10"/>
          <w:w w:val="105"/>
          <w:sz w:val="19"/>
        </w:rPr>
        <w:t xml:space="preserve"> </w:t>
      </w:r>
      <w:r>
        <w:rPr>
          <w:b/>
          <w:color w:val="131313"/>
          <w:w w:val="105"/>
          <w:sz w:val="19"/>
        </w:rPr>
        <w:t>of</w:t>
      </w:r>
      <w:r>
        <w:rPr>
          <w:b/>
          <w:color w:val="131313"/>
          <w:spacing w:val="-13"/>
          <w:w w:val="105"/>
          <w:sz w:val="19"/>
        </w:rPr>
        <w:t xml:space="preserve"> </w:t>
      </w:r>
      <w:r>
        <w:rPr>
          <w:b/>
          <w:color w:val="131313"/>
          <w:w w:val="105"/>
          <w:sz w:val="19"/>
        </w:rPr>
        <w:t>Franchise</w:t>
      </w:r>
      <w:r>
        <w:rPr>
          <w:b/>
          <w:color w:val="131313"/>
          <w:spacing w:val="-6"/>
          <w:w w:val="105"/>
          <w:sz w:val="19"/>
        </w:rPr>
        <w:t xml:space="preserve"> </w:t>
      </w:r>
      <w:r>
        <w:rPr>
          <w:b/>
          <w:color w:val="131313"/>
          <w:spacing w:val="-2"/>
          <w:w w:val="105"/>
          <w:sz w:val="19"/>
        </w:rPr>
        <w:t>Contract</w:t>
      </w:r>
    </w:p>
    <w:p w14:paraId="5C2FA6E1" w14:textId="2BC6199B" w:rsidR="00355534" w:rsidRDefault="00580A91">
      <w:pPr>
        <w:pStyle w:val="BodyText"/>
        <w:spacing w:before="46" w:line="292" w:lineRule="auto"/>
        <w:ind w:left="805" w:right="143" w:firstLine="8"/>
        <w:jc w:val="both"/>
      </w:pPr>
      <w:r>
        <w:rPr>
          <w:color w:val="131313"/>
          <w:w w:val="105"/>
        </w:rPr>
        <w:t>No later than six (6) months prior to the end of the initial contract</w:t>
      </w:r>
      <w:r>
        <w:rPr>
          <w:color w:val="131313"/>
          <w:spacing w:val="40"/>
          <w:w w:val="105"/>
        </w:rPr>
        <w:t xml:space="preserve"> </w:t>
      </w:r>
      <w:r>
        <w:rPr>
          <w:color w:val="131313"/>
          <w:w w:val="105"/>
        </w:rPr>
        <w:t>term, the Contractor</w:t>
      </w:r>
      <w:r>
        <w:rPr>
          <w:color w:val="131313"/>
          <w:spacing w:val="40"/>
          <w:w w:val="105"/>
        </w:rPr>
        <w:t xml:space="preserve"> </w:t>
      </w:r>
      <w:r>
        <w:rPr>
          <w:color w:val="131313"/>
          <w:w w:val="105"/>
        </w:rPr>
        <w:t>may submit a proposal for a two</w:t>
      </w:r>
      <w:r>
        <w:rPr>
          <w:color w:val="131313"/>
          <w:spacing w:val="40"/>
          <w:w w:val="105"/>
        </w:rPr>
        <w:t xml:space="preserve"> </w:t>
      </w:r>
      <w:r>
        <w:rPr>
          <w:color w:val="131313"/>
          <w:w w:val="105"/>
        </w:rPr>
        <w:t>(2) year contract extension.</w:t>
      </w:r>
      <w:r>
        <w:rPr>
          <w:color w:val="131313"/>
          <w:spacing w:val="40"/>
          <w:w w:val="105"/>
        </w:rPr>
        <w:t xml:space="preserve"> </w:t>
      </w:r>
      <w:r>
        <w:rPr>
          <w:color w:val="131313"/>
          <w:w w:val="105"/>
        </w:rPr>
        <w:t xml:space="preserve">It shall be the right of the </w:t>
      </w:r>
      <w:r w:rsidR="00091D18">
        <w:rPr>
          <w:color w:val="131313"/>
          <w:w w:val="105"/>
        </w:rPr>
        <w:t>City</w:t>
      </w:r>
      <w:r>
        <w:rPr>
          <w:color w:val="131313"/>
          <w:w w:val="105"/>
        </w:rPr>
        <w:t xml:space="preserve"> to determine whether to proceed with the process to negotiate a two</w:t>
      </w:r>
      <w:r>
        <w:rPr>
          <w:color w:val="131313"/>
          <w:spacing w:val="40"/>
          <w:w w:val="105"/>
        </w:rPr>
        <w:t xml:space="preserve"> </w:t>
      </w:r>
      <w:r>
        <w:rPr>
          <w:color w:val="131313"/>
          <w:w w:val="105"/>
        </w:rPr>
        <w:t>(2) year contract extension. Should</w:t>
      </w:r>
      <w:r>
        <w:rPr>
          <w:color w:val="131313"/>
          <w:spacing w:val="-8"/>
          <w:w w:val="105"/>
        </w:rPr>
        <w:t xml:space="preserve"> </w:t>
      </w:r>
      <w:r>
        <w:rPr>
          <w:color w:val="131313"/>
          <w:w w:val="105"/>
        </w:rPr>
        <w:t>the</w:t>
      </w:r>
      <w:r>
        <w:rPr>
          <w:color w:val="131313"/>
          <w:spacing w:val="15"/>
          <w:w w:val="105"/>
        </w:rPr>
        <w:t xml:space="preserve"> </w:t>
      </w:r>
      <w:r w:rsidR="00091D18">
        <w:rPr>
          <w:color w:val="131313"/>
          <w:w w:val="105"/>
        </w:rPr>
        <w:t>City</w:t>
      </w:r>
      <w:r>
        <w:rPr>
          <w:color w:val="131313"/>
          <w:spacing w:val="-3"/>
          <w:w w:val="105"/>
        </w:rPr>
        <w:t xml:space="preserve"> </w:t>
      </w:r>
      <w:r>
        <w:rPr>
          <w:color w:val="131313"/>
          <w:w w:val="105"/>
        </w:rPr>
        <w:t>and</w:t>
      </w:r>
      <w:r>
        <w:rPr>
          <w:color w:val="131313"/>
          <w:spacing w:val="-15"/>
          <w:w w:val="105"/>
        </w:rPr>
        <w:t xml:space="preserve"> </w:t>
      </w:r>
      <w:r>
        <w:rPr>
          <w:color w:val="131313"/>
          <w:w w:val="105"/>
        </w:rPr>
        <w:t>Contractor pursue,</w:t>
      </w:r>
      <w:r>
        <w:rPr>
          <w:color w:val="131313"/>
          <w:spacing w:val="-11"/>
          <w:w w:val="105"/>
        </w:rPr>
        <w:t xml:space="preserve"> </w:t>
      </w:r>
      <w:r>
        <w:rPr>
          <w:color w:val="131313"/>
          <w:w w:val="105"/>
        </w:rPr>
        <w:t>but fail</w:t>
      </w:r>
      <w:r>
        <w:rPr>
          <w:color w:val="131313"/>
          <w:spacing w:val="-20"/>
          <w:w w:val="105"/>
        </w:rPr>
        <w:t xml:space="preserve"> </w:t>
      </w:r>
      <w:r>
        <w:rPr>
          <w:color w:val="131313"/>
          <w:w w:val="105"/>
        </w:rPr>
        <w:t>to</w:t>
      </w:r>
      <w:r>
        <w:rPr>
          <w:color w:val="131313"/>
          <w:spacing w:val="-3"/>
          <w:w w:val="105"/>
        </w:rPr>
        <w:t xml:space="preserve"> </w:t>
      </w:r>
      <w:r>
        <w:rPr>
          <w:color w:val="131313"/>
          <w:w w:val="105"/>
        </w:rPr>
        <w:t>agree</w:t>
      </w:r>
      <w:r>
        <w:rPr>
          <w:color w:val="131313"/>
          <w:spacing w:val="-3"/>
          <w:w w:val="105"/>
        </w:rPr>
        <w:t xml:space="preserve"> </w:t>
      </w:r>
      <w:r>
        <w:rPr>
          <w:color w:val="131313"/>
          <w:w w:val="105"/>
        </w:rPr>
        <w:t>on</w:t>
      </w:r>
      <w:r>
        <w:rPr>
          <w:color w:val="131313"/>
          <w:spacing w:val="-14"/>
          <w:w w:val="105"/>
        </w:rPr>
        <w:t xml:space="preserve"> </w:t>
      </w:r>
      <w:r>
        <w:rPr>
          <w:color w:val="131313"/>
          <w:w w:val="105"/>
        </w:rPr>
        <w:t>mutually</w:t>
      </w:r>
      <w:r>
        <w:rPr>
          <w:color w:val="131313"/>
          <w:spacing w:val="-4"/>
          <w:w w:val="105"/>
        </w:rPr>
        <w:t xml:space="preserve"> </w:t>
      </w:r>
      <w:r>
        <w:rPr>
          <w:color w:val="131313"/>
          <w:w w:val="105"/>
        </w:rPr>
        <w:t>acceptable</w:t>
      </w:r>
      <w:r>
        <w:rPr>
          <w:color w:val="131313"/>
          <w:spacing w:val="-4"/>
          <w:w w:val="105"/>
        </w:rPr>
        <w:t xml:space="preserve"> </w:t>
      </w:r>
      <w:r>
        <w:rPr>
          <w:color w:val="131313"/>
          <w:w w:val="105"/>
        </w:rPr>
        <w:t>terms</w:t>
      </w:r>
      <w:r>
        <w:rPr>
          <w:color w:val="131313"/>
          <w:spacing w:val="-14"/>
          <w:w w:val="105"/>
        </w:rPr>
        <w:t xml:space="preserve"> </w:t>
      </w:r>
      <w:r>
        <w:rPr>
          <w:color w:val="131313"/>
          <w:w w:val="105"/>
        </w:rPr>
        <w:t>for a</w:t>
      </w:r>
      <w:r>
        <w:rPr>
          <w:color w:val="131313"/>
          <w:spacing w:val="-12"/>
          <w:w w:val="105"/>
        </w:rPr>
        <w:t xml:space="preserve"> </w:t>
      </w:r>
      <w:r>
        <w:rPr>
          <w:color w:val="131313"/>
          <w:w w:val="105"/>
        </w:rPr>
        <w:t>two</w:t>
      </w:r>
    </w:p>
    <w:p w14:paraId="2B21DB88" w14:textId="1604A923" w:rsidR="00355534" w:rsidRDefault="00580A91">
      <w:pPr>
        <w:pStyle w:val="BodyText"/>
        <w:spacing w:line="292" w:lineRule="auto"/>
        <w:ind w:left="811" w:right="145" w:hanging="5"/>
        <w:jc w:val="both"/>
      </w:pPr>
      <w:r>
        <w:rPr>
          <w:color w:val="131313"/>
          <w:w w:val="105"/>
        </w:rPr>
        <w:t xml:space="preserve">(2) year contract extension, the </w:t>
      </w:r>
      <w:r w:rsidR="00091D18">
        <w:rPr>
          <w:color w:val="131313"/>
          <w:w w:val="105"/>
        </w:rPr>
        <w:t>City</w:t>
      </w:r>
      <w:r>
        <w:rPr>
          <w:color w:val="131313"/>
          <w:w w:val="105"/>
        </w:rPr>
        <w:t xml:space="preserve"> shall be free to solicit bids or proposals from other contractors for a</w:t>
      </w:r>
      <w:r>
        <w:rPr>
          <w:color w:val="131313"/>
          <w:spacing w:val="-1"/>
          <w:w w:val="105"/>
        </w:rPr>
        <w:t xml:space="preserve"> </w:t>
      </w:r>
      <w:r>
        <w:rPr>
          <w:color w:val="131313"/>
          <w:w w:val="105"/>
        </w:rPr>
        <w:t>new</w:t>
      </w:r>
      <w:r>
        <w:rPr>
          <w:color w:val="131313"/>
          <w:spacing w:val="-1"/>
          <w:w w:val="105"/>
        </w:rPr>
        <w:t xml:space="preserve"> </w:t>
      </w:r>
      <w:r>
        <w:rPr>
          <w:color w:val="131313"/>
          <w:w w:val="105"/>
        </w:rPr>
        <w:t>exclusive franchise contract and</w:t>
      </w:r>
      <w:r>
        <w:rPr>
          <w:color w:val="131313"/>
          <w:spacing w:val="-9"/>
          <w:w w:val="105"/>
        </w:rPr>
        <w:t xml:space="preserve"> </w:t>
      </w:r>
      <w:r>
        <w:rPr>
          <w:color w:val="131313"/>
          <w:w w:val="105"/>
        </w:rPr>
        <w:t>the</w:t>
      </w:r>
      <w:r>
        <w:rPr>
          <w:color w:val="131313"/>
          <w:spacing w:val="-7"/>
          <w:w w:val="105"/>
        </w:rPr>
        <w:t xml:space="preserve"> </w:t>
      </w:r>
      <w:r>
        <w:rPr>
          <w:color w:val="131313"/>
          <w:w w:val="105"/>
        </w:rPr>
        <w:t>Contractor shall</w:t>
      </w:r>
      <w:r>
        <w:rPr>
          <w:color w:val="131313"/>
          <w:spacing w:val="-7"/>
          <w:w w:val="105"/>
        </w:rPr>
        <w:t xml:space="preserve"> </w:t>
      </w:r>
      <w:r>
        <w:rPr>
          <w:color w:val="131313"/>
          <w:w w:val="105"/>
        </w:rPr>
        <w:t>be</w:t>
      </w:r>
      <w:r>
        <w:rPr>
          <w:color w:val="131313"/>
          <w:spacing w:val="-9"/>
          <w:w w:val="105"/>
        </w:rPr>
        <w:t xml:space="preserve"> </w:t>
      </w:r>
      <w:r>
        <w:rPr>
          <w:color w:val="131313"/>
          <w:w w:val="105"/>
        </w:rPr>
        <w:t>free</w:t>
      </w:r>
      <w:r>
        <w:rPr>
          <w:color w:val="131313"/>
          <w:spacing w:val="-4"/>
          <w:w w:val="105"/>
        </w:rPr>
        <w:t xml:space="preserve"> </w:t>
      </w:r>
      <w:r>
        <w:rPr>
          <w:color w:val="131313"/>
          <w:w w:val="105"/>
        </w:rPr>
        <w:t>to bid</w:t>
      </w:r>
      <w:r>
        <w:rPr>
          <w:color w:val="131313"/>
          <w:spacing w:val="-8"/>
          <w:w w:val="105"/>
        </w:rPr>
        <w:t xml:space="preserve"> </w:t>
      </w:r>
      <w:r>
        <w:rPr>
          <w:color w:val="131313"/>
          <w:w w:val="105"/>
        </w:rPr>
        <w:t>for such contract or submit its</w:t>
      </w:r>
      <w:r>
        <w:rPr>
          <w:color w:val="131313"/>
          <w:spacing w:val="-1"/>
          <w:w w:val="105"/>
        </w:rPr>
        <w:t xml:space="preserve"> </w:t>
      </w:r>
      <w:r>
        <w:rPr>
          <w:color w:val="131313"/>
          <w:w w:val="105"/>
        </w:rPr>
        <w:t>proposal, as</w:t>
      </w:r>
      <w:r>
        <w:rPr>
          <w:color w:val="131313"/>
          <w:spacing w:val="-2"/>
          <w:w w:val="105"/>
        </w:rPr>
        <w:t xml:space="preserve"> </w:t>
      </w:r>
      <w:r>
        <w:rPr>
          <w:color w:val="131313"/>
          <w:w w:val="105"/>
        </w:rPr>
        <w:t>the</w:t>
      </w:r>
      <w:r>
        <w:rPr>
          <w:color w:val="131313"/>
          <w:spacing w:val="40"/>
          <w:w w:val="105"/>
        </w:rPr>
        <w:t xml:space="preserve"> </w:t>
      </w:r>
      <w:r>
        <w:rPr>
          <w:color w:val="131313"/>
          <w:w w:val="105"/>
        </w:rPr>
        <w:t>case may be.</w:t>
      </w:r>
    </w:p>
    <w:p w14:paraId="4CEFC96C" w14:textId="77777777" w:rsidR="00355534" w:rsidRDefault="00355534">
      <w:pPr>
        <w:pStyle w:val="BodyText"/>
        <w:spacing w:before="8"/>
        <w:rPr>
          <w:sz w:val="24"/>
        </w:rPr>
      </w:pPr>
    </w:p>
    <w:p w14:paraId="260F05FC" w14:textId="45A9D86E" w:rsidR="00355534" w:rsidRDefault="00CD756D">
      <w:pPr>
        <w:pStyle w:val="ListParagraph"/>
        <w:numPr>
          <w:ilvl w:val="0"/>
          <w:numId w:val="9"/>
        </w:numPr>
        <w:tabs>
          <w:tab w:val="left" w:pos="1156"/>
        </w:tabs>
        <w:ind w:left="1155" w:hanging="346"/>
        <w:jc w:val="both"/>
        <w:rPr>
          <w:b/>
          <w:color w:val="131313"/>
          <w:sz w:val="19"/>
        </w:rPr>
      </w:pPr>
      <w:r>
        <w:rPr>
          <w:b/>
          <w:color w:val="131313"/>
          <w:w w:val="105"/>
          <w:sz w:val="19"/>
        </w:rPr>
        <w:t>Monthly</w:t>
      </w:r>
      <w:r w:rsidR="00580A91">
        <w:rPr>
          <w:b/>
          <w:color w:val="131313"/>
          <w:spacing w:val="21"/>
          <w:w w:val="105"/>
          <w:sz w:val="19"/>
        </w:rPr>
        <w:t xml:space="preserve"> </w:t>
      </w:r>
      <w:r w:rsidR="00580A91">
        <w:rPr>
          <w:b/>
          <w:color w:val="131313"/>
          <w:spacing w:val="-2"/>
          <w:w w:val="105"/>
          <w:sz w:val="19"/>
        </w:rPr>
        <w:t>Collection</w:t>
      </w:r>
    </w:p>
    <w:p w14:paraId="5FD4929B" w14:textId="349D1F86" w:rsidR="00E71AEE" w:rsidRPr="00452173" w:rsidRDefault="00580A91" w:rsidP="00452173">
      <w:pPr>
        <w:pStyle w:val="BodyText"/>
        <w:spacing w:before="51" w:line="295" w:lineRule="auto"/>
        <w:ind w:left="806" w:right="137" w:firstLine="2"/>
        <w:jc w:val="both"/>
        <w:rPr>
          <w:color w:val="131313"/>
          <w:w w:val="105"/>
        </w:rPr>
      </w:pPr>
      <w:r>
        <w:rPr>
          <w:color w:val="131313"/>
          <w:w w:val="105"/>
        </w:rPr>
        <w:t xml:space="preserve">Currently, the </w:t>
      </w:r>
      <w:proofErr w:type="gramStart"/>
      <w:r w:rsidR="00091D18">
        <w:rPr>
          <w:color w:val="131313"/>
          <w:w w:val="105"/>
        </w:rPr>
        <w:t>City</w:t>
      </w:r>
      <w:proofErr w:type="gramEnd"/>
      <w:r>
        <w:rPr>
          <w:color w:val="131313"/>
          <w:w w:val="105"/>
        </w:rPr>
        <w:t xml:space="preserve"> </w:t>
      </w:r>
      <w:r w:rsidRPr="00F04235">
        <w:rPr>
          <w:color w:val="131313"/>
          <w:w w:val="105"/>
        </w:rPr>
        <w:t>receives yard</w:t>
      </w:r>
      <w:r w:rsidR="00F04235">
        <w:rPr>
          <w:color w:val="131313"/>
          <w:w w:val="105"/>
        </w:rPr>
        <w:t xml:space="preserve"> waste on a regular basis</w:t>
      </w:r>
      <w:r>
        <w:rPr>
          <w:color w:val="131313"/>
          <w:w w:val="105"/>
        </w:rPr>
        <w:t>.</w:t>
      </w:r>
      <w:r>
        <w:rPr>
          <w:color w:val="131313"/>
          <w:spacing w:val="36"/>
          <w:w w:val="105"/>
        </w:rPr>
        <w:t xml:space="preserve"> </w:t>
      </w:r>
      <w:r>
        <w:rPr>
          <w:color w:val="131313"/>
          <w:w w:val="105"/>
        </w:rPr>
        <w:t>The</w:t>
      </w:r>
      <w:r>
        <w:rPr>
          <w:color w:val="131313"/>
          <w:spacing w:val="-7"/>
          <w:w w:val="105"/>
        </w:rPr>
        <w:t xml:space="preserve"> </w:t>
      </w:r>
      <w:r>
        <w:rPr>
          <w:color w:val="131313"/>
          <w:w w:val="105"/>
        </w:rPr>
        <w:t>current pick-up days</w:t>
      </w:r>
      <w:r>
        <w:rPr>
          <w:color w:val="131313"/>
          <w:spacing w:val="-3"/>
          <w:w w:val="105"/>
        </w:rPr>
        <w:t xml:space="preserve"> </w:t>
      </w:r>
      <w:r>
        <w:rPr>
          <w:color w:val="131313"/>
          <w:w w:val="105"/>
        </w:rPr>
        <w:t xml:space="preserve">vary. </w:t>
      </w:r>
      <w:r w:rsidRPr="00F04235">
        <w:rPr>
          <w:color w:val="131313"/>
          <w:w w:val="105"/>
        </w:rPr>
        <w:t xml:space="preserve">However, the </w:t>
      </w:r>
      <w:proofErr w:type="gramStart"/>
      <w:r w:rsidR="00091D18" w:rsidRPr="00F04235">
        <w:rPr>
          <w:color w:val="131313"/>
          <w:w w:val="105"/>
        </w:rPr>
        <w:t>City</w:t>
      </w:r>
      <w:proofErr w:type="gramEnd"/>
      <w:r w:rsidRPr="00F04235">
        <w:rPr>
          <w:color w:val="131313"/>
          <w:w w:val="105"/>
        </w:rPr>
        <w:t xml:space="preserve"> is considering once per </w:t>
      </w:r>
      <w:r w:rsidR="00F04235">
        <w:rPr>
          <w:color w:val="131313"/>
          <w:w w:val="105"/>
        </w:rPr>
        <w:t xml:space="preserve">month </w:t>
      </w:r>
      <w:r w:rsidRPr="00F04235">
        <w:rPr>
          <w:color w:val="131313"/>
          <w:w w:val="105"/>
        </w:rPr>
        <w:t>pick-up for yard waste collection.</w:t>
      </w:r>
      <w:r w:rsidRPr="00F04235">
        <w:rPr>
          <w:color w:val="131313"/>
          <w:spacing w:val="80"/>
          <w:w w:val="105"/>
        </w:rPr>
        <w:t xml:space="preserve"> </w:t>
      </w:r>
      <w:r w:rsidRPr="00F04235">
        <w:rPr>
          <w:color w:val="131313"/>
          <w:w w:val="105"/>
        </w:rPr>
        <w:t xml:space="preserve">One (1) </w:t>
      </w:r>
      <w:r w:rsidR="00E71AEE">
        <w:rPr>
          <w:color w:val="131313"/>
          <w:w w:val="105"/>
        </w:rPr>
        <w:t>month</w:t>
      </w:r>
      <w:r w:rsidRPr="00F04235">
        <w:rPr>
          <w:color w:val="131313"/>
          <w:w w:val="105"/>
        </w:rPr>
        <w:t xml:space="preserve"> collection </w:t>
      </w:r>
      <w:proofErr w:type="gramStart"/>
      <w:r w:rsidRPr="00F04235">
        <w:rPr>
          <w:color w:val="131313"/>
          <w:w w:val="105"/>
        </w:rPr>
        <w:t>proposals</w:t>
      </w:r>
      <w:proofErr w:type="gramEnd"/>
      <w:r w:rsidRPr="00F04235">
        <w:rPr>
          <w:color w:val="131313"/>
          <w:spacing w:val="28"/>
          <w:w w:val="105"/>
        </w:rPr>
        <w:t xml:space="preserve"> </w:t>
      </w:r>
      <w:r w:rsidRPr="00F04235">
        <w:rPr>
          <w:color w:val="131313"/>
          <w:w w:val="105"/>
        </w:rPr>
        <w:t>must include</w:t>
      </w:r>
      <w:r w:rsidRPr="00F04235">
        <w:rPr>
          <w:color w:val="131313"/>
          <w:spacing w:val="24"/>
          <w:w w:val="105"/>
        </w:rPr>
        <w:t xml:space="preserve"> </w:t>
      </w:r>
      <w:r w:rsidR="00E71AEE">
        <w:rPr>
          <w:color w:val="131313"/>
          <w:w w:val="105"/>
        </w:rPr>
        <w:t>a scheduled route map of the city.</w:t>
      </w:r>
    </w:p>
    <w:p w14:paraId="25DBA74B" w14:textId="235B058A" w:rsidR="00355534" w:rsidRDefault="00355534">
      <w:pPr>
        <w:pStyle w:val="BodyText"/>
        <w:spacing w:before="8"/>
        <w:rPr>
          <w:sz w:val="24"/>
        </w:rPr>
      </w:pPr>
    </w:p>
    <w:p w14:paraId="75F04137" w14:textId="77777777" w:rsidR="009049B7" w:rsidRDefault="009049B7">
      <w:pPr>
        <w:pStyle w:val="BodyText"/>
        <w:spacing w:before="8"/>
        <w:rPr>
          <w:sz w:val="24"/>
        </w:rPr>
      </w:pPr>
    </w:p>
    <w:p w14:paraId="76ADA829" w14:textId="77777777" w:rsidR="00355534" w:rsidRDefault="00580A91">
      <w:pPr>
        <w:pStyle w:val="Heading4"/>
        <w:numPr>
          <w:ilvl w:val="0"/>
          <w:numId w:val="9"/>
        </w:numPr>
        <w:tabs>
          <w:tab w:val="left" w:pos="1190"/>
        </w:tabs>
        <w:ind w:left="1189" w:hanging="343"/>
        <w:jc w:val="both"/>
        <w:rPr>
          <w:color w:val="131313"/>
        </w:rPr>
      </w:pPr>
      <w:bookmarkStart w:id="5" w:name="_TOC_250043"/>
      <w:r>
        <w:rPr>
          <w:color w:val="131313"/>
          <w:spacing w:val="-2"/>
        </w:rPr>
        <w:lastRenderedPageBreak/>
        <w:t>Price</w:t>
      </w:r>
      <w:r>
        <w:rPr>
          <w:color w:val="131313"/>
          <w:spacing w:val="-6"/>
        </w:rPr>
        <w:t xml:space="preserve"> </w:t>
      </w:r>
      <w:bookmarkEnd w:id="5"/>
      <w:r>
        <w:rPr>
          <w:color w:val="131313"/>
          <w:spacing w:val="-2"/>
        </w:rPr>
        <w:t>Changes</w:t>
      </w:r>
    </w:p>
    <w:p w14:paraId="7F1912CB" w14:textId="096F266F" w:rsidR="00355534" w:rsidRDefault="00580A91">
      <w:pPr>
        <w:pStyle w:val="BodyText"/>
        <w:spacing w:before="49" w:line="288" w:lineRule="auto"/>
        <w:ind w:left="846" w:right="120" w:hanging="3"/>
        <w:jc w:val="both"/>
      </w:pPr>
      <w:r>
        <w:rPr>
          <w:color w:val="131313"/>
          <w:w w:val="105"/>
        </w:rPr>
        <w:t>The</w:t>
      </w:r>
      <w:r>
        <w:rPr>
          <w:color w:val="131313"/>
          <w:spacing w:val="-7"/>
          <w:w w:val="105"/>
        </w:rPr>
        <w:t xml:space="preserve"> </w:t>
      </w:r>
      <w:r>
        <w:rPr>
          <w:color w:val="131313"/>
          <w:w w:val="105"/>
        </w:rPr>
        <w:t>cost of yard waste</w:t>
      </w:r>
      <w:r>
        <w:rPr>
          <w:color w:val="131313"/>
          <w:spacing w:val="-9"/>
          <w:w w:val="105"/>
        </w:rPr>
        <w:t xml:space="preserve"> </w:t>
      </w:r>
      <w:r>
        <w:rPr>
          <w:color w:val="131313"/>
          <w:w w:val="105"/>
        </w:rPr>
        <w:t>collection shall</w:t>
      </w:r>
      <w:r>
        <w:rPr>
          <w:color w:val="131313"/>
          <w:spacing w:val="-7"/>
          <w:w w:val="105"/>
        </w:rPr>
        <w:t xml:space="preserve"> </w:t>
      </w:r>
      <w:r>
        <w:rPr>
          <w:color w:val="131313"/>
          <w:w w:val="105"/>
        </w:rPr>
        <w:t>be</w:t>
      </w:r>
      <w:r>
        <w:rPr>
          <w:color w:val="131313"/>
          <w:spacing w:val="-15"/>
          <w:w w:val="105"/>
        </w:rPr>
        <w:t xml:space="preserve"> </w:t>
      </w:r>
      <w:r>
        <w:rPr>
          <w:color w:val="131313"/>
          <w:w w:val="105"/>
        </w:rPr>
        <w:t>amended annually in accordance with</w:t>
      </w:r>
      <w:r>
        <w:rPr>
          <w:color w:val="131313"/>
          <w:spacing w:val="-5"/>
          <w:w w:val="105"/>
        </w:rPr>
        <w:t xml:space="preserve"> </w:t>
      </w:r>
      <w:r>
        <w:rPr>
          <w:color w:val="131313"/>
          <w:w w:val="105"/>
        </w:rPr>
        <w:t>the</w:t>
      </w:r>
      <w:r>
        <w:rPr>
          <w:color w:val="131313"/>
          <w:spacing w:val="-10"/>
          <w:w w:val="105"/>
        </w:rPr>
        <w:t xml:space="preserve"> </w:t>
      </w:r>
      <w:r>
        <w:rPr>
          <w:color w:val="131313"/>
          <w:w w:val="105"/>
        </w:rPr>
        <w:t>Contractor's proposal rates in</w:t>
      </w:r>
      <w:r>
        <w:rPr>
          <w:color w:val="131313"/>
          <w:spacing w:val="-7"/>
          <w:w w:val="105"/>
        </w:rPr>
        <w:t xml:space="preserve"> </w:t>
      </w:r>
      <w:r>
        <w:rPr>
          <w:color w:val="131313"/>
          <w:w w:val="105"/>
        </w:rPr>
        <w:t>Exhibit B.</w:t>
      </w:r>
      <w:r>
        <w:rPr>
          <w:color w:val="131313"/>
          <w:spacing w:val="36"/>
          <w:w w:val="105"/>
        </w:rPr>
        <w:t xml:space="preserve"> </w:t>
      </w:r>
      <w:r>
        <w:rPr>
          <w:color w:val="131313"/>
          <w:w w:val="105"/>
        </w:rPr>
        <w:t>The</w:t>
      </w:r>
      <w:r>
        <w:rPr>
          <w:color w:val="131313"/>
          <w:spacing w:val="-6"/>
          <w:w w:val="105"/>
        </w:rPr>
        <w:t xml:space="preserve"> </w:t>
      </w:r>
      <w:r>
        <w:rPr>
          <w:color w:val="131313"/>
          <w:w w:val="105"/>
        </w:rPr>
        <w:t>price</w:t>
      </w:r>
      <w:r>
        <w:rPr>
          <w:color w:val="131313"/>
          <w:spacing w:val="-4"/>
          <w:w w:val="105"/>
        </w:rPr>
        <w:t xml:space="preserve"> </w:t>
      </w:r>
      <w:r>
        <w:rPr>
          <w:color w:val="131313"/>
          <w:w w:val="105"/>
        </w:rPr>
        <w:t>changes shall</w:t>
      </w:r>
      <w:r>
        <w:rPr>
          <w:color w:val="131313"/>
          <w:spacing w:val="-10"/>
          <w:w w:val="105"/>
        </w:rPr>
        <w:t xml:space="preserve"> </w:t>
      </w:r>
      <w:r>
        <w:rPr>
          <w:color w:val="131313"/>
          <w:w w:val="105"/>
        </w:rPr>
        <w:t xml:space="preserve">be effective January </w:t>
      </w:r>
      <w:r w:rsidR="00950C35">
        <w:rPr>
          <w:rFonts w:ascii="Times New Roman"/>
          <w:color w:val="131313"/>
          <w:w w:val="105"/>
          <w:sz w:val="21"/>
        </w:rPr>
        <w:t>1</w:t>
      </w:r>
      <w:r>
        <w:rPr>
          <w:rFonts w:ascii="Times New Roman"/>
          <w:color w:val="131313"/>
          <w:w w:val="105"/>
          <w:sz w:val="21"/>
        </w:rPr>
        <w:t xml:space="preserve">st </w:t>
      </w:r>
      <w:r>
        <w:rPr>
          <w:color w:val="131313"/>
          <w:w w:val="105"/>
        </w:rPr>
        <w:t>of each year of the franchise contract</w:t>
      </w:r>
      <w:r>
        <w:rPr>
          <w:color w:val="464646"/>
          <w:w w:val="105"/>
        </w:rPr>
        <w:t>.</w:t>
      </w:r>
    </w:p>
    <w:p w14:paraId="7FF2F725" w14:textId="77777777" w:rsidR="00355534" w:rsidRDefault="00355534">
      <w:pPr>
        <w:pStyle w:val="BodyText"/>
        <w:spacing w:before="5"/>
        <w:rPr>
          <w:sz w:val="25"/>
        </w:rPr>
      </w:pPr>
    </w:p>
    <w:p w14:paraId="27003AF5" w14:textId="77777777" w:rsidR="00355534" w:rsidRDefault="00580A91">
      <w:pPr>
        <w:pStyle w:val="Heading4"/>
        <w:numPr>
          <w:ilvl w:val="0"/>
          <w:numId w:val="9"/>
        </w:numPr>
        <w:tabs>
          <w:tab w:val="left" w:pos="1190"/>
        </w:tabs>
        <w:ind w:left="1189" w:hanging="347"/>
        <w:jc w:val="both"/>
        <w:rPr>
          <w:color w:val="131313"/>
        </w:rPr>
      </w:pPr>
      <w:bookmarkStart w:id="6" w:name="_TOC_250042"/>
      <w:r>
        <w:rPr>
          <w:color w:val="131313"/>
        </w:rPr>
        <w:t>Collection</w:t>
      </w:r>
      <w:r>
        <w:rPr>
          <w:color w:val="131313"/>
          <w:spacing w:val="-6"/>
        </w:rPr>
        <w:t xml:space="preserve"> </w:t>
      </w:r>
      <w:r>
        <w:rPr>
          <w:color w:val="131313"/>
        </w:rPr>
        <w:t>of</w:t>
      </w:r>
      <w:r>
        <w:rPr>
          <w:color w:val="131313"/>
          <w:spacing w:val="-14"/>
        </w:rPr>
        <w:t xml:space="preserve"> </w:t>
      </w:r>
      <w:bookmarkEnd w:id="6"/>
      <w:r>
        <w:rPr>
          <w:color w:val="131313"/>
          <w:spacing w:val="-2"/>
        </w:rPr>
        <w:t>Charges</w:t>
      </w:r>
    </w:p>
    <w:p w14:paraId="64692E5A" w14:textId="14E3753E" w:rsidR="00355534" w:rsidRPr="00261952" w:rsidRDefault="00580A91" w:rsidP="00261952">
      <w:pPr>
        <w:pStyle w:val="BodyText"/>
        <w:spacing w:before="49" w:line="292" w:lineRule="auto"/>
        <w:ind w:left="842" w:right="112"/>
        <w:jc w:val="both"/>
      </w:pPr>
      <w:r>
        <w:rPr>
          <w:color w:val="131313"/>
          <w:w w:val="105"/>
        </w:rPr>
        <w:t xml:space="preserve">All charges for services shall be collected by the </w:t>
      </w:r>
      <w:r w:rsidR="00D702DD">
        <w:rPr>
          <w:color w:val="131313"/>
          <w:w w:val="105"/>
        </w:rPr>
        <w:t>City and payment remitted to</w:t>
      </w:r>
      <w:r w:rsidR="009049B7">
        <w:rPr>
          <w:color w:val="131313"/>
          <w:w w:val="105"/>
        </w:rPr>
        <w:t xml:space="preserve"> the</w:t>
      </w:r>
      <w:r w:rsidR="00D702DD">
        <w:rPr>
          <w:color w:val="131313"/>
          <w:w w:val="105"/>
        </w:rPr>
        <w:t xml:space="preserve"> Contractor</w:t>
      </w:r>
      <w:r>
        <w:rPr>
          <w:color w:val="131313"/>
          <w:w w:val="105"/>
        </w:rPr>
        <w:t>.</w:t>
      </w:r>
      <w:r w:rsidR="009049B7">
        <w:rPr>
          <w:color w:val="131313"/>
          <w:w w:val="105"/>
        </w:rPr>
        <w:t xml:space="preserve"> The </w:t>
      </w:r>
      <w:r w:rsidR="00950C35">
        <w:rPr>
          <w:color w:val="131313"/>
          <w:w w:val="105"/>
        </w:rPr>
        <w:t>City</w:t>
      </w:r>
      <w:r>
        <w:rPr>
          <w:color w:val="131313"/>
          <w:w w:val="105"/>
        </w:rPr>
        <w:t xml:space="preserve"> Ordinances require all</w:t>
      </w:r>
      <w:r>
        <w:rPr>
          <w:color w:val="131313"/>
          <w:spacing w:val="-2"/>
          <w:w w:val="105"/>
        </w:rPr>
        <w:t xml:space="preserve"> </w:t>
      </w:r>
      <w:r>
        <w:rPr>
          <w:color w:val="131313"/>
          <w:w w:val="105"/>
        </w:rPr>
        <w:t>residential properties to have yard waste collection service.</w:t>
      </w:r>
      <w:r>
        <w:rPr>
          <w:color w:val="131313"/>
          <w:spacing w:val="40"/>
          <w:w w:val="105"/>
        </w:rPr>
        <w:t xml:space="preserve"> </w:t>
      </w:r>
      <w:r>
        <w:rPr>
          <w:color w:val="131313"/>
          <w:w w:val="105"/>
        </w:rPr>
        <w:t xml:space="preserve">The </w:t>
      </w:r>
      <w:proofErr w:type="gramStart"/>
      <w:r w:rsidR="00950C35">
        <w:rPr>
          <w:color w:val="131313"/>
          <w:w w:val="105"/>
        </w:rPr>
        <w:t>City</w:t>
      </w:r>
      <w:proofErr w:type="gramEnd"/>
      <w:r>
        <w:rPr>
          <w:color w:val="131313"/>
          <w:w w:val="105"/>
        </w:rPr>
        <w:t xml:space="preserve"> will assist the Contractor by enforcing its </w:t>
      </w:r>
      <w:r>
        <w:rPr>
          <w:color w:val="131313"/>
          <w:spacing w:val="-2"/>
          <w:w w:val="105"/>
        </w:rPr>
        <w:t>Ordinances.</w:t>
      </w:r>
    </w:p>
    <w:p w14:paraId="7EC54BD9" w14:textId="77777777" w:rsidR="00452173" w:rsidRDefault="00452173">
      <w:pPr>
        <w:pStyle w:val="Heading2"/>
        <w:ind w:left="3709"/>
        <w:rPr>
          <w:color w:val="131313"/>
          <w:w w:val="105"/>
        </w:rPr>
      </w:pPr>
      <w:bookmarkStart w:id="7" w:name="_TOC_250041"/>
    </w:p>
    <w:p w14:paraId="60C7D405" w14:textId="77777777" w:rsidR="00452173" w:rsidRDefault="00452173">
      <w:pPr>
        <w:pStyle w:val="Heading2"/>
        <w:ind w:left="3709"/>
        <w:rPr>
          <w:color w:val="131313"/>
          <w:w w:val="105"/>
        </w:rPr>
      </w:pPr>
    </w:p>
    <w:p w14:paraId="2715E699" w14:textId="77777777" w:rsidR="00452173" w:rsidRDefault="00452173">
      <w:pPr>
        <w:pStyle w:val="Heading2"/>
        <w:ind w:left="3709"/>
        <w:rPr>
          <w:color w:val="131313"/>
          <w:w w:val="105"/>
        </w:rPr>
      </w:pPr>
    </w:p>
    <w:p w14:paraId="32240F15" w14:textId="6D1DB0D6" w:rsidR="00355534" w:rsidRDefault="00580A91">
      <w:pPr>
        <w:pStyle w:val="Heading2"/>
        <w:ind w:left="3709"/>
      </w:pPr>
      <w:bookmarkStart w:id="8" w:name="_Toc115095514"/>
      <w:r>
        <w:rPr>
          <w:color w:val="131313"/>
          <w:w w:val="105"/>
        </w:rPr>
        <w:t>Section</w:t>
      </w:r>
      <w:r>
        <w:rPr>
          <w:color w:val="131313"/>
          <w:spacing w:val="-8"/>
          <w:w w:val="105"/>
        </w:rPr>
        <w:t xml:space="preserve"> </w:t>
      </w:r>
      <w:r>
        <w:rPr>
          <w:color w:val="131313"/>
          <w:w w:val="105"/>
        </w:rPr>
        <w:t>3</w:t>
      </w:r>
      <w:r>
        <w:rPr>
          <w:color w:val="131313"/>
          <w:spacing w:val="-18"/>
          <w:w w:val="105"/>
        </w:rPr>
        <w:t xml:space="preserve"> </w:t>
      </w:r>
      <w:r>
        <w:rPr>
          <w:color w:val="131313"/>
          <w:w w:val="105"/>
        </w:rPr>
        <w:t>-</w:t>
      </w:r>
      <w:r>
        <w:rPr>
          <w:color w:val="131313"/>
          <w:spacing w:val="53"/>
          <w:w w:val="105"/>
        </w:rPr>
        <w:t xml:space="preserve"> </w:t>
      </w:r>
      <w:r>
        <w:rPr>
          <w:color w:val="131313"/>
          <w:w w:val="105"/>
        </w:rPr>
        <w:t>Scope</w:t>
      </w:r>
      <w:r>
        <w:rPr>
          <w:color w:val="131313"/>
          <w:spacing w:val="1"/>
          <w:w w:val="105"/>
        </w:rPr>
        <w:t xml:space="preserve"> </w:t>
      </w:r>
      <w:r>
        <w:rPr>
          <w:color w:val="131313"/>
          <w:w w:val="105"/>
        </w:rPr>
        <w:t>of</w:t>
      </w:r>
      <w:r>
        <w:rPr>
          <w:color w:val="131313"/>
          <w:spacing w:val="-11"/>
          <w:w w:val="105"/>
        </w:rPr>
        <w:t xml:space="preserve"> </w:t>
      </w:r>
      <w:bookmarkEnd w:id="7"/>
      <w:r>
        <w:rPr>
          <w:color w:val="131313"/>
          <w:spacing w:val="-4"/>
          <w:w w:val="105"/>
        </w:rPr>
        <w:t>Work</w:t>
      </w:r>
      <w:bookmarkEnd w:id="8"/>
    </w:p>
    <w:p w14:paraId="2C63710C" w14:textId="77777777" w:rsidR="00355534" w:rsidRDefault="00355534">
      <w:pPr>
        <w:pStyle w:val="BodyText"/>
        <w:rPr>
          <w:b/>
          <w:sz w:val="38"/>
        </w:rPr>
      </w:pPr>
    </w:p>
    <w:p w14:paraId="7DF499B8" w14:textId="77777777" w:rsidR="00355534" w:rsidRDefault="00580A91">
      <w:pPr>
        <w:pStyle w:val="Heading4"/>
        <w:numPr>
          <w:ilvl w:val="0"/>
          <w:numId w:val="8"/>
        </w:numPr>
        <w:tabs>
          <w:tab w:val="left" w:pos="1190"/>
        </w:tabs>
        <w:ind w:hanging="347"/>
        <w:rPr>
          <w:color w:val="131313"/>
        </w:rPr>
      </w:pPr>
      <w:bookmarkStart w:id="9" w:name="_TOC_250040"/>
      <w:r>
        <w:rPr>
          <w:color w:val="131313"/>
        </w:rPr>
        <w:t>Program</w:t>
      </w:r>
      <w:r>
        <w:rPr>
          <w:color w:val="131313"/>
          <w:spacing w:val="-6"/>
        </w:rPr>
        <w:t xml:space="preserve"> </w:t>
      </w:r>
      <w:bookmarkEnd w:id="9"/>
      <w:r>
        <w:rPr>
          <w:color w:val="131313"/>
          <w:spacing w:val="-2"/>
        </w:rPr>
        <w:t>Design</w:t>
      </w:r>
    </w:p>
    <w:p w14:paraId="4863D5B2" w14:textId="77777777" w:rsidR="00BF57CB" w:rsidRDefault="00580A91">
      <w:pPr>
        <w:pStyle w:val="BodyText"/>
        <w:spacing w:before="49" w:line="290" w:lineRule="auto"/>
        <w:ind w:left="844" w:hanging="6"/>
        <w:rPr>
          <w:color w:val="131313"/>
          <w:w w:val="105"/>
        </w:rPr>
      </w:pPr>
      <w:r>
        <w:rPr>
          <w:color w:val="131313"/>
          <w:w w:val="105"/>
        </w:rPr>
        <w:t>The method of collection shall continue to be a subscription curbside program.</w:t>
      </w:r>
    </w:p>
    <w:p w14:paraId="57CA186B" w14:textId="77777777" w:rsidR="00600687" w:rsidRDefault="00600687" w:rsidP="00244B23">
      <w:pPr>
        <w:pStyle w:val="BodyText"/>
        <w:spacing w:line="290" w:lineRule="auto"/>
        <w:ind w:right="215"/>
        <w:rPr>
          <w:sz w:val="24"/>
        </w:rPr>
      </w:pPr>
    </w:p>
    <w:p w14:paraId="4AF1136F" w14:textId="4321D576" w:rsidR="00355534" w:rsidRDefault="00F1791E">
      <w:pPr>
        <w:pStyle w:val="BodyText"/>
        <w:spacing w:before="1" w:line="295" w:lineRule="auto"/>
        <w:ind w:left="852" w:right="208" w:hanging="6"/>
      </w:pPr>
      <w:r w:rsidRPr="00E71AEE">
        <w:rPr>
          <w:color w:val="131313"/>
          <w:w w:val="105"/>
        </w:rPr>
        <w:t>Yard</w:t>
      </w:r>
      <w:r w:rsidR="00580A91" w:rsidRPr="00E71AEE">
        <w:rPr>
          <w:color w:val="131313"/>
          <w:spacing w:val="-5"/>
          <w:w w:val="105"/>
        </w:rPr>
        <w:t xml:space="preserve"> </w:t>
      </w:r>
      <w:r w:rsidR="00580A91" w:rsidRPr="00E71AEE">
        <w:rPr>
          <w:color w:val="131313"/>
          <w:w w:val="105"/>
        </w:rPr>
        <w:t>waste</w:t>
      </w:r>
      <w:r w:rsidR="00580A91" w:rsidRPr="00E71AEE">
        <w:rPr>
          <w:color w:val="131313"/>
          <w:spacing w:val="-2"/>
          <w:w w:val="105"/>
        </w:rPr>
        <w:t xml:space="preserve"> </w:t>
      </w:r>
      <w:r w:rsidR="00580A91" w:rsidRPr="00E71AEE">
        <w:rPr>
          <w:color w:val="131313"/>
          <w:w w:val="105"/>
        </w:rPr>
        <w:t>collection shall</w:t>
      </w:r>
      <w:r w:rsidR="00580A91" w:rsidRPr="00E71AEE">
        <w:rPr>
          <w:color w:val="131313"/>
          <w:spacing w:val="-8"/>
          <w:w w:val="105"/>
        </w:rPr>
        <w:t xml:space="preserve"> </w:t>
      </w:r>
      <w:r w:rsidR="00580A91" w:rsidRPr="00E71AEE">
        <w:rPr>
          <w:color w:val="131313"/>
          <w:w w:val="105"/>
        </w:rPr>
        <w:t>be</w:t>
      </w:r>
      <w:r w:rsidR="00580A91" w:rsidRPr="00E71AEE">
        <w:rPr>
          <w:color w:val="131313"/>
          <w:spacing w:val="-6"/>
          <w:w w:val="105"/>
        </w:rPr>
        <w:t xml:space="preserve"> </w:t>
      </w:r>
      <w:r w:rsidR="00580A91" w:rsidRPr="00E71AEE">
        <w:rPr>
          <w:color w:val="131313"/>
          <w:w w:val="105"/>
        </w:rPr>
        <w:t>collected</w:t>
      </w:r>
      <w:r w:rsidR="00580A91" w:rsidRPr="00E71AEE">
        <w:rPr>
          <w:color w:val="131313"/>
          <w:spacing w:val="-3"/>
          <w:w w:val="105"/>
        </w:rPr>
        <w:t xml:space="preserve"> </w:t>
      </w:r>
      <w:r w:rsidR="00580A91" w:rsidRPr="00E71AEE">
        <w:rPr>
          <w:color w:val="131313"/>
          <w:w w:val="105"/>
        </w:rPr>
        <w:t>on</w:t>
      </w:r>
      <w:r w:rsidR="00E71AEE">
        <w:rPr>
          <w:color w:val="131313"/>
          <w:spacing w:val="-9"/>
          <w:w w:val="105"/>
        </w:rPr>
        <w:t>ce per month.</w:t>
      </w:r>
    </w:p>
    <w:p w14:paraId="1D837273" w14:textId="77777777" w:rsidR="00355534" w:rsidRDefault="00355534">
      <w:pPr>
        <w:pStyle w:val="BodyText"/>
        <w:spacing w:before="10"/>
        <w:rPr>
          <w:sz w:val="23"/>
        </w:rPr>
      </w:pPr>
    </w:p>
    <w:p w14:paraId="56CA798C" w14:textId="77777777" w:rsidR="00355534" w:rsidRDefault="00580A91">
      <w:pPr>
        <w:pStyle w:val="Heading4"/>
        <w:numPr>
          <w:ilvl w:val="0"/>
          <w:numId w:val="8"/>
        </w:numPr>
        <w:tabs>
          <w:tab w:val="left" w:pos="1190"/>
        </w:tabs>
        <w:ind w:hanging="343"/>
        <w:rPr>
          <w:color w:val="131313"/>
        </w:rPr>
      </w:pPr>
      <w:bookmarkStart w:id="10" w:name="_TOC_250039"/>
      <w:r>
        <w:rPr>
          <w:color w:val="131313"/>
        </w:rPr>
        <w:t>Days</w:t>
      </w:r>
      <w:r>
        <w:rPr>
          <w:color w:val="131313"/>
          <w:spacing w:val="-4"/>
        </w:rPr>
        <w:t xml:space="preserve"> </w:t>
      </w:r>
      <w:r>
        <w:rPr>
          <w:color w:val="131313"/>
        </w:rPr>
        <w:t>of</w:t>
      </w:r>
      <w:r>
        <w:rPr>
          <w:color w:val="131313"/>
          <w:spacing w:val="-6"/>
        </w:rPr>
        <w:t xml:space="preserve"> </w:t>
      </w:r>
      <w:bookmarkEnd w:id="10"/>
      <w:r>
        <w:rPr>
          <w:color w:val="131313"/>
          <w:spacing w:val="-2"/>
        </w:rPr>
        <w:t>Collection</w:t>
      </w:r>
    </w:p>
    <w:p w14:paraId="62BD2BA3" w14:textId="1EB8F134" w:rsidR="00452173" w:rsidRDefault="00580A91" w:rsidP="00261952">
      <w:pPr>
        <w:pStyle w:val="BodyText"/>
        <w:spacing w:before="49" w:line="292" w:lineRule="auto"/>
        <w:ind w:left="839" w:right="208" w:hanging="2"/>
        <w:rPr>
          <w:color w:val="131313"/>
          <w:w w:val="105"/>
        </w:rPr>
      </w:pPr>
      <w:r w:rsidRPr="00600687">
        <w:rPr>
          <w:color w:val="131313"/>
          <w:w w:val="105"/>
        </w:rPr>
        <w:t xml:space="preserve">The Contractor shall provide at a minimum once </w:t>
      </w:r>
      <w:r w:rsidR="00F1791E" w:rsidRPr="00600687">
        <w:rPr>
          <w:color w:val="131313"/>
          <w:w w:val="105"/>
        </w:rPr>
        <w:t>per month</w:t>
      </w:r>
      <w:r w:rsidRPr="00600687">
        <w:rPr>
          <w:color w:val="131313"/>
          <w:w w:val="105"/>
        </w:rPr>
        <w:t xml:space="preserve"> yard waste collection service to</w:t>
      </w:r>
      <w:r w:rsidRPr="00600687">
        <w:rPr>
          <w:color w:val="131313"/>
          <w:spacing w:val="40"/>
          <w:w w:val="105"/>
        </w:rPr>
        <w:t xml:space="preserve"> </w:t>
      </w:r>
      <w:r w:rsidRPr="00600687">
        <w:rPr>
          <w:color w:val="131313"/>
          <w:w w:val="105"/>
        </w:rPr>
        <w:t>all single family, attached single-family, and multi-family residential properties which currently receive curbside collection.</w:t>
      </w:r>
      <w:r w:rsidRPr="00600687">
        <w:rPr>
          <w:color w:val="131313"/>
          <w:spacing w:val="40"/>
          <w:w w:val="105"/>
        </w:rPr>
        <w:t xml:space="preserve"> </w:t>
      </w:r>
      <w:r w:rsidRPr="00600687">
        <w:rPr>
          <w:color w:val="131313"/>
          <w:w w:val="105"/>
        </w:rPr>
        <w:t>In</w:t>
      </w:r>
      <w:r w:rsidRPr="00600687">
        <w:rPr>
          <w:color w:val="131313"/>
          <w:spacing w:val="-4"/>
          <w:w w:val="105"/>
        </w:rPr>
        <w:t xml:space="preserve"> </w:t>
      </w:r>
      <w:r w:rsidRPr="00600687">
        <w:rPr>
          <w:color w:val="131313"/>
          <w:w w:val="105"/>
        </w:rPr>
        <w:t>no</w:t>
      </w:r>
      <w:r w:rsidRPr="00600687">
        <w:rPr>
          <w:color w:val="131313"/>
          <w:spacing w:val="-3"/>
          <w:w w:val="105"/>
        </w:rPr>
        <w:t xml:space="preserve"> </w:t>
      </w:r>
      <w:r w:rsidRPr="00600687">
        <w:rPr>
          <w:color w:val="131313"/>
          <w:w w:val="105"/>
        </w:rPr>
        <w:t>case shall any area or residence receive less</w:t>
      </w:r>
      <w:r w:rsidRPr="00600687">
        <w:rPr>
          <w:color w:val="131313"/>
          <w:spacing w:val="-9"/>
          <w:w w:val="105"/>
        </w:rPr>
        <w:t xml:space="preserve"> </w:t>
      </w:r>
      <w:r w:rsidRPr="00600687">
        <w:rPr>
          <w:color w:val="131313"/>
          <w:w w:val="105"/>
        </w:rPr>
        <w:t xml:space="preserve">than once </w:t>
      </w:r>
      <w:r w:rsidR="00F1791E" w:rsidRPr="00600687">
        <w:rPr>
          <w:color w:val="131313"/>
          <w:w w:val="105"/>
        </w:rPr>
        <w:t>per month</w:t>
      </w:r>
      <w:r w:rsidRPr="00600687">
        <w:rPr>
          <w:color w:val="131313"/>
          <w:w w:val="105"/>
        </w:rPr>
        <w:t xml:space="preserve"> collection.</w:t>
      </w:r>
      <w:r w:rsidRPr="00600687">
        <w:rPr>
          <w:color w:val="131313"/>
          <w:spacing w:val="40"/>
          <w:w w:val="105"/>
        </w:rPr>
        <w:t xml:space="preserve"> </w:t>
      </w:r>
      <w:r w:rsidRPr="00600687">
        <w:rPr>
          <w:color w:val="131313"/>
          <w:w w:val="105"/>
        </w:rPr>
        <w:t>The</w:t>
      </w:r>
      <w:r w:rsidRPr="00600687">
        <w:rPr>
          <w:color w:val="131313"/>
          <w:spacing w:val="-10"/>
          <w:w w:val="105"/>
        </w:rPr>
        <w:t xml:space="preserve"> </w:t>
      </w:r>
      <w:r w:rsidRPr="00600687">
        <w:rPr>
          <w:color w:val="131313"/>
          <w:w w:val="105"/>
        </w:rPr>
        <w:t>Contractor shall</w:t>
      </w:r>
      <w:r w:rsidRPr="00600687">
        <w:rPr>
          <w:color w:val="131313"/>
          <w:spacing w:val="-8"/>
          <w:w w:val="105"/>
        </w:rPr>
        <w:t xml:space="preserve"> </w:t>
      </w:r>
      <w:r w:rsidRPr="00600687">
        <w:rPr>
          <w:color w:val="131313"/>
          <w:w w:val="105"/>
        </w:rPr>
        <w:t>designate the</w:t>
      </w:r>
      <w:r w:rsidRPr="00600687">
        <w:rPr>
          <w:color w:val="131313"/>
          <w:spacing w:val="-4"/>
          <w:w w:val="105"/>
        </w:rPr>
        <w:t xml:space="preserve"> </w:t>
      </w:r>
      <w:r w:rsidRPr="00600687">
        <w:rPr>
          <w:color w:val="131313"/>
          <w:w w:val="105"/>
        </w:rPr>
        <w:t>day(s) the</w:t>
      </w:r>
      <w:r w:rsidRPr="00600687">
        <w:rPr>
          <w:color w:val="131313"/>
          <w:spacing w:val="40"/>
          <w:w w:val="105"/>
        </w:rPr>
        <w:t xml:space="preserve"> </w:t>
      </w:r>
      <w:r w:rsidRPr="00600687">
        <w:rPr>
          <w:color w:val="131313"/>
          <w:w w:val="105"/>
        </w:rPr>
        <w:t>program will take place in accordance with Exhibit B</w:t>
      </w:r>
      <w:r w:rsidR="00600687">
        <w:rPr>
          <w:color w:val="131313"/>
          <w:w w:val="105"/>
        </w:rPr>
        <w:t xml:space="preserve"> </w:t>
      </w:r>
      <w:r w:rsidRPr="00600687">
        <w:rPr>
          <w:color w:val="131313"/>
          <w:w w:val="105"/>
        </w:rPr>
        <w:t xml:space="preserve">and include a diagram of how the </w:t>
      </w:r>
      <w:r w:rsidR="00950C35" w:rsidRPr="00600687">
        <w:rPr>
          <w:color w:val="131313"/>
          <w:w w:val="105"/>
        </w:rPr>
        <w:t>City</w:t>
      </w:r>
      <w:r w:rsidRPr="00600687">
        <w:rPr>
          <w:color w:val="131313"/>
          <w:w w:val="105"/>
        </w:rPr>
        <w:t xml:space="preserve"> would be divided.</w:t>
      </w:r>
      <w:r w:rsidRPr="00600687">
        <w:rPr>
          <w:color w:val="131313"/>
          <w:spacing w:val="40"/>
          <w:w w:val="105"/>
        </w:rPr>
        <w:t xml:space="preserve"> </w:t>
      </w:r>
      <w:r w:rsidRPr="00600687">
        <w:rPr>
          <w:color w:val="131313"/>
          <w:w w:val="105"/>
        </w:rPr>
        <w:t>Any boundary line streets shall</w:t>
      </w:r>
      <w:r w:rsidRPr="00600687">
        <w:rPr>
          <w:color w:val="131313"/>
          <w:spacing w:val="-4"/>
          <w:w w:val="105"/>
        </w:rPr>
        <w:t xml:space="preserve"> </w:t>
      </w:r>
      <w:r w:rsidRPr="00600687">
        <w:rPr>
          <w:color w:val="131313"/>
          <w:w w:val="105"/>
        </w:rPr>
        <w:t>have both sides of that street collected on the same day.</w:t>
      </w:r>
    </w:p>
    <w:p w14:paraId="380A102A" w14:textId="77777777" w:rsidR="00406CBB" w:rsidRDefault="00406CBB" w:rsidP="00261952">
      <w:pPr>
        <w:pStyle w:val="BodyText"/>
        <w:spacing w:before="49" w:line="292" w:lineRule="auto"/>
        <w:ind w:left="839" w:right="208" w:hanging="2"/>
      </w:pPr>
    </w:p>
    <w:p w14:paraId="71732DC8" w14:textId="77777777" w:rsidR="00452173" w:rsidRPr="00452173" w:rsidRDefault="00452173" w:rsidP="00452173">
      <w:pPr>
        <w:pStyle w:val="Heading4"/>
        <w:numPr>
          <w:ilvl w:val="0"/>
          <w:numId w:val="8"/>
        </w:numPr>
        <w:tabs>
          <w:tab w:val="left" w:pos="1170"/>
        </w:tabs>
        <w:spacing w:before="78"/>
        <w:rPr>
          <w:color w:val="131313"/>
        </w:rPr>
      </w:pPr>
      <w:bookmarkStart w:id="11" w:name="_TOC_250038"/>
      <w:r>
        <w:rPr>
          <w:color w:val="131313"/>
        </w:rPr>
        <w:t>Hours</w:t>
      </w:r>
      <w:r>
        <w:rPr>
          <w:color w:val="131313"/>
          <w:spacing w:val="-4"/>
        </w:rPr>
        <w:t xml:space="preserve"> </w:t>
      </w:r>
      <w:r>
        <w:rPr>
          <w:color w:val="131313"/>
        </w:rPr>
        <w:t>of</w:t>
      </w:r>
      <w:r>
        <w:rPr>
          <w:color w:val="131313"/>
          <w:spacing w:val="-6"/>
        </w:rPr>
        <w:t xml:space="preserve"> </w:t>
      </w:r>
      <w:bookmarkEnd w:id="11"/>
      <w:r>
        <w:rPr>
          <w:color w:val="131313"/>
          <w:spacing w:val="-2"/>
        </w:rPr>
        <w:t>Collection</w:t>
      </w:r>
    </w:p>
    <w:p w14:paraId="6AB037C8" w14:textId="77777777" w:rsidR="00452173" w:rsidRDefault="00452173" w:rsidP="00452173">
      <w:pPr>
        <w:pStyle w:val="BodyText"/>
        <w:spacing w:before="48"/>
        <w:ind w:left="819"/>
      </w:pPr>
      <w:r>
        <w:rPr>
          <w:color w:val="131313"/>
          <w:w w:val="105"/>
        </w:rPr>
        <w:t>The</w:t>
      </w:r>
      <w:r>
        <w:rPr>
          <w:color w:val="131313"/>
          <w:spacing w:val="-11"/>
          <w:w w:val="105"/>
        </w:rPr>
        <w:t xml:space="preserve"> </w:t>
      </w:r>
      <w:r>
        <w:rPr>
          <w:color w:val="131313"/>
          <w:w w:val="105"/>
        </w:rPr>
        <w:t>Contractor</w:t>
      </w:r>
      <w:r>
        <w:rPr>
          <w:color w:val="131313"/>
          <w:spacing w:val="1"/>
          <w:w w:val="105"/>
        </w:rPr>
        <w:t xml:space="preserve"> </w:t>
      </w:r>
      <w:r>
        <w:rPr>
          <w:color w:val="131313"/>
          <w:w w:val="105"/>
        </w:rPr>
        <w:t>shall</w:t>
      </w:r>
      <w:r>
        <w:rPr>
          <w:color w:val="131313"/>
          <w:spacing w:val="-5"/>
          <w:w w:val="105"/>
        </w:rPr>
        <w:t xml:space="preserve"> </w:t>
      </w:r>
      <w:r>
        <w:rPr>
          <w:color w:val="131313"/>
          <w:w w:val="105"/>
        </w:rPr>
        <w:t>not</w:t>
      </w:r>
      <w:r>
        <w:rPr>
          <w:color w:val="131313"/>
          <w:spacing w:val="17"/>
          <w:w w:val="105"/>
        </w:rPr>
        <w:t xml:space="preserve"> </w:t>
      </w:r>
      <w:r>
        <w:rPr>
          <w:color w:val="131313"/>
          <w:w w:val="105"/>
        </w:rPr>
        <w:t>commence</w:t>
      </w:r>
      <w:r>
        <w:rPr>
          <w:color w:val="131313"/>
          <w:spacing w:val="10"/>
          <w:w w:val="105"/>
        </w:rPr>
        <w:t xml:space="preserve"> </w:t>
      </w:r>
      <w:r>
        <w:rPr>
          <w:color w:val="131313"/>
          <w:w w:val="105"/>
        </w:rPr>
        <w:t>work</w:t>
      </w:r>
      <w:r>
        <w:rPr>
          <w:color w:val="131313"/>
          <w:spacing w:val="-9"/>
          <w:w w:val="105"/>
        </w:rPr>
        <w:t xml:space="preserve"> </w:t>
      </w:r>
      <w:r>
        <w:rPr>
          <w:color w:val="131313"/>
          <w:w w:val="105"/>
        </w:rPr>
        <w:t>before</w:t>
      </w:r>
      <w:r>
        <w:rPr>
          <w:color w:val="131313"/>
          <w:spacing w:val="-4"/>
          <w:w w:val="105"/>
        </w:rPr>
        <w:t xml:space="preserve"> </w:t>
      </w:r>
      <w:r>
        <w:rPr>
          <w:color w:val="131313"/>
          <w:w w:val="105"/>
        </w:rPr>
        <w:t>7:00</w:t>
      </w:r>
      <w:r>
        <w:rPr>
          <w:color w:val="131313"/>
          <w:spacing w:val="-12"/>
          <w:w w:val="105"/>
        </w:rPr>
        <w:t xml:space="preserve"> </w:t>
      </w:r>
      <w:r>
        <w:rPr>
          <w:color w:val="131313"/>
          <w:w w:val="105"/>
        </w:rPr>
        <w:t>a.m.</w:t>
      </w:r>
      <w:r>
        <w:rPr>
          <w:color w:val="131313"/>
          <w:spacing w:val="-13"/>
          <w:w w:val="105"/>
        </w:rPr>
        <w:t xml:space="preserve"> </w:t>
      </w:r>
      <w:r>
        <w:rPr>
          <w:color w:val="131313"/>
          <w:w w:val="105"/>
        </w:rPr>
        <w:t>and</w:t>
      </w:r>
      <w:r>
        <w:rPr>
          <w:color w:val="131313"/>
          <w:spacing w:val="-11"/>
          <w:w w:val="105"/>
        </w:rPr>
        <w:t xml:space="preserve"> </w:t>
      </w:r>
      <w:r>
        <w:rPr>
          <w:color w:val="131313"/>
          <w:w w:val="105"/>
        </w:rPr>
        <w:t>shall</w:t>
      </w:r>
      <w:r>
        <w:rPr>
          <w:color w:val="131313"/>
          <w:spacing w:val="-12"/>
          <w:w w:val="105"/>
        </w:rPr>
        <w:t xml:space="preserve"> </w:t>
      </w:r>
      <w:r>
        <w:rPr>
          <w:color w:val="131313"/>
          <w:w w:val="105"/>
        </w:rPr>
        <w:t>cease</w:t>
      </w:r>
      <w:r>
        <w:rPr>
          <w:color w:val="131313"/>
          <w:spacing w:val="-4"/>
          <w:w w:val="105"/>
        </w:rPr>
        <w:t xml:space="preserve"> </w:t>
      </w:r>
      <w:r>
        <w:rPr>
          <w:color w:val="131313"/>
          <w:w w:val="105"/>
        </w:rPr>
        <w:t>collections</w:t>
      </w:r>
      <w:r>
        <w:rPr>
          <w:color w:val="131313"/>
          <w:spacing w:val="2"/>
          <w:w w:val="105"/>
        </w:rPr>
        <w:t xml:space="preserve"> </w:t>
      </w:r>
      <w:r>
        <w:rPr>
          <w:color w:val="131313"/>
          <w:w w:val="105"/>
        </w:rPr>
        <w:t>by</w:t>
      </w:r>
      <w:r>
        <w:rPr>
          <w:color w:val="131313"/>
          <w:spacing w:val="-14"/>
          <w:w w:val="105"/>
        </w:rPr>
        <w:t xml:space="preserve"> </w:t>
      </w:r>
      <w:r>
        <w:rPr>
          <w:color w:val="131313"/>
          <w:spacing w:val="-4"/>
          <w:w w:val="105"/>
        </w:rPr>
        <w:t>5:00</w:t>
      </w:r>
    </w:p>
    <w:p w14:paraId="0558E3AE" w14:textId="77777777" w:rsidR="00452173" w:rsidRDefault="00452173" w:rsidP="00452173">
      <w:pPr>
        <w:pStyle w:val="BodyText"/>
        <w:spacing w:before="54" w:line="292" w:lineRule="auto"/>
        <w:ind w:left="822" w:right="208" w:firstLine="2"/>
      </w:pPr>
      <w:r>
        <w:rPr>
          <w:color w:val="131313"/>
          <w:w w:val="105"/>
        </w:rPr>
        <w:t>p.m.</w:t>
      </w:r>
      <w:r>
        <w:rPr>
          <w:color w:val="131313"/>
          <w:spacing w:val="33"/>
          <w:w w:val="105"/>
        </w:rPr>
        <w:t xml:space="preserve"> </w:t>
      </w:r>
      <w:r>
        <w:rPr>
          <w:color w:val="131313"/>
          <w:w w:val="105"/>
        </w:rPr>
        <w:t>The Contractor shall</w:t>
      </w:r>
      <w:r>
        <w:rPr>
          <w:color w:val="131313"/>
          <w:spacing w:val="-2"/>
          <w:w w:val="105"/>
        </w:rPr>
        <w:t xml:space="preserve"> </w:t>
      </w:r>
      <w:r>
        <w:rPr>
          <w:color w:val="131313"/>
          <w:w w:val="105"/>
        </w:rPr>
        <w:t>furnish a</w:t>
      </w:r>
      <w:r>
        <w:rPr>
          <w:color w:val="131313"/>
          <w:spacing w:val="-4"/>
          <w:w w:val="105"/>
        </w:rPr>
        <w:t xml:space="preserve"> </w:t>
      </w:r>
      <w:r>
        <w:rPr>
          <w:color w:val="131313"/>
          <w:w w:val="105"/>
        </w:rPr>
        <w:t>sufficient number</w:t>
      </w:r>
      <w:r>
        <w:rPr>
          <w:color w:val="131313"/>
          <w:spacing w:val="-2"/>
          <w:w w:val="105"/>
        </w:rPr>
        <w:t xml:space="preserve"> </w:t>
      </w:r>
      <w:r>
        <w:rPr>
          <w:color w:val="131313"/>
          <w:w w:val="105"/>
        </w:rPr>
        <w:t>of vehicles</w:t>
      </w:r>
      <w:r>
        <w:rPr>
          <w:color w:val="131313"/>
          <w:spacing w:val="-4"/>
          <w:w w:val="105"/>
        </w:rPr>
        <w:t xml:space="preserve"> </w:t>
      </w:r>
      <w:r>
        <w:rPr>
          <w:color w:val="131313"/>
          <w:w w:val="105"/>
        </w:rPr>
        <w:t>and</w:t>
      </w:r>
      <w:r>
        <w:rPr>
          <w:color w:val="131313"/>
          <w:spacing w:val="-6"/>
          <w:w w:val="105"/>
        </w:rPr>
        <w:t xml:space="preserve"> </w:t>
      </w:r>
      <w:r>
        <w:rPr>
          <w:color w:val="131313"/>
          <w:w w:val="105"/>
        </w:rPr>
        <w:t>personnel to accomplish the</w:t>
      </w:r>
      <w:r>
        <w:rPr>
          <w:color w:val="131313"/>
          <w:spacing w:val="40"/>
          <w:w w:val="105"/>
        </w:rPr>
        <w:t xml:space="preserve"> </w:t>
      </w:r>
      <w:r>
        <w:rPr>
          <w:color w:val="131313"/>
          <w:w w:val="105"/>
        </w:rPr>
        <w:t>work within the specified time period, regardless of adverse conditions, mechanical breakdowns, or other similar hindrances.</w:t>
      </w:r>
      <w:r>
        <w:rPr>
          <w:color w:val="131313"/>
          <w:spacing w:val="40"/>
          <w:w w:val="105"/>
        </w:rPr>
        <w:t xml:space="preserve"> </w:t>
      </w:r>
      <w:r>
        <w:rPr>
          <w:color w:val="131313"/>
          <w:w w:val="105"/>
        </w:rPr>
        <w:t>The</w:t>
      </w:r>
      <w:r>
        <w:rPr>
          <w:color w:val="131313"/>
          <w:spacing w:val="-3"/>
          <w:w w:val="105"/>
        </w:rPr>
        <w:t xml:space="preserve"> </w:t>
      </w:r>
      <w:r>
        <w:rPr>
          <w:color w:val="131313"/>
          <w:w w:val="105"/>
        </w:rPr>
        <w:t>Contractor's employees shall</w:t>
      </w:r>
      <w:r>
        <w:rPr>
          <w:color w:val="131313"/>
          <w:spacing w:val="-3"/>
          <w:w w:val="105"/>
        </w:rPr>
        <w:t xml:space="preserve"> </w:t>
      </w:r>
      <w:r>
        <w:rPr>
          <w:color w:val="131313"/>
          <w:w w:val="105"/>
        </w:rPr>
        <w:t>provide</w:t>
      </w:r>
      <w:r>
        <w:rPr>
          <w:color w:val="131313"/>
          <w:spacing w:val="-9"/>
          <w:w w:val="105"/>
        </w:rPr>
        <w:t xml:space="preserve"> </w:t>
      </w:r>
      <w:r>
        <w:rPr>
          <w:color w:val="131313"/>
          <w:w w:val="105"/>
        </w:rPr>
        <w:t>collection services to</w:t>
      </w:r>
      <w:r>
        <w:rPr>
          <w:color w:val="131313"/>
          <w:spacing w:val="38"/>
          <w:w w:val="105"/>
        </w:rPr>
        <w:t xml:space="preserve"> </w:t>
      </w:r>
      <w:r>
        <w:rPr>
          <w:color w:val="131313"/>
          <w:w w:val="105"/>
        </w:rPr>
        <w:t>Heber Springs residents with as little</w:t>
      </w:r>
      <w:r>
        <w:rPr>
          <w:color w:val="131313"/>
          <w:spacing w:val="-9"/>
          <w:w w:val="105"/>
        </w:rPr>
        <w:t xml:space="preserve"> </w:t>
      </w:r>
      <w:r>
        <w:rPr>
          <w:color w:val="131313"/>
          <w:w w:val="105"/>
        </w:rPr>
        <w:t>noise, disturbance and</w:t>
      </w:r>
      <w:r>
        <w:rPr>
          <w:color w:val="131313"/>
          <w:spacing w:val="-3"/>
          <w:w w:val="105"/>
        </w:rPr>
        <w:t xml:space="preserve"> </w:t>
      </w:r>
      <w:r>
        <w:rPr>
          <w:color w:val="131313"/>
          <w:w w:val="105"/>
        </w:rPr>
        <w:t>disruption as</w:t>
      </w:r>
      <w:r>
        <w:rPr>
          <w:color w:val="131313"/>
          <w:spacing w:val="-3"/>
          <w:w w:val="105"/>
        </w:rPr>
        <w:t xml:space="preserve"> </w:t>
      </w:r>
      <w:r>
        <w:rPr>
          <w:color w:val="131313"/>
          <w:w w:val="105"/>
        </w:rPr>
        <w:t>possible.</w:t>
      </w:r>
    </w:p>
    <w:p w14:paraId="3E232C87" w14:textId="77777777" w:rsidR="00452173" w:rsidRDefault="00452173" w:rsidP="00452173">
      <w:pPr>
        <w:pStyle w:val="BodyText"/>
        <w:spacing w:before="5"/>
        <w:rPr>
          <w:sz w:val="24"/>
        </w:rPr>
      </w:pPr>
    </w:p>
    <w:p w14:paraId="66701839" w14:textId="77777777" w:rsidR="00452173" w:rsidRDefault="00452173" w:rsidP="00452173">
      <w:pPr>
        <w:pStyle w:val="Heading4"/>
        <w:numPr>
          <w:ilvl w:val="0"/>
          <w:numId w:val="8"/>
        </w:numPr>
        <w:tabs>
          <w:tab w:val="left" w:pos="1170"/>
        </w:tabs>
        <w:ind w:left="1169" w:hanging="347"/>
        <w:rPr>
          <w:color w:val="131313"/>
        </w:rPr>
      </w:pPr>
      <w:bookmarkStart w:id="12" w:name="_TOC_250037"/>
      <w:r>
        <w:rPr>
          <w:color w:val="131313"/>
        </w:rPr>
        <w:t>Point</w:t>
      </w:r>
      <w:r>
        <w:rPr>
          <w:color w:val="131313"/>
          <w:spacing w:val="5"/>
        </w:rPr>
        <w:t xml:space="preserve"> </w:t>
      </w:r>
      <w:r>
        <w:rPr>
          <w:color w:val="131313"/>
        </w:rPr>
        <w:t>of</w:t>
      </w:r>
      <w:r>
        <w:rPr>
          <w:color w:val="131313"/>
          <w:spacing w:val="5"/>
        </w:rPr>
        <w:t xml:space="preserve"> </w:t>
      </w:r>
      <w:bookmarkEnd w:id="12"/>
      <w:r>
        <w:rPr>
          <w:color w:val="131313"/>
          <w:spacing w:val="-2"/>
        </w:rPr>
        <w:t>Collection</w:t>
      </w:r>
    </w:p>
    <w:p w14:paraId="755E3319" w14:textId="13D41070" w:rsidR="00452173" w:rsidRDefault="00452173" w:rsidP="00452173">
      <w:pPr>
        <w:pStyle w:val="BodyText"/>
        <w:spacing w:before="58" w:line="290" w:lineRule="auto"/>
        <w:ind w:left="825" w:right="208" w:hanging="3"/>
      </w:pPr>
      <w:r>
        <w:rPr>
          <w:color w:val="131313"/>
          <w:w w:val="105"/>
        </w:rPr>
        <w:t>Yard</w:t>
      </w:r>
      <w:r>
        <w:rPr>
          <w:color w:val="131313"/>
          <w:spacing w:val="-6"/>
          <w:w w:val="105"/>
        </w:rPr>
        <w:t xml:space="preserve"> </w:t>
      </w:r>
      <w:r>
        <w:rPr>
          <w:color w:val="131313"/>
          <w:w w:val="105"/>
        </w:rPr>
        <w:t>waste</w:t>
      </w:r>
      <w:r>
        <w:rPr>
          <w:color w:val="131313"/>
          <w:spacing w:val="-7"/>
          <w:w w:val="105"/>
        </w:rPr>
        <w:t xml:space="preserve"> </w:t>
      </w:r>
      <w:r>
        <w:rPr>
          <w:color w:val="131313"/>
          <w:w w:val="105"/>
        </w:rPr>
        <w:t>materials</w:t>
      </w:r>
      <w:r>
        <w:rPr>
          <w:color w:val="131313"/>
          <w:spacing w:val="-3"/>
          <w:w w:val="105"/>
        </w:rPr>
        <w:t xml:space="preserve"> </w:t>
      </w:r>
      <w:r>
        <w:rPr>
          <w:color w:val="131313"/>
          <w:w w:val="105"/>
        </w:rPr>
        <w:t>shall</w:t>
      </w:r>
      <w:r>
        <w:rPr>
          <w:color w:val="131313"/>
          <w:spacing w:val="-11"/>
          <w:w w:val="105"/>
        </w:rPr>
        <w:t xml:space="preserve"> </w:t>
      </w:r>
      <w:r>
        <w:rPr>
          <w:color w:val="131313"/>
          <w:w w:val="105"/>
        </w:rPr>
        <w:t>be</w:t>
      </w:r>
      <w:r>
        <w:rPr>
          <w:color w:val="131313"/>
          <w:spacing w:val="-12"/>
          <w:w w:val="105"/>
        </w:rPr>
        <w:t xml:space="preserve"> </w:t>
      </w:r>
      <w:r>
        <w:rPr>
          <w:color w:val="131313"/>
          <w:w w:val="105"/>
        </w:rPr>
        <w:t>collected</w:t>
      </w:r>
      <w:r>
        <w:rPr>
          <w:color w:val="131313"/>
          <w:spacing w:val="-5"/>
          <w:w w:val="105"/>
        </w:rPr>
        <w:t xml:space="preserve"> </w:t>
      </w:r>
      <w:r w:rsidR="00BE39DE">
        <w:rPr>
          <w:color w:val="131313"/>
          <w:spacing w:val="-5"/>
          <w:w w:val="105"/>
        </w:rPr>
        <w:t xml:space="preserve">at the curb </w:t>
      </w:r>
      <w:r>
        <w:rPr>
          <w:color w:val="131313"/>
          <w:w w:val="105"/>
        </w:rPr>
        <w:t>or edge of pavement</w:t>
      </w:r>
      <w:r w:rsidR="00BE39DE">
        <w:rPr>
          <w:color w:val="131313"/>
          <w:spacing w:val="38"/>
          <w:w w:val="105"/>
        </w:rPr>
        <w:t xml:space="preserve"> (</w:t>
      </w:r>
      <w:r>
        <w:rPr>
          <w:color w:val="131313"/>
          <w:w w:val="105"/>
        </w:rPr>
        <w:t>where there is no curb) of the public street in</w:t>
      </w:r>
      <w:r>
        <w:rPr>
          <w:color w:val="131313"/>
          <w:spacing w:val="-1"/>
          <w:w w:val="105"/>
        </w:rPr>
        <w:t xml:space="preserve"> </w:t>
      </w:r>
      <w:r>
        <w:rPr>
          <w:color w:val="131313"/>
          <w:w w:val="105"/>
        </w:rPr>
        <w:t xml:space="preserve">front of the residence to be served. </w:t>
      </w:r>
      <w:r w:rsidR="00BE39DE">
        <w:rPr>
          <w:color w:val="131313"/>
          <w:spacing w:val="-5"/>
          <w:w w:val="105"/>
        </w:rPr>
        <w:t xml:space="preserve">Yard waste can be placed </w:t>
      </w:r>
      <w:r w:rsidR="00BE39DE">
        <w:rPr>
          <w:color w:val="131313"/>
          <w:w w:val="105"/>
        </w:rPr>
        <w:t>in receptacles.</w:t>
      </w:r>
      <w:r w:rsidR="00BE39DE">
        <w:rPr>
          <w:color w:val="131313"/>
          <w:spacing w:val="-2"/>
          <w:w w:val="105"/>
        </w:rPr>
        <w:t xml:space="preserve"> </w:t>
      </w:r>
      <w:r>
        <w:rPr>
          <w:color w:val="131313"/>
          <w:w w:val="105"/>
        </w:rPr>
        <w:t xml:space="preserve">Yard waste materials should not obstruct </w:t>
      </w:r>
      <w:r w:rsidR="00406CBB">
        <w:rPr>
          <w:color w:val="131313"/>
          <w:w w:val="105"/>
        </w:rPr>
        <w:t>any</w:t>
      </w:r>
      <w:r>
        <w:rPr>
          <w:color w:val="131313"/>
          <w:w w:val="105"/>
        </w:rPr>
        <w:t xml:space="preserve"> roadway</w:t>
      </w:r>
      <w:r w:rsidR="00406CBB">
        <w:rPr>
          <w:color w:val="131313"/>
          <w:w w:val="105"/>
        </w:rPr>
        <w:t>s</w:t>
      </w:r>
      <w:r>
        <w:rPr>
          <w:color w:val="131313"/>
          <w:w w:val="105"/>
        </w:rPr>
        <w:t xml:space="preserve"> or ditches.</w:t>
      </w:r>
    </w:p>
    <w:p w14:paraId="39DB319B" w14:textId="77777777" w:rsidR="00452173" w:rsidRDefault="00452173" w:rsidP="00452173">
      <w:pPr>
        <w:pStyle w:val="BodyText"/>
        <w:spacing w:before="9"/>
        <w:rPr>
          <w:sz w:val="24"/>
        </w:rPr>
      </w:pPr>
    </w:p>
    <w:p w14:paraId="290AD3F6" w14:textId="77777777" w:rsidR="00452173" w:rsidRDefault="00452173" w:rsidP="00452173">
      <w:pPr>
        <w:pStyle w:val="BodyText"/>
        <w:spacing w:line="290" w:lineRule="auto"/>
        <w:ind w:left="818" w:right="208" w:firstLine="1"/>
      </w:pPr>
      <w:r>
        <w:rPr>
          <w:color w:val="131313"/>
          <w:w w:val="105"/>
        </w:rPr>
        <w:t>In the</w:t>
      </w:r>
      <w:r>
        <w:rPr>
          <w:color w:val="131313"/>
          <w:spacing w:val="36"/>
          <w:w w:val="105"/>
        </w:rPr>
        <w:t xml:space="preserve"> </w:t>
      </w:r>
      <w:r>
        <w:rPr>
          <w:color w:val="131313"/>
          <w:w w:val="105"/>
        </w:rPr>
        <w:t>event that it is</w:t>
      </w:r>
      <w:r>
        <w:rPr>
          <w:color w:val="131313"/>
          <w:spacing w:val="-4"/>
          <w:w w:val="105"/>
        </w:rPr>
        <w:t xml:space="preserve"> </w:t>
      </w:r>
      <w:r>
        <w:rPr>
          <w:color w:val="131313"/>
          <w:w w:val="105"/>
        </w:rPr>
        <w:t>not</w:t>
      </w:r>
      <w:r>
        <w:rPr>
          <w:color w:val="131313"/>
          <w:spacing w:val="40"/>
          <w:w w:val="105"/>
        </w:rPr>
        <w:t xml:space="preserve"> </w:t>
      </w:r>
      <w:r>
        <w:rPr>
          <w:color w:val="131313"/>
          <w:w w:val="105"/>
        </w:rPr>
        <w:t>practical for yard waste</w:t>
      </w:r>
      <w:r>
        <w:rPr>
          <w:color w:val="131313"/>
          <w:spacing w:val="-4"/>
          <w:w w:val="105"/>
        </w:rPr>
        <w:t xml:space="preserve"> </w:t>
      </w:r>
      <w:r>
        <w:rPr>
          <w:color w:val="131313"/>
          <w:w w:val="105"/>
        </w:rPr>
        <w:t>material</w:t>
      </w:r>
      <w:r>
        <w:rPr>
          <w:color w:val="131313"/>
          <w:spacing w:val="-5"/>
          <w:w w:val="105"/>
        </w:rPr>
        <w:t xml:space="preserve"> </w:t>
      </w:r>
      <w:r>
        <w:rPr>
          <w:color w:val="131313"/>
          <w:w w:val="105"/>
        </w:rPr>
        <w:t>to be</w:t>
      </w:r>
      <w:r>
        <w:rPr>
          <w:color w:val="131313"/>
          <w:spacing w:val="-3"/>
          <w:w w:val="105"/>
        </w:rPr>
        <w:t xml:space="preserve"> </w:t>
      </w:r>
      <w:r>
        <w:rPr>
          <w:color w:val="131313"/>
          <w:w w:val="105"/>
        </w:rPr>
        <w:t>collected directly from the</w:t>
      </w:r>
      <w:r>
        <w:rPr>
          <w:color w:val="131313"/>
          <w:spacing w:val="-3"/>
          <w:w w:val="105"/>
        </w:rPr>
        <w:t xml:space="preserve"> </w:t>
      </w:r>
      <w:r>
        <w:rPr>
          <w:color w:val="131313"/>
          <w:w w:val="105"/>
        </w:rPr>
        <w:t>curb/edge of pavement at a property or in a specific development, the Contractor</w:t>
      </w:r>
      <w:r>
        <w:rPr>
          <w:color w:val="131313"/>
          <w:spacing w:val="21"/>
          <w:w w:val="105"/>
        </w:rPr>
        <w:t xml:space="preserve"> </w:t>
      </w:r>
      <w:r>
        <w:rPr>
          <w:color w:val="131313"/>
          <w:w w:val="105"/>
        </w:rPr>
        <w:t>shall</w:t>
      </w:r>
      <w:r>
        <w:rPr>
          <w:color w:val="131313"/>
          <w:spacing w:val="11"/>
          <w:w w:val="105"/>
        </w:rPr>
        <w:t xml:space="preserve"> </w:t>
      </w:r>
      <w:r>
        <w:rPr>
          <w:color w:val="131313"/>
          <w:w w:val="105"/>
        </w:rPr>
        <w:t>work</w:t>
      </w:r>
      <w:r>
        <w:rPr>
          <w:color w:val="131313"/>
          <w:spacing w:val="13"/>
          <w:w w:val="105"/>
        </w:rPr>
        <w:t xml:space="preserve"> </w:t>
      </w:r>
      <w:r>
        <w:rPr>
          <w:color w:val="131313"/>
          <w:w w:val="105"/>
        </w:rPr>
        <w:t>with</w:t>
      </w:r>
      <w:r>
        <w:rPr>
          <w:color w:val="131313"/>
          <w:spacing w:val="3"/>
          <w:w w:val="105"/>
        </w:rPr>
        <w:t xml:space="preserve"> </w:t>
      </w:r>
      <w:r>
        <w:rPr>
          <w:color w:val="131313"/>
          <w:w w:val="105"/>
        </w:rPr>
        <w:t>the</w:t>
      </w:r>
      <w:r>
        <w:rPr>
          <w:color w:val="131313"/>
          <w:spacing w:val="-8"/>
          <w:w w:val="105"/>
        </w:rPr>
        <w:t xml:space="preserve"> </w:t>
      </w:r>
      <w:r>
        <w:rPr>
          <w:color w:val="131313"/>
          <w:w w:val="105"/>
        </w:rPr>
        <w:t>customer</w:t>
      </w:r>
      <w:r>
        <w:rPr>
          <w:color w:val="131313"/>
          <w:spacing w:val="14"/>
          <w:w w:val="105"/>
        </w:rPr>
        <w:t xml:space="preserve"> </w:t>
      </w:r>
      <w:r>
        <w:rPr>
          <w:color w:val="131313"/>
          <w:w w:val="105"/>
        </w:rPr>
        <w:t>on</w:t>
      </w:r>
      <w:r>
        <w:rPr>
          <w:color w:val="131313"/>
          <w:spacing w:val="-4"/>
          <w:w w:val="105"/>
        </w:rPr>
        <w:t xml:space="preserve"> </w:t>
      </w:r>
      <w:r>
        <w:rPr>
          <w:color w:val="131313"/>
          <w:w w:val="105"/>
        </w:rPr>
        <w:t>a</w:t>
      </w:r>
      <w:r>
        <w:rPr>
          <w:color w:val="131313"/>
          <w:spacing w:val="8"/>
          <w:w w:val="105"/>
        </w:rPr>
        <w:t xml:space="preserve"> </w:t>
      </w:r>
      <w:r>
        <w:rPr>
          <w:color w:val="131313"/>
          <w:w w:val="105"/>
        </w:rPr>
        <w:t>resolution</w:t>
      </w:r>
      <w:r>
        <w:rPr>
          <w:color w:val="131313"/>
          <w:spacing w:val="20"/>
          <w:w w:val="105"/>
        </w:rPr>
        <w:t xml:space="preserve"> </w:t>
      </w:r>
      <w:r>
        <w:rPr>
          <w:color w:val="131313"/>
          <w:w w:val="105"/>
        </w:rPr>
        <w:t>and</w:t>
      </w:r>
      <w:r>
        <w:rPr>
          <w:color w:val="131313"/>
          <w:spacing w:val="3"/>
          <w:w w:val="105"/>
        </w:rPr>
        <w:t xml:space="preserve"> </w:t>
      </w:r>
      <w:r>
        <w:rPr>
          <w:color w:val="131313"/>
          <w:w w:val="105"/>
        </w:rPr>
        <w:t>notify</w:t>
      </w:r>
      <w:r>
        <w:rPr>
          <w:color w:val="131313"/>
          <w:spacing w:val="9"/>
          <w:w w:val="105"/>
        </w:rPr>
        <w:t xml:space="preserve"> </w:t>
      </w:r>
      <w:r>
        <w:rPr>
          <w:color w:val="131313"/>
          <w:w w:val="105"/>
        </w:rPr>
        <w:t>the</w:t>
      </w:r>
      <w:r>
        <w:rPr>
          <w:color w:val="131313"/>
          <w:spacing w:val="3"/>
          <w:w w:val="105"/>
        </w:rPr>
        <w:t xml:space="preserve"> </w:t>
      </w:r>
      <w:r>
        <w:rPr>
          <w:color w:val="131313"/>
          <w:w w:val="105"/>
        </w:rPr>
        <w:t>City</w:t>
      </w:r>
      <w:r>
        <w:rPr>
          <w:color w:val="131313"/>
          <w:spacing w:val="19"/>
          <w:w w:val="105"/>
        </w:rPr>
        <w:t xml:space="preserve"> </w:t>
      </w:r>
      <w:r>
        <w:rPr>
          <w:color w:val="131313"/>
          <w:w w:val="105"/>
        </w:rPr>
        <w:t>of</w:t>
      </w:r>
      <w:r>
        <w:rPr>
          <w:color w:val="131313"/>
          <w:spacing w:val="4"/>
          <w:w w:val="105"/>
        </w:rPr>
        <w:t xml:space="preserve"> </w:t>
      </w:r>
      <w:r>
        <w:rPr>
          <w:color w:val="131313"/>
          <w:w w:val="105"/>
        </w:rPr>
        <w:t>the</w:t>
      </w:r>
      <w:r>
        <w:rPr>
          <w:color w:val="131313"/>
          <w:spacing w:val="11"/>
          <w:w w:val="105"/>
        </w:rPr>
        <w:t xml:space="preserve"> </w:t>
      </w:r>
      <w:r>
        <w:rPr>
          <w:color w:val="131313"/>
          <w:spacing w:val="-2"/>
          <w:w w:val="105"/>
        </w:rPr>
        <w:t>outcome.</w:t>
      </w:r>
    </w:p>
    <w:p w14:paraId="1F72573D" w14:textId="77777777" w:rsidR="00452173" w:rsidRDefault="00452173" w:rsidP="00452173">
      <w:pPr>
        <w:pStyle w:val="BodyText"/>
        <w:spacing w:before="9"/>
        <w:rPr>
          <w:sz w:val="24"/>
        </w:rPr>
      </w:pPr>
    </w:p>
    <w:p w14:paraId="63A4E4C8" w14:textId="374EBD33" w:rsidR="00452173" w:rsidRDefault="00452173" w:rsidP="00452173">
      <w:pPr>
        <w:pStyle w:val="BodyText"/>
        <w:spacing w:before="49" w:line="292" w:lineRule="auto"/>
        <w:ind w:right="208"/>
        <w:sectPr w:rsidR="00452173">
          <w:pgSz w:w="12240" w:h="15840"/>
          <w:pgMar w:top="1700" w:right="1060" w:bottom="1400" w:left="1200" w:header="0" w:footer="1168" w:gutter="0"/>
          <w:cols w:space="720"/>
        </w:sectPr>
      </w:pPr>
    </w:p>
    <w:p w14:paraId="6975B81A" w14:textId="77777777" w:rsidR="00355534" w:rsidRDefault="00580A91">
      <w:pPr>
        <w:pStyle w:val="Heading4"/>
        <w:numPr>
          <w:ilvl w:val="0"/>
          <w:numId w:val="8"/>
        </w:numPr>
        <w:tabs>
          <w:tab w:val="left" w:pos="1166"/>
        </w:tabs>
        <w:ind w:left="1165" w:hanging="348"/>
        <w:rPr>
          <w:color w:val="131313"/>
        </w:rPr>
      </w:pPr>
      <w:bookmarkStart w:id="13" w:name="_TOC_250036"/>
      <w:r>
        <w:rPr>
          <w:color w:val="131313"/>
        </w:rPr>
        <w:lastRenderedPageBreak/>
        <w:t>Examination</w:t>
      </w:r>
      <w:r>
        <w:rPr>
          <w:color w:val="131313"/>
          <w:spacing w:val="3"/>
        </w:rPr>
        <w:t xml:space="preserve"> </w:t>
      </w:r>
      <w:r>
        <w:rPr>
          <w:color w:val="131313"/>
        </w:rPr>
        <w:t>of</w:t>
      </w:r>
      <w:r>
        <w:rPr>
          <w:color w:val="131313"/>
          <w:spacing w:val="-14"/>
        </w:rPr>
        <w:t xml:space="preserve"> </w:t>
      </w:r>
      <w:r>
        <w:rPr>
          <w:color w:val="131313"/>
        </w:rPr>
        <w:t>the</w:t>
      </w:r>
      <w:r>
        <w:rPr>
          <w:color w:val="131313"/>
          <w:spacing w:val="-12"/>
        </w:rPr>
        <w:t xml:space="preserve"> </w:t>
      </w:r>
      <w:r>
        <w:rPr>
          <w:color w:val="131313"/>
        </w:rPr>
        <w:t>Service</w:t>
      </w:r>
      <w:r>
        <w:rPr>
          <w:color w:val="131313"/>
          <w:spacing w:val="2"/>
        </w:rPr>
        <w:t xml:space="preserve"> </w:t>
      </w:r>
      <w:bookmarkEnd w:id="13"/>
      <w:r>
        <w:rPr>
          <w:color w:val="131313"/>
          <w:spacing w:val="-4"/>
        </w:rPr>
        <w:t>Area</w:t>
      </w:r>
    </w:p>
    <w:p w14:paraId="6424A2BF" w14:textId="77777777" w:rsidR="00355534" w:rsidRDefault="00580A91">
      <w:pPr>
        <w:pStyle w:val="BodyText"/>
        <w:spacing w:before="49" w:line="288" w:lineRule="auto"/>
        <w:ind w:left="820" w:right="208" w:hanging="1"/>
        <w:rPr>
          <w:rFonts w:ascii="Times New Roman"/>
          <w:sz w:val="21"/>
        </w:rPr>
      </w:pPr>
      <w:r>
        <w:rPr>
          <w:color w:val="131313"/>
          <w:w w:val="105"/>
        </w:rPr>
        <w:t>It</w:t>
      </w:r>
      <w:r>
        <w:rPr>
          <w:color w:val="131313"/>
          <w:spacing w:val="36"/>
          <w:w w:val="105"/>
        </w:rPr>
        <w:t xml:space="preserve"> </w:t>
      </w:r>
      <w:r>
        <w:rPr>
          <w:color w:val="131313"/>
          <w:w w:val="105"/>
        </w:rPr>
        <w:t>is</w:t>
      </w:r>
      <w:r>
        <w:rPr>
          <w:color w:val="131313"/>
          <w:spacing w:val="-3"/>
          <w:w w:val="105"/>
        </w:rPr>
        <w:t xml:space="preserve"> </w:t>
      </w:r>
      <w:r>
        <w:rPr>
          <w:color w:val="131313"/>
          <w:w w:val="105"/>
        </w:rPr>
        <w:t>the</w:t>
      </w:r>
      <w:r>
        <w:rPr>
          <w:color w:val="131313"/>
          <w:spacing w:val="40"/>
          <w:w w:val="105"/>
        </w:rPr>
        <w:t xml:space="preserve"> </w:t>
      </w:r>
      <w:r>
        <w:rPr>
          <w:color w:val="131313"/>
          <w:w w:val="105"/>
        </w:rPr>
        <w:t>responsibility of the Contractor to be completely informed of all conditions under which service is to</w:t>
      </w:r>
      <w:r>
        <w:rPr>
          <w:color w:val="131313"/>
          <w:spacing w:val="40"/>
          <w:w w:val="105"/>
        </w:rPr>
        <w:t xml:space="preserve"> </w:t>
      </w:r>
      <w:r>
        <w:rPr>
          <w:color w:val="131313"/>
          <w:w w:val="105"/>
        </w:rPr>
        <w:t>be performed, the service area, and all other relevant matters pertaining to the collection services as specified herein, including, but</w:t>
      </w:r>
      <w:r>
        <w:rPr>
          <w:color w:val="131313"/>
          <w:spacing w:val="40"/>
          <w:w w:val="105"/>
        </w:rPr>
        <w:t xml:space="preserve"> </w:t>
      </w:r>
      <w:r>
        <w:rPr>
          <w:color w:val="131313"/>
          <w:w w:val="105"/>
        </w:rPr>
        <w:t>not</w:t>
      </w:r>
      <w:r>
        <w:rPr>
          <w:color w:val="131313"/>
          <w:spacing w:val="40"/>
          <w:w w:val="105"/>
        </w:rPr>
        <w:t xml:space="preserve"> </w:t>
      </w:r>
      <w:r>
        <w:rPr>
          <w:color w:val="131313"/>
          <w:w w:val="105"/>
        </w:rPr>
        <w:t>limited to, type of housing, population density,</w:t>
      </w:r>
      <w:r>
        <w:rPr>
          <w:color w:val="131313"/>
          <w:spacing w:val="29"/>
          <w:w w:val="105"/>
        </w:rPr>
        <w:t xml:space="preserve"> </w:t>
      </w:r>
      <w:r>
        <w:rPr>
          <w:color w:val="131313"/>
          <w:w w:val="105"/>
        </w:rPr>
        <w:t>roads,</w:t>
      </w:r>
      <w:r>
        <w:rPr>
          <w:color w:val="131313"/>
          <w:spacing w:val="18"/>
          <w:w w:val="105"/>
        </w:rPr>
        <w:t xml:space="preserve"> </w:t>
      </w:r>
      <w:r>
        <w:rPr>
          <w:color w:val="131313"/>
          <w:w w:val="105"/>
        </w:rPr>
        <w:t>traffic</w:t>
      </w:r>
      <w:r>
        <w:rPr>
          <w:color w:val="131313"/>
          <w:spacing w:val="33"/>
          <w:w w:val="105"/>
        </w:rPr>
        <w:t xml:space="preserve"> </w:t>
      </w:r>
      <w:r>
        <w:rPr>
          <w:color w:val="131313"/>
          <w:w w:val="105"/>
        </w:rPr>
        <w:t>patterns,</w:t>
      </w:r>
      <w:r>
        <w:rPr>
          <w:color w:val="131313"/>
          <w:spacing w:val="20"/>
          <w:w w:val="105"/>
        </w:rPr>
        <w:t xml:space="preserve"> </w:t>
      </w:r>
      <w:r>
        <w:rPr>
          <w:color w:val="131313"/>
          <w:w w:val="105"/>
        </w:rPr>
        <w:t>required</w:t>
      </w:r>
      <w:r>
        <w:rPr>
          <w:color w:val="131313"/>
          <w:spacing w:val="36"/>
          <w:w w:val="105"/>
        </w:rPr>
        <w:t xml:space="preserve"> </w:t>
      </w:r>
      <w:r>
        <w:rPr>
          <w:color w:val="131313"/>
          <w:w w:val="105"/>
        </w:rPr>
        <w:t>collection</w:t>
      </w:r>
      <w:r>
        <w:rPr>
          <w:color w:val="131313"/>
          <w:spacing w:val="32"/>
          <w:w w:val="105"/>
        </w:rPr>
        <w:t xml:space="preserve"> </w:t>
      </w:r>
      <w:r>
        <w:rPr>
          <w:color w:val="131313"/>
          <w:w w:val="105"/>
        </w:rPr>
        <w:t>procedure,</w:t>
      </w:r>
      <w:r>
        <w:rPr>
          <w:color w:val="131313"/>
          <w:spacing w:val="25"/>
          <w:w w:val="105"/>
        </w:rPr>
        <w:t xml:space="preserve"> </w:t>
      </w:r>
      <w:r>
        <w:rPr>
          <w:color w:val="131313"/>
          <w:w w:val="105"/>
        </w:rPr>
        <w:t>labor</w:t>
      </w:r>
      <w:r>
        <w:rPr>
          <w:color w:val="131313"/>
          <w:spacing w:val="31"/>
          <w:w w:val="105"/>
        </w:rPr>
        <w:t xml:space="preserve"> </w:t>
      </w:r>
      <w:r>
        <w:rPr>
          <w:color w:val="131313"/>
          <w:w w:val="105"/>
        </w:rPr>
        <w:t>requirements,</w:t>
      </w:r>
      <w:r>
        <w:rPr>
          <w:color w:val="131313"/>
          <w:spacing w:val="36"/>
          <w:w w:val="105"/>
        </w:rPr>
        <w:t xml:space="preserve"> </w:t>
      </w:r>
      <w:r>
        <w:rPr>
          <w:color w:val="131313"/>
          <w:w w:val="105"/>
        </w:rPr>
        <w:t>and</w:t>
      </w:r>
      <w:r>
        <w:rPr>
          <w:color w:val="131313"/>
          <w:spacing w:val="16"/>
          <w:w w:val="105"/>
        </w:rPr>
        <w:t xml:space="preserve"> </w:t>
      </w:r>
      <w:r>
        <w:rPr>
          <w:color w:val="131313"/>
          <w:w w:val="105"/>
        </w:rPr>
        <w:t>any other factors which</w:t>
      </w:r>
      <w:r>
        <w:rPr>
          <w:color w:val="131313"/>
          <w:spacing w:val="20"/>
          <w:w w:val="105"/>
        </w:rPr>
        <w:t xml:space="preserve"> </w:t>
      </w:r>
      <w:r>
        <w:rPr>
          <w:color w:val="131313"/>
          <w:w w:val="105"/>
        </w:rPr>
        <w:t>would affect the execution</w:t>
      </w:r>
      <w:r>
        <w:rPr>
          <w:color w:val="131313"/>
          <w:spacing w:val="28"/>
          <w:w w:val="105"/>
        </w:rPr>
        <w:t xml:space="preserve"> </w:t>
      </w:r>
      <w:r>
        <w:rPr>
          <w:color w:val="131313"/>
          <w:w w:val="105"/>
        </w:rPr>
        <w:t>and/or completion of</w:t>
      </w:r>
      <w:r>
        <w:rPr>
          <w:color w:val="131313"/>
          <w:spacing w:val="-1"/>
          <w:w w:val="105"/>
        </w:rPr>
        <w:t xml:space="preserve"> </w:t>
      </w:r>
      <w:r>
        <w:rPr>
          <w:color w:val="131313"/>
          <w:w w:val="105"/>
        </w:rPr>
        <w:t xml:space="preserve">the work covered in Exhibit </w:t>
      </w:r>
      <w:r>
        <w:rPr>
          <w:rFonts w:ascii="Times New Roman"/>
          <w:color w:val="131313"/>
          <w:spacing w:val="-6"/>
          <w:w w:val="105"/>
          <w:sz w:val="21"/>
        </w:rPr>
        <w:t>A.</w:t>
      </w:r>
    </w:p>
    <w:p w14:paraId="6C846967" w14:textId="77777777" w:rsidR="00355534" w:rsidRDefault="00355534">
      <w:pPr>
        <w:pStyle w:val="BodyText"/>
        <w:rPr>
          <w:rFonts w:ascii="Times New Roman"/>
          <w:sz w:val="24"/>
        </w:rPr>
      </w:pPr>
    </w:p>
    <w:p w14:paraId="3E0324E9" w14:textId="77777777" w:rsidR="00355534" w:rsidRDefault="00355534">
      <w:pPr>
        <w:pStyle w:val="BodyText"/>
        <w:rPr>
          <w:sz w:val="24"/>
        </w:rPr>
      </w:pPr>
      <w:bookmarkStart w:id="14" w:name="_TOC_250035"/>
      <w:bookmarkEnd w:id="14"/>
    </w:p>
    <w:p w14:paraId="19ABC71B" w14:textId="77777777" w:rsidR="00355534" w:rsidRDefault="00580A91">
      <w:pPr>
        <w:pStyle w:val="Heading4"/>
        <w:numPr>
          <w:ilvl w:val="0"/>
          <w:numId w:val="8"/>
        </w:numPr>
        <w:tabs>
          <w:tab w:val="left" w:pos="1161"/>
        </w:tabs>
        <w:ind w:left="1160" w:hanging="347"/>
        <w:rPr>
          <w:color w:val="131313"/>
        </w:rPr>
      </w:pPr>
      <w:bookmarkStart w:id="15" w:name="_TOC_250034"/>
      <w:r>
        <w:rPr>
          <w:color w:val="131313"/>
        </w:rPr>
        <w:t>Employee</w:t>
      </w:r>
      <w:r>
        <w:rPr>
          <w:color w:val="131313"/>
          <w:spacing w:val="17"/>
        </w:rPr>
        <w:t xml:space="preserve"> </w:t>
      </w:r>
      <w:r>
        <w:rPr>
          <w:color w:val="131313"/>
        </w:rPr>
        <w:t>Conduct/Quality</w:t>
      </w:r>
      <w:r>
        <w:rPr>
          <w:color w:val="131313"/>
          <w:spacing w:val="-3"/>
        </w:rPr>
        <w:t xml:space="preserve"> </w:t>
      </w:r>
      <w:r>
        <w:rPr>
          <w:color w:val="131313"/>
        </w:rPr>
        <w:t>of</w:t>
      </w:r>
      <w:r>
        <w:rPr>
          <w:color w:val="131313"/>
          <w:spacing w:val="9"/>
        </w:rPr>
        <w:t xml:space="preserve"> </w:t>
      </w:r>
      <w:bookmarkEnd w:id="15"/>
      <w:r>
        <w:rPr>
          <w:color w:val="131313"/>
          <w:spacing w:val="-2"/>
        </w:rPr>
        <w:t>Performance</w:t>
      </w:r>
    </w:p>
    <w:p w14:paraId="02E4B611" w14:textId="77777777" w:rsidR="00CA246C" w:rsidRDefault="00580A91" w:rsidP="00CA246C">
      <w:pPr>
        <w:pStyle w:val="BodyText"/>
        <w:spacing w:before="68" w:line="292" w:lineRule="auto"/>
        <w:ind w:left="720" w:right="208"/>
        <w:rPr>
          <w:color w:val="131313"/>
          <w:w w:val="105"/>
        </w:rPr>
      </w:pPr>
      <w:r>
        <w:rPr>
          <w:color w:val="131313"/>
          <w:w w:val="105"/>
        </w:rPr>
        <w:t>The</w:t>
      </w:r>
      <w:r>
        <w:rPr>
          <w:color w:val="131313"/>
          <w:spacing w:val="-4"/>
          <w:w w:val="105"/>
        </w:rPr>
        <w:t xml:space="preserve"> </w:t>
      </w:r>
      <w:r>
        <w:rPr>
          <w:color w:val="131313"/>
          <w:w w:val="105"/>
        </w:rPr>
        <w:t>Contractor shall</w:t>
      </w:r>
      <w:r>
        <w:rPr>
          <w:color w:val="131313"/>
          <w:spacing w:val="-1"/>
          <w:w w:val="105"/>
        </w:rPr>
        <w:t xml:space="preserve"> </w:t>
      </w:r>
      <w:r>
        <w:rPr>
          <w:color w:val="131313"/>
          <w:w w:val="105"/>
        </w:rPr>
        <w:t>undertake to</w:t>
      </w:r>
      <w:r>
        <w:rPr>
          <w:color w:val="131313"/>
          <w:spacing w:val="22"/>
          <w:w w:val="105"/>
        </w:rPr>
        <w:t xml:space="preserve"> </w:t>
      </w:r>
      <w:r>
        <w:rPr>
          <w:color w:val="131313"/>
          <w:w w:val="105"/>
        </w:rPr>
        <w:t>perform all</w:t>
      </w:r>
      <w:r>
        <w:rPr>
          <w:color w:val="131313"/>
          <w:spacing w:val="-13"/>
          <w:w w:val="105"/>
        </w:rPr>
        <w:t xml:space="preserve"> </w:t>
      </w:r>
      <w:r>
        <w:rPr>
          <w:color w:val="131313"/>
          <w:w w:val="105"/>
        </w:rPr>
        <w:t>collection and</w:t>
      </w:r>
      <w:r>
        <w:rPr>
          <w:color w:val="131313"/>
          <w:spacing w:val="-8"/>
          <w:w w:val="105"/>
        </w:rPr>
        <w:t xml:space="preserve"> </w:t>
      </w:r>
      <w:r>
        <w:rPr>
          <w:color w:val="131313"/>
          <w:w w:val="105"/>
        </w:rPr>
        <w:t>disposal services rendered herein</w:t>
      </w:r>
      <w:r>
        <w:rPr>
          <w:color w:val="131313"/>
          <w:spacing w:val="-1"/>
          <w:w w:val="105"/>
        </w:rPr>
        <w:t xml:space="preserve"> </w:t>
      </w:r>
      <w:r>
        <w:rPr>
          <w:color w:val="131313"/>
          <w:w w:val="105"/>
        </w:rPr>
        <w:t>in a clean, orderly</w:t>
      </w:r>
      <w:r>
        <w:rPr>
          <w:color w:val="131313"/>
          <w:spacing w:val="16"/>
          <w:w w:val="105"/>
        </w:rPr>
        <w:t xml:space="preserve"> </w:t>
      </w:r>
      <w:r>
        <w:rPr>
          <w:color w:val="131313"/>
          <w:w w:val="105"/>
        </w:rPr>
        <w:t>and efficient manner and to</w:t>
      </w:r>
      <w:r>
        <w:rPr>
          <w:color w:val="131313"/>
          <w:spacing w:val="25"/>
          <w:w w:val="105"/>
        </w:rPr>
        <w:t xml:space="preserve"> </w:t>
      </w:r>
      <w:r>
        <w:rPr>
          <w:color w:val="131313"/>
          <w:w w:val="105"/>
        </w:rPr>
        <w:t>use due care and diligence in</w:t>
      </w:r>
      <w:r>
        <w:rPr>
          <w:color w:val="131313"/>
          <w:spacing w:val="18"/>
          <w:w w:val="105"/>
        </w:rPr>
        <w:t xml:space="preserve"> </w:t>
      </w:r>
      <w:r>
        <w:rPr>
          <w:color w:val="131313"/>
          <w:w w:val="105"/>
        </w:rPr>
        <w:t>the</w:t>
      </w:r>
      <w:r>
        <w:rPr>
          <w:color w:val="131313"/>
          <w:spacing w:val="25"/>
          <w:w w:val="105"/>
        </w:rPr>
        <w:t xml:space="preserve"> </w:t>
      </w:r>
      <w:r>
        <w:rPr>
          <w:color w:val="131313"/>
          <w:w w:val="105"/>
        </w:rPr>
        <w:t>performance</w:t>
      </w:r>
      <w:r>
        <w:rPr>
          <w:color w:val="131313"/>
          <w:spacing w:val="21"/>
          <w:w w:val="105"/>
        </w:rPr>
        <w:t xml:space="preserve"> </w:t>
      </w:r>
      <w:r>
        <w:rPr>
          <w:color w:val="131313"/>
          <w:w w:val="105"/>
        </w:rPr>
        <w:t>of the</w:t>
      </w:r>
      <w:r>
        <w:rPr>
          <w:color w:val="131313"/>
          <w:spacing w:val="30"/>
          <w:w w:val="105"/>
        </w:rPr>
        <w:t xml:space="preserve"> </w:t>
      </w:r>
      <w:r>
        <w:rPr>
          <w:color w:val="131313"/>
          <w:w w:val="105"/>
        </w:rPr>
        <w:t>contract.</w:t>
      </w:r>
      <w:r>
        <w:rPr>
          <w:color w:val="131313"/>
          <w:spacing w:val="40"/>
          <w:w w:val="105"/>
        </w:rPr>
        <w:t xml:space="preserve"> </w:t>
      </w:r>
      <w:r>
        <w:rPr>
          <w:color w:val="131313"/>
          <w:w w:val="105"/>
        </w:rPr>
        <w:t>Neat,</w:t>
      </w:r>
      <w:r>
        <w:rPr>
          <w:color w:val="131313"/>
          <w:spacing w:val="-2"/>
          <w:w w:val="105"/>
        </w:rPr>
        <w:t xml:space="preserve"> </w:t>
      </w:r>
      <w:r>
        <w:rPr>
          <w:color w:val="131313"/>
          <w:w w:val="105"/>
        </w:rPr>
        <w:t>orderly and courteous</w:t>
      </w:r>
      <w:r>
        <w:rPr>
          <w:color w:val="131313"/>
          <w:spacing w:val="25"/>
          <w:w w:val="105"/>
        </w:rPr>
        <w:t xml:space="preserve"> </w:t>
      </w:r>
      <w:r>
        <w:rPr>
          <w:color w:val="131313"/>
          <w:w w:val="105"/>
        </w:rPr>
        <w:t>employees</w:t>
      </w:r>
      <w:r>
        <w:rPr>
          <w:color w:val="131313"/>
          <w:spacing w:val="28"/>
          <w:w w:val="105"/>
        </w:rPr>
        <w:t xml:space="preserve"> </w:t>
      </w:r>
      <w:r>
        <w:rPr>
          <w:color w:val="131313"/>
          <w:w w:val="105"/>
        </w:rPr>
        <w:t xml:space="preserve">and collection crews shall also be </w:t>
      </w:r>
      <w:r>
        <w:rPr>
          <w:color w:val="131313"/>
          <w:spacing w:val="-2"/>
          <w:w w:val="105"/>
        </w:rPr>
        <w:t>provided.</w:t>
      </w:r>
      <w:r w:rsidR="00CA246C" w:rsidRPr="00CA246C">
        <w:rPr>
          <w:color w:val="131313"/>
          <w:w w:val="105"/>
        </w:rPr>
        <w:t xml:space="preserve"> </w:t>
      </w:r>
    </w:p>
    <w:p w14:paraId="77E43CA4" w14:textId="0CED33B1" w:rsidR="00CA246C" w:rsidRPr="00CA246C" w:rsidRDefault="00CA246C" w:rsidP="00CA246C">
      <w:pPr>
        <w:pStyle w:val="BodyText"/>
        <w:spacing w:before="68" w:line="292" w:lineRule="auto"/>
        <w:ind w:left="720" w:right="208"/>
        <w:rPr>
          <w:color w:val="131313"/>
          <w:w w:val="105"/>
        </w:rPr>
      </w:pPr>
      <w:r>
        <w:rPr>
          <w:color w:val="131313"/>
          <w:w w:val="105"/>
        </w:rPr>
        <w:t>The</w:t>
      </w:r>
      <w:r>
        <w:rPr>
          <w:color w:val="131313"/>
          <w:spacing w:val="-5"/>
          <w:w w:val="105"/>
        </w:rPr>
        <w:t xml:space="preserve"> </w:t>
      </w:r>
      <w:r>
        <w:rPr>
          <w:color w:val="131313"/>
          <w:w w:val="105"/>
        </w:rPr>
        <w:t>Contractor shall</w:t>
      </w:r>
      <w:r>
        <w:rPr>
          <w:color w:val="131313"/>
          <w:spacing w:val="-2"/>
          <w:w w:val="105"/>
        </w:rPr>
        <w:t xml:space="preserve"> </w:t>
      </w:r>
      <w:r>
        <w:rPr>
          <w:color w:val="131313"/>
          <w:w w:val="105"/>
        </w:rPr>
        <w:t>prohibit the drinking</w:t>
      </w:r>
      <w:r>
        <w:rPr>
          <w:color w:val="131313"/>
          <w:spacing w:val="-5"/>
          <w:w w:val="105"/>
        </w:rPr>
        <w:t xml:space="preserve"> </w:t>
      </w:r>
      <w:r>
        <w:rPr>
          <w:color w:val="131313"/>
          <w:w w:val="105"/>
        </w:rPr>
        <w:t>of</w:t>
      </w:r>
      <w:r>
        <w:rPr>
          <w:color w:val="131313"/>
          <w:spacing w:val="-4"/>
          <w:w w:val="105"/>
        </w:rPr>
        <w:t xml:space="preserve"> </w:t>
      </w:r>
      <w:r>
        <w:rPr>
          <w:color w:val="131313"/>
          <w:w w:val="105"/>
        </w:rPr>
        <w:t>alcoholic beverages or</w:t>
      </w:r>
      <w:r>
        <w:rPr>
          <w:color w:val="131313"/>
          <w:spacing w:val="-4"/>
          <w:w w:val="105"/>
        </w:rPr>
        <w:t xml:space="preserve"> </w:t>
      </w:r>
      <w:r>
        <w:rPr>
          <w:color w:val="131313"/>
          <w:w w:val="105"/>
        </w:rPr>
        <w:t>the</w:t>
      </w:r>
      <w:r>
        <w:rPr>
          <w:color w:val="131313"/>
          <w:spacing w:val="-6"/>
          <w:w w:val="105"/>
        </w:rPr>
        <w:t xml:space="preserve"> </w:t>
      </w:r>
      <w:r>
        <w:rPr>
          <w:color w:val="131313"/>
          <w:w w:val="105"/>
        </w:rPr>
        <w:t>ingestion of any</w:t>
      </w:r>
      <w:r>
        <w:rPr>
          <w:color w:val="131313"/>
          <w:spacing w:val="-8"/>
          <w:w w:val="105"/>
        </w:rPr>
        <w:t xml:space="preserve"> </w:t>
      </w:r>
      <w:r>
        <w:rPr>
          <w:color w:val="131313"/>
          <w:w w:val="105"/>
        </w:rPr>
        <w:t>illegal narcotics by its drivers and crewmembers while on duty or in the course of performing their duties under the contract. The Contractor shall require all drivers to follow all local,</w:t>
      </w:r>
      <w:r>
        <w:rPr>
          <w:color w:val="131313"/>
          <w:spacing w:val="-7"/>
          <w:w w:val="105"/>
        </w:rPr>
        <w:t xml:space="preserve"> </w:t>
      </w:r>
      <w:r>
        <w:rPr>
          <w:color w:val="131313"/>
          <w:w w:val="105"/>
        </w:rPr>
        <w:t>state and federal laws while on duty or in the</w:t>
      </w:r>
      <w:r>
        <w:rPr>
          <w:color w:val="131313"/>
          <w:spacing w:val="28"/>
          <w:w w:val="105"/>
        </w:rPr>
        <w:t xml:space="preserve"> </w:t>
      </w:r>
      <w:r>
        <w:rPr>
          <w:color w:val="131313"/>
          <w:w w:val="105"/>
        </w:rPr>
        <w:t>course</w:t>
      </w:r>
      <w:r>
        <w:rPr>
          <w:color w:val="131313"/>
          <w:spacing w:val="26"/>
          <w:w w:val="105"/>
        </w:rPr>
        <w:t xml:space="preserve"> </w:t>
      </w:r>
      <w:r>
        <w:rPr>
          <w:color w:val="131313"/>
          <w:w w:val="105"/>
        </w:rPr>
        <w:t>of performing their duties under the</w:t>
      </w:r>
      <w:r>
        <w:rPr>
          <w:color w:val="131313"/>
          <w:spacing w:val="39"/>
          <w:w w:val="105"/>
        </w:rPr>
        <w:t xml:space="preserve"> </w:t>
      </w:r>
      <w:r>
        <w:rPr>
          <w:color w:val="131313"/>
          <w:w w:val="105"/>
        </w:rPr>
        <w:t>contract.</w:t>
      </w:r>
    </w:p>
    <w:p w14:paraId="1BE6ADC3" w14:textId="77777777" w:rsidR="00CA246C" w:rsidRDefault="00CA246C" w:rsidP="00CA246C">
      <w:pPr>
        <w:pStyle w:val="BodyText"/>
        <w:spacing w:before="54" w:line="290" w:lineRule="auto"/>
        <w:ind w:right="162" w:firstLine="720"/>
        <w:rPr>
          <w:sz w:val="24"/>
        </w:rPr>
      </w:pPr>
    </w:p>
    <w:p w14:paraId="2383C6CD" w14:textId="77777777" w:rsidR="00355534" w:rsidRDefault="00CA246C" w:rsidP="00CA246C">
      <w:pPr>
        <w:pStyle w:val="BodyText"/>
        <w:spacing w:before="54" w:line="290" w:lineRule="auto"/>
        <w:ind w:left="720" w:right="162"/>
        <w:rPr>
          <w:color w:val="131313"/>
          <w:w w:val="105"/>
        </w:rPr>
      </w:pPr>
      <w:r>
        <w:rPr>
          <w:color w:val="131313"/>
          <w:w w:val="105"/>
        </w:rPr>
        <w:t>All</w:t>
      </w:r>
      <w:r>
        <w:rPr>
          <w:color w:val="131313"/>
          <w:spacing w:val="-5"/>
          <w:w w:val="105"/>
        </w:rPr>
        <w:t xml:space="preserve"> </w:t>
      </w:r>
      <w:r>
        <w:rPr>
          <w:color w:val="131313"/>
          <w:w w:val="105"/>
        </w:rPr>
        <w:t>employees shall carry official company identification</w:t>
      </w:r>
      <w:r>
        <w:rPr>
          <w:color w:val="131313"/>
          <w:spacing w:val="-7"/>
          <w:w w:val="105"/>
        </w:rPr>
        <w:t xml:space="preserve"> </w:t>
      </w:r>
      <w:r>
        <w:rPr>
          <w:color w:val="131313"/>
          <w:w w:val="105"/>
        </w:rPr>
        <w:t>and shall</w:t>
      </w:r>
      <w:r>
        <w:rPr>
          <w:color w:val="131313"/>
          <w:spacing w:val="-1"/>
          <w:w w:val="105"/>
        </w:rPr>
        <w:t xml:space="preserve"> </w:t>
      </w:r>
      <w:r>
        <w:rPr>
          <w:color w:val="131313"/>
          <w:w w:val="105"/>
        </w:rPr>
        <w:t>present such identification upon request.</w:t>
      </w:r>
      <w:r>
        <w:rPr>
          <w:color w:val="131313"/>
          <w:spacing w:val="40"/>
          <w:w w:val="105"/>
        </w:rPr>
        <w:t xml:space="preserve"> </w:t>
      </w:r>
      <w:r>
        <w:rPr>
          <w:color w:val="131313"/>
          <w:w w:val="105"/>
        </w:rPr>
        <w:t>All vehicle operators shall carry</w:t>
      </w:r>
      <w:r>
        <w:rPr>
          <w:color w:val="131313"/>
          <w:spacing w:val="-1"/>
          <w:w w:val="105"/>
        </w:rPr>
        <w:t xml:space="preserve"> </w:t>
      </w:r>
      <w:r>
        <w:rPr>
          <w:color w:val="131313"/>
          <w:w w:val="105"/>
        </w:rPr>
        <w:t>a valid</w:t>
      </w:r>
      <w:r>
        <w:rPr>
          <w:color w:val="131313"/>
          <w:spacing w:val="-3"/>
          <w:w w:val="105"/>
        </w:rPr>
        <w:t xml:space="preserve"> </w:t>
      </w:r>
      <w:r>
        <w:rPr>
          <w:color w:val="131313"/>
          <w:w w:val="105"/>
        </w:rPr>
        <w:t>State of Arkansas driver's license for</w:t>
      </w:r>
      <w:r>
        <w:rPr>
          <w:color w:val="131313"/>
          <w:spacing w:val="30"/>
          <w:w w:val="105"/>
        </w:rPr>
        <w:t xml:space="preserve"> </w:t>
      </w:r>
      <w:r>
        <w:rPr>
          <w:color w:val="131313"/>
          <w:w w:val="105"/>
        </w:rPr>
        <w:t>the class of</w:t>
      </w:r>
      <w:r>
        <w:rPr>
          <w:color w:val="131313"/>
          <w:spacing w:val="-3"/>
          <w:w w:val="105"/>
        </w:rPr>
        <w:t xml:space="preserve"> </w:t>
      </w:r>
      <w:r>
        <w:rPr>
          <w:color w:val="131313"/>
          <w:w w:val="105"/>
        </w:rPr>
        <w:t>vehicle operated.</w:t>
      </w:r>
      <w:r>
        <w:rPr>
          <w:color w:val="131313"/>
          <w:spacing w:val="40"/>
          <w:w w:val="105"/>
        </w:rPr>
        <w:t xml:space="preserve"> </w:t>
      </w:r>
      <w:r>
        <w:rPr>
          <w:color w:val="131313"/>
          <w:w w:val="105"/>
        </w:rPr>
        <w:t>Vehicle operators shall</w:t>
      </w:r>
      <w:r>
        <w:rPr>
          <w:color w:val="131313"/>
          <w:spacing w:val="-4"/>
          <w:w w:val="105"/>
        </w:rPr>
        <w:t xml:space="preserve"> </w:t>
      </w:r>
      <w:r>
        <w:rPr>
          <w:color w:val="131313"/>
          <w:w w:val="105"/>
        </w:rPr>
        <w:t>obey all</w:t>
      </w:r>
      <w:r>
        <w:rPr>
          <w:color w:val="131313"/>
          <w:spacing w:val="-17"/>
          <w:w w:val="105"/>
        </w:rPr>
        <w:t xml:space="preserve"> </w:t>
      </w:r>
      <w:r>
        <w:rPr>
          <w:color w:val="131313"/>
          <w:w w:val="105"/>
        </w:rPr>
        <w:t>traffic regulations, including</w:t>
      </w:r>
      <w:r>
        <w:rPr>
          <w:color w:val="131313"/>
          <w:spacing w:val="-12"/>
          <w:w w:val="105"/>
        </w:rPr>
        <w:t xml:space="preserve"> </w:t>
      </w:r>
      <w:r>
        <w:rPr>
          <w:color w:val="131313"/>
          <w:w w:val="105"/>
        </w:rPr>
        <w:t>gross vehicle weight and speed limits.</w:t>
      </w:r>
    </w:p>
    <w:p w14:paraId="5593E1E0" w14:textId="77777777" w:rsidR="00CA246C" w:rsidRDefault="00CA246C" w:rsidP="00CA246C">
      <w:pPr>
        <w:pStyle w:val="BodyText"/>
        <w:spacing w:before="54" w:line="290" w:lineRule="auto"/>
        <w:ind w:left="720" w:right="162"/>
        <w:rPr>
          <w:color w:val="131313"/>
          <w:w w:val="105"/>
        </w:rPr>
      </w:pPr>
    </w:p>
    <w:p w14:paraId="1FB0E9A7" w14:textId="77777777" w:rsidR="00CA246C" w:rsidRDefault="00CA246C" w:rsidP="00CA246C">
      <w:pPr>
        <w:pStyle w:val="ListParagraph"/>
        <w:numPr>
          <w:ilvl w:val="0"/>
          <w:numId w:val="8"/>
        </w:numPr>
        <w:tabs>
          <w:tab w:val="left" w:pos="1166"/>
        </w:tabs>
        <w:rPr>
          <w:b/>
          <w:color w:val="131313"/>
          <w:sz w:val="19"/>
        </w:rPr>
      </w:pPr>
      <w:r>
        <w:rPr>
          <w:b/>
          <w:color w:val="131313"/>
          <w:spacing w:val="-2"/>
          <w:sz w:val="19"/>
        </w:rPr>
        <w:t>Vehicles</w:t>
      </w:r>
    </w:p>
    <w:p w14:paraId="610072D9" w14:textId="77777777" w:rsidR="00CA246C" w:rsidRDefault="00CA246C" w:rsidP="00CA246C">
      <w:pPr>
        <w:pStyle w:val="BodyText"/>
        <w:spacing w:before="56" w:line="292" w:lineRule="auto"/>
        <w:ind w:left="820" w:right="274" w:firstLine="3"/>
      </w:pPr>
      <w:r>
        <w:rPr>
          <w:color w:val="131313"/>
          <w:w w:val="105"/>
        </w:rPr>
        <w:t>All</w:t>
      </w:r>
      <w:r>
        <w:rPr>
          <w:color w:val="131313"/>
          <w:spacing w:val="-8"/>
          <w:w w:val="105"/>
        </w:rPr>
        <w:t xml:space="preserve"> </w:t>
      </w:r>
      <w:r>
        <w:rPr>
          <w:color w:val="131313"/>
          <w:w w:val="105"/>
        </w:rPr>
        <w:t>vehicles shall display the</w:t>
      </w:r>
      <w:r>
        <w:rPr>
          <w:color w:val="131313"/>
          <w:spacing w:val="25"/>
          <w:w w:val="105"/>
        </w:rPr>
        <w:t xml:space="preserve"> </w:t>
      </w:r>
      <w:r>
        <w:rPr>
          <w:color w:val="131313"/>
          <w:w w:val="105"/>
        </w:rPr>
        <w:t>name of the</w:t>
      </w:r>
      <w:r>
        <w:rPr>
          <w:color w:val="131313"/>
          <w:spacing w:val="21"/>
          <w:w w:val="105"/>
        </w:rPr>
        <w:t xml:space="preserve"> </w:t>
      </w:r>
      <w:r>
        <w:rPr>
          <w:color w:val="131313"/>
          <w:w w:val="105"/>
        </w:rPr>
        <w:t>Contractor, a phone number and a vehicle identification</w:t>
      </w:r>
      <w:r>
        <w:rPr>
          <w:color w:val="131313"/>
          <w:spacing w:val="-19"/>
          <w:w w:val="105"/>
        </w:rPr>
        <w:t xml:space="preserve"> </w:t>
      </w:r>
      <w:r>
        <w:rPr>
          <w:color w:val="131313"/>
          <w:w w:val="105"/>
        </w:rPr>
        <w:t>number,</w:t>
      </w:r>
      <w:r>
        <w:rPr>
          <w:color w:val="131313"/>
          <w:spacing w:val="-2"/>
          <w:w w:val="105"/>
        </w:rPr>
        <w:t xml:space="preserve"> </w:t>
      </w:r>
      <w:r>
        <w:rPr>
          <w:color w:val="131313"/>
          <w:w w:val="105"/>
        </w:rPr>
        <w:t>which are clearly visible on</w:t>
      </w:r>
      <w:r>
        <w:rPr>
          <w:color w:val="131313"/>
          <w:spacing w:val="-5"/>
          <w:w w:val="105"/>
        </w:rPr>
        <w:t xml:space="preserve"> </w:t>
      </w:r>
      <w:r>
        <w:rPr>
          <w:color w:val="131313"/>
          <w:w w:val="105"/>
        </w:rPr>
        <w:t>both</w:t>
      </w:r>
      <w:r>
        <w:rPr>
          <w:color w:val="131313"/>
          <w:spacing w:val="-2"/>
          <w:w w:val="105"/>
        </w:rPr>
        <w:t xml:space="preserve"> </w:t>
      </w:r>
      <w:r>
        <w:rPr>
          <w:color w:val="131313"/>
          <w:w w:val="105"/>
        </w:rPr>
        <w:t>sides of</w:t>
      </w:r>
      <w:r>
        <w:rPr>
          <w:color w:val="131313"/>
          <w:spacing w:val="-3"/>
          <w:w w:val="105"/>
        </w:rPr>
        <w:t xml:space="preserve"> </w:t>
      </w:r>
      <w:r>
        <w:rPr>
          <w:color w:val="131313"/>
          <w:w w:val="105"/>
        </w:rPr>
        <w:t>the vehicle.</w:t>
      </w:r>
      <w:r>
        <w:rPr>
          <w:color w:val="131313"/>
          <w:spacing w:val="40"/>
          <w:w w:val="105"/>
        </w:rPr>
        <w:t xml:space="preserve"> </w:t>
      </w:r>
      <w:r>
        <w:rPr>
          <w:color w:val="131313"/>
          <w:w w:val="105"/>
        </w:rPr>
        <w:t>All vehicles shall be fully enclosed, leak proof and operated in such a way</w:t>
      </w:r>
      <w:r>
        <w:rPr>
          <w:color w:val="131313"/>
          <w:spacing w:val="-2"/>
          <w:w w:val="105"/>
        </w:rPr>
        <w:t xml:space="preserve"> </w:t>
      </w:r>
      <w:r>
        <w:rPr>
          <w:color w:val="131313"/>
          <w:w w:val="105"/>
        </w:rPr>
        <w:t>that no yard waste can leak, spill or blow off a vehicle as</w:t>
      </w:r>
      <w:r>
        <w:rPr>
          <w:color w:val="131313"/>
          <w:spacing w:val="-2"/>
          <w:w w:val="105"/>
        </w:rPr>
        <w:t xml:space="preserve"> </w:t>
      </w:r>
      <w:r>
        <w:rPr>
          <w:color w:val="131313"/>
          <w:w w:val="105"/>
        </w:rPr>
        <w:t>the</w:t>
      </w:r>
      <w:r>
        <w:rPr>
          <w:color w:val="131313"/>
          <w:spacing w:val="40"/>
          <w:w w:val="105"/>
        </w:rPr>
        <w:t xml:space="preserve"> </w:t>
      </w:r>
      <w:r>
        <w:rPr>
          <w:color w:val="131313"/>
          <w:w w:val="105"/>
        </w:rPr>
        <w:t>result of the vehicle operator's failure to properly monitor the load or to close openings.</w:t>
      </w:r>
      <w:r>
        <w:rPr>
          <w:color w:val="131313"/>
          <w:spacing w:val="40"/>
          <w:w w:val="105"/>
        </w:rPr>
        <w:t xml:space="preserve"> </w:t>
      </w:r>
      <w:r>
        <w:rPr>
          <w:color w:val="131313"/>
          <w:w w:val="105"/>
        </w:rPr>
        <w:t>The Contractor shall be responsible for</w:t>
      </w:r>
      <w:r>
        <w:rPr>
          <w:color w:val="131313"/>
          <w:spacing w:val="36"/>
          <w:w w:val="105"/>
        </w:rPr>
        <w:t xml:space="preserve"> </w:t>
      </w:r>
      <w:r>
        <w:rPr>
          <w:color w:val="131313"/>
          <w:w w:val="105"/>
        </w:rPr>
        <w:t>the immediate collection and clean-up of the litter.</w:t>
      </w:r>
    </w:p>
    <w:p w14:paraId="6942DE19" w14:textId="77777777" w:rsidR="00CA246C" w:rsidRDefault="00CA246C" w:rsidP="00CA246C">
      <w:pPr>
        <w:pStyle w:val="BodyText"/>
        <w:spacing w:before="8"/>
        <w:rPr>
          <w:sz w:val="23"/>
        </w:rPr>
      </w:pPr>
    </w:p>
    <w:p w14:paraId="31E9C68D" w14:textId="3D08529E" w:rsidR="00BF57CB" w:rsidRDefault="00CA246C" w:rsidP="00BE39DE">
      <w:pPr>
        <w:pStyle w:val="BodyText"/>
        <w:spacing w:line="290" w:lineRule="auto"/>
        <w:ind w:left="822" w:hanging="8"/>
        <w:rPr>
          <w:color w:val="131313"/>
          <w:w w:val="105"/>
        </w:rPr>
      </w:pPr>
      <w:r>
        <w:rPr>
          <w:color w:val="131313"/>
          <w:w w:val="105"/>
        </w:rPr>
        <w:t>The</w:t>
      </w:r>
      <w:r>
        <w:rPr>
          <w:color w:val="131313"/>
          <w:spacing w:val="-3"/>
          <w:w w:val="105"/>
        </w:rPr>
        <w:t xml:space="preserve"> </w:t>
      </w:r>
      <w:r>
        <w:rPr>
          <w:color w:val="131313"/>
          <w:w w:val="105"/>
        </w:rPr>
        <w:t>City reserves the</w:t>
      </w:r>
      <w:r>
        <w:rPr>
          <w:color w:val="131313"/>
          <w:spacing w:val="-3"/>
          <w:w w:val="105"/>
        </w:rPr>
        <w:t xml:space="preserve"> </w:t>
      </w:r>
      <w:r>
        <w:rPr>
          <w:color w:val="131313"/>
          <w:w w:val="105"/>
        </w:rPr>
        <w:t>right</w:t>
      </w:r>
      <w:r>
        <w:rPr>
          <w:color w:val="131313"/>
          <w:spacing w:val="-5"/>
          <w:w w:val="105"/>
        </w:rPr>
        <w:t xml:space="preserve"> </w:t>
      </w:r>
      <w:r>
        <w:rPr>
          <w:color w:val="131313"/>
          <w:w w:val="105"/>
        </w:rPr>
        <w:t>to inspect</w:t>
      </w:r>
      <w:r>
        <w:rPr>
          <w:color w:val="131313"/>
          <w:spacing w:val="-2"/>
          <w:w w:val="105"/>
        </w:rPr>
        <w:t xml:space="preserve"> </w:t>
      </w:r>
      <w:r>
        <w:rPr>
          <w:color w:val="131313"/>
          <w:w w:val="105"/>
        </w:rPr>
        <w:t>the</w:t>
      </w:r>
      <w:r>
        <w:rPr>
          <w:color w:val="131313"/>
          <w:spacing w:val="-5"/>
          <w:w w:val="105"/>
        </w:rPr>
        <w:t xml:space="preserve"> </w:t>
      </w:r>
      <w:r>
        <w:rPr>
          <w:color w:val="131313"/>
          <w:w w:val="105"/>
        </w:rPr>
        <w:t>Contractor's equipment solely for the</w:t>
      </w:r>
      <w:r>
        <w:rPr>
          <w:color w:val="131313"/>
          <w:spacing w:val="29"/>
          <w:w w:val="105"/>
        </w:rPr>
        <w:t xml:space="preserve"> </w:t>
      </w:r>
      <w:r>
        <w:rPr>
          <w:color w:val="131313"/>
          <w:w w:val="105"/>
        </w:rPr>
        <w:t xml:space="preserve">purpose of determining compliance with the </w:t>
      </w:r>
      <w:r w:rsidR="00B16900">
        <w:rPr>
          <w:color w:val="131313"/>
          <w:w w:val="105"/>
        </w:rPr>
        <w:t>contract.</w:t>
      </w:r>
    </w:p>
    <w:p w14:paraId="3B06E5A2" w14:textId="77777777" w:rsidR="00452173" w:rsidRDefault="00452173" w:rsidP="00BF57CB">
      <w:pPr>
        <w:pStyle w:val="BodyText"/>
        <w:spacing w:before="56" w:line="290" w:lineRule="auto"/>
        <w:ind w:left="817" w:right="215" w:firstLine="2"/>
      </w:pPr>
    </w:p>
    <w:p w14:paraId="7072E89C" w14:textId="77777777" w:rsidR="00BF57CB" w:rsidRDefault="00BF57CB" w:rsidP="00BF57CB">
      <w:pPr>
        <w:pStyle w:val="BodyText"/>
        <w:spacing w:before="10"/>
        <w:rPr>
          <w:sz w:val="22"/>
        </w:rPr>
      </w:pPr>
    </w:p>
    <w:p w14:paraId="03529D44" w14:textId="77777777" w:rsidR="00BF57CB" w:rsidRDefault="00BF57CB" w:rsidP="00BF57CB">
      <w:pPr>
        <w:pStyle w:val="ListParagraph"/>
        <w:numPr>
          <w:ilvl w:val="0"/>
          <w:numId w:val="8"/>
        </w:numPr>
        <w:tabs>
          <w:tab w:val="left" w:pos="1160"/>
          <w:tab w:val="left" w:pos="1162"/>
        </w:tabs>
        <w:spacing w:before="1"/>
        <w:rPr>
          <w:rFonts w:ascii="Times New Roman"/>
          <w:b/>
          <w:color w:val="131313"/>
        </w:rPr>
      </w:pPr>
      <w:r>
        <w:rPr>
          <w:b/>
          <w:color w:val="131313"/>
          <w:w w:val="105"/>
          <w:sz w:val="19"/>
        </w:rPr>
        <w:t>Future</w:t>
      </w:r>
      <w:r>
        <w:rPr>
          <w:b/>
          <w:color w:val="131313"/>
          <w:spacing w:val="35"/>
          <w:w w:val="105"/>
          <w:sz w:val="19"/>
        </w:rPr>
        <w:t xml:space="preserve"> </w:t>
      </w:r>
      <w:r>
        <w:rPr>
          <w:b/>
          <w:color w:val="131313"/>
          <w:w w:val="105"/>
          <w:sz w:val="19"/>
        </w:rPr>
        <w:t>Development/</w:t>
      </w:r>
      <w:r>
        <w:rPr>
          <w:b/>
          <w:color w:val="131313"/>
          <w:spacing w:val="-8"/>
          <w:w w:val="105"/>
          <w:sz w:val="19"/>
        </w:rPr>
        <w:t xml:space="preserve"> </w:t>
      </w:r>
      <w:r>
        <w:rPr>
          <w:b/>
          <w:color w:val="131313"/>
          <w:spacing w:val="-2"/>
          <w:w w:val="105"/>
          <w:sz w:val="19"/>
        </w:rPr>
        <w:t>Annexations</w:t>
      </w:r>
    </w:p>
    <w:p w14:paraId="1367DF18" w14:textId="77777777" w:rsidR="00BF57CB" w:rsidRDefault="00BF57CB" w:rsidP="00BF57CB">
      <w:pPr>
        <w:pStyle w:val="BodyText"/>
        <w:spacing w:before="43" w:line="290" w:lineRule="auto"/>
        <w:ind w:left="815" w:right="208" w:hanging="2"/>
      </w:pPr>
      <w:r>
        <w:rPr>
          <w:color w:val="131313"/>
          <w:w w:val="105"/>
        </w:rPr>
        <w:t>The</w:t>
      </w:r>
      <w:r>
        <w:rPr>
          <w:color w:val="131313"/>
          <w:spacing w:val="-4"/>
          <w:w w:val="105"/>
        </w:rPr>
        <w:t xml:space="preserve"> </w:t>
      </w:r>
      <w:r>
        <w:rPr>
          <w:color w:val="131313"/>
          <w:w w:val="105"/>
        </w:rPr>
        <w:t>Contractor shall service any</w:t>
      </w:r>
      <w:r>
        <w:rPr>
          <w:color w:val="131313"/>
          <w:spacing w:val="-2"/>
          <w:w w:val="105"/>
        </w:rPr>
        <w:t xml:space="preserve"> </w:t>
      </w:r>
      <w:r>
        <w:rPr>
          <w:color w:val="131313"/>
          <w:w w:val="105"/>
        </w:rPr>
        <w:t>land</w:t>
      </w:r>
      <w:r>
        <w:rPr>
          <w:color w:val="131313"/>
          <w:spacing w:val="-1"/>
          <w:w w:val="105"/>
        </w:rPr>
        <w:t xml:space="preserve"> </w:t>
      </w:r>
      <w:r>
        <w:rPr>
          <w:color w:val="131313"/>
          <w:w w:val="105"/>
        </w:rPr>
        <w:t>annexed to the City of Heber Springs during</w:t>
      </w:r>
      <w:r>
        <w:rPr>
          <w:color w:val="131313"/>
          <w:spacing w:val="-3"/>
          <w:w w:val="105"/>
        </w:rPr>
        <w:t xml:space="preserve"> </w:t>
      </w:r>
      <w:r>
        <w:rPr>
          <w:color w:val="131313"/>
          <w:w w:val="105"/>
        </w:rPr>
        <w:t>the term of</w:t>
      </w:r>
      <w:r>
        <w:rPr>
          <w:color w:val="131313"/>
          <w:spacing w:val="-5"/>
          <w:w w:val="105"/>
        </w:rPr>
        <w:t xml:space="preserve"> </w:t>
      </w:r>
      <w:r>
        <w:rPr>
          <w:color w:val="131313"/>
          <w:w w:val="105"/>
        </w:rPr>
        <w:t>the contract, as well as any residential dwellings constructed during said</w:t>
      </w:r>
      <w:r>
        <w:rPr>
          <w:color w:val="131313"/>
          <w:spacing w:val="-4"/>
          <w:w w:val="105"/>
        </w:rPr>
        <w:t xml:space="preserve"> </w:t>
      </w:r>
      <w:r>
        <w:rPr>
          <w:color w:val="131313"/>
          <w:w w:val="105"/>
        </w:rPr>
        <w:t>term.</w:t>
      </w:r>
      <w:r>
        <w:rPr>
          <w:color w:val="131313"/>
          <w:spacing w:val="40"/>
          <w:w w:val="105"/>
        </w:rPr>
        <w:t xml:space="preserve"> </w:t>
      </w:r>
      <w:r>
        <w:rPr>
          <w:color w:val="131313"/>
          <w:w w:val="105"/>
        </w:rPr>
        <w:t>Service to</w:t>
      </w:r>
      <w:r>
        <w:rPr>
          <w:color w:val="131313"/>
          <w:spacing w:val="40"/>
          <w:w w:val="105"/>
        </w:rPr>
        <w:t xml:space="preserve"> </w:t>
      </w:r>
      <w:r>
        <w:rPr>
          <w:color w:val="131313"/>
          <w:w w:val="105"/>
        </w:rPr>
        <w:t>land annexed</w:t>
      </w:r>
      <w:r>
        <w:rPr>
          <w:color w:val="131313"/>
          <w:spacing w:val="-1"/>
          <w:w w:val="105"/>
        </w:rPr>
        <w:t xml:space="preserve"> </w:t>
      </w:r>
      <w:r>
        <w:rPr>
          <w:color w:val="131313"/>
          <w:w w:val="105"/>
        </w:rPr>
        <w:t>to</w:t>
      </w:r>
      <w:r>
        <w:rPr>
          <w:color w:val="131313"/>
          <w:spacing w:val="22"/>
          <w:w w:val="105"/>
        </w:rPr>
        <w:t xml:space="preserve"> </w:t>
      </w:r>
      <w:r>
        <w:rPr>
          <w:color w:val="131313"/>
          <w:w w:val="105"/>
        </w:rPr>
        <w:t>the</w:t>
      </w:r>
      <w:r>
        <w:rPr>
          <w:color w:val="131313"/>
          <w:spacing w:val="25"/>
          <w:w w:val="105"/>
        </w:rPr>
        <w:t xml:space="preserve"> </w:t>
      </w:r>
      <w:r>
        <w:rPr>
          <w:color w:val="131313"/>
          <w:w w:val="105"/>
        </w:rPr>
        <w:t>City and</w:t>
      </w:r>
      <w:r>
        <w:rPr>
          <w:color w:val="131313"/>
          <w:spacing w:val="-6"/>
          <w:w w:val="105"/>
        </w:rPr>
        <w:t xml:space="preserve"> </w:t>
      </w:r>
      <w:r>
        <w:rPr>
          <w:color w:val="131313"/>
          <w:w w:val="105"/>
        </w:rPr>
        <w:t>future residential</w:t>
      </w:r>
      <w:r>
        <w:rPr>
          <w:color w:val="131313"/>
          <w:spacing w:val="-3"/>
          <w:w w:val="105"/>
        </w:rPr>
        <w:t xml:space="preserve"> </w:t>
      </w:r>
      <w:r>
        <w:rPr>
          <w:color w:val="131313"/>
          <w:w w:val="105"/>
        </w:rPr>
        <w:t>development shall be</w:t>
      </w:r>
      <w:r>
        <w:rPr>
          <w:color w:val="131313"/>
          <w:spacing w:val="-7"/>
          <w:w w:val="105"/>
        </w:rPr>
        <w:t xml:space="preserve"> </w:t>
      </w:r>
      <w:r>
        <w:rPr>
          <w:color w:val="131313"/>
          <w:w w:val="105"/>
        </w:rPr>
        <w:t>provided on</w:t>
      </w:r>
      <w:r>
        <w:rPr>
          <w:color w:val="131313"/>
          <w:spacing w:val="-8"/>
          <w:w w:val="105"/>
        </w:rPr>
        <w:t xml:space="preserve"> </w:t>
      </w:r>
      <w:r>
        <w:rPr>
          <w:color w:val="131313"/>
          <w:w w:val="105"/>
        </w:rPr>
        <w:t>the same</w:t>
      </w:r>
      <w:r>
        <w:rPr>
          <w:color w:val="131313"/>
          <w:spacing w:val="-1"/>
          <w:w w:val="105"/>
        </w:rPr>
        <w:t xml:space="preserve"> </w:t>
      </w:r>
      <w:r>
        <w:rPr>
          <w:color w:val="131313"/>
          <w:w w:val="105"/>
        </w:rPr>
        <w:t>terms as set forth herein.</w:t>
      </w:r>
    </w:p>
    <w:p w14:paraId="12E667B4" w14:textId="77777777" w:rsidR="00BF57CB" w:rsidRDefault="00BF57CB" w:rsidP="00BF57CB">
      <w:pPr>
        <w:pStyle w:val="BodyText"/>
        <w:spacing w:before="9"/>
        <w:rPr>
          <w:sz w:val="24"/>
        </w:rPr>
      </w:pPr>
    </w:p>
    <w:p w14:paraId="2C250F8D" w14:textId="77777777" w:rsidR="00BF57CB" w:rsidRDefault="00BF57CB" w:rsidP="00BF57CB">
      <w:pPr>
        <w:pStyle w:val="BodyText"/>
        <w:spacing w:line="292" w:lineRule="auto"/>
        <w:ind w:left="816" w:firstLine="2"/>
      </w:pPr>
      <w:r>
        <w:rPr>
          <w:color w:val="131313"/>
          <w:w w:val="105"/>
        </w:rPr>
        <w:t>Any</w:t>
      </w:r>
      <w:r>
        <w:rPr>
          <w:color w:val="131313"/>
          <w:spacing w:val="-1"/>
          <w:w w:val="105"/>
        </w:rPr>
        <w:t xml:space="preserve"> </w:t>
      </w:r>
      <w:r>
        <w:rPr>
          <w:color w:val="131313"/>
          <w:w w:val="105"/>
        </w:rPr>
        <w:t>changes to</w:t>
      </w:r>
      <w:r>
        <w:rPr>
          <w:color w:val="131313"/>
          <w:spacing w:val="32"/>
          <w:w w:val="105"/>
        </w:rPr>
        <w:t xml:space="preserve"> </w:t>
      </w:r>
      <w:r>
        <w:rPr>
          <w:color w:val="131313"/>
          <w:w w:val="105"/>
        </w:rPr>
        <w:t>the</w:t>
      </w:r>
      <w:r>
        <w:rPr>
          <w:color w:val="131313"/>
          <w:spacing w:val="37"/>
          <w:w w:val="105"/>
        </w:rPr>
        <w:t xml:space="preserve"> </w:t>
      </w:r>
      <w:r>
        <w:rPr>
          <w:color w:val="131313"/>
          <w:w w:val="105"/>
        </w:rPr>
        <w:t>corporate boundaries or service area resulting</w:t>
      </w:r>
      <w:r>
        <w:rPr>
          <w:color w:val="131313"/>
          <w:spacing w:val="-11"/>
          <w:w w:val="105"/>
        </w:rPr>
        <w:t xml:space="preserve"> </w:t>
      </w:r>
      <w:r>
        <w:rPr>
          <w:color w:val="131313"/>
          <w:w w:val="105"/>
        </w:rPr>
        <w:t>from</w:t>
      </w:r>
      <w:r>
        <w:rPr>
          <w:color w:val="131313"/>
          <w:spacing w:val="-2"/>
          <w:w w:val="105"/>
        </w:rPr>
        <w:t xml:space="preserve"> </w:t>
      </w:r>
      <w:r>
        <w:rPr>
          <w:color w:val="131313"/>
          <w:w w:val="105"/>
        </w:rPr>
        <w:t>annexations, zoning actions, site plan approvals, construction, etc.</w:t>
      </w:r>
      <w:r>
        <w:rPr>
          <w:color w:val="131313"/>
          <w:spacing w:val="-5"/>
          <w:w w:val="105"/>
        </w:rPr>
        <w:t xml:space="preserve"> </w:t>
      </w:r>
      <w:r>
        <w:rPr>
          <w:color w:val="131313"/>
          <w:w w:val="105"/>
        </w:rPr>
        <w:t>shall be</w:t>
      </w:r>
      <w:r>
        <w:rPr>
          <w:color w:val="131313"/>
          <w:spacing w:val="-7"/>
          <w:w w:val="105"/>
        </w:rPr>
        <w:t xml:space="preserve"> </w:t>
      </w:r>
      <w:r>
        <w:rPr>
          <w:color w:val="131313"/>
          <w:w w:val="105"/>
        </w:rPr>
        <w:t>communicated to the Contractor by</w:t>
      </w:r>
      <w:r>
        <w:rPr>
          <w:color w:val="131313"/>
          <w:spacing w:val="-7"/>
          <w:w w:val="105"/>
        </w:rPr>
        <w:t xml:space="preserve"> </w:t>
      </w:r>
      <w:r>
        <w:rPr>
          <w:color w:val="131313"/>
          <w:w w:val="105"/>
        </w:rPr>
        <w:t xml:space="preserve">the </w:t>
      </w:r>
      <w:r>
        <w:rPr>
          <w:color w:val="131313"/>
          <w:spacing w:val="-2"/>
          <w:w w:val="105"/>
        </w:rPr>
        <w:t>City.</w:t>
      </w:r>
    </w:p>
    <w:p w14:paraId="24D25FAD" w14:textId="77777777" w:rsidR="00BF57CB" w:rsidRDefault="00BF57CB" w:rsidP="00BF57CB">
      <w:pPr>
        <w:pStyle w:val="BodyText"/>
        <w:spacing w:before="5"/>
        <w:rPr>
          <w:sz w:val="25"/>
        </w:rPr>
      </w:pPr>
    </w:p>
    <w:p w14:paraId="35AD4651" w14:textId="77777777" w:rsidR="00BF57CB" w:rsidRDefault="00BF57CB" w:rsidP="00BF57CB">
      <w:pPr>
        <w:pStyle w:val="ListParagraph"/>
        <w:numPr>
          <w:ilvl w:val="0"/>
          <w:numId w:val="8"/>
        </w:numPr>
        <w:tabs>
          <w:tab w:val="left" w:pos="1162"/>
        </w:tabs>
        <w:rPr>
          <w:b/>
          <w:color w:val="131313"/>
          <w:sz w:val="19"/>
        </w:rPr>
      </w:pPr>
      <w:r>
        <w:rPr>
          <w:b/>
          <w:color w:val="131313"/>
          <w:w w:val="105"/>
          <w:sz w:val="19"/>
        </w:rPr>
        <w:t>No</w:t>
      </w:r>
      <w:r>
        <w:rPr>
          <w:b/>
          <w:color w:val="131313"/>
          <w:spacing w:val="-1"/>
          <w:w w:val="105"/>
          <w:sz w:val="19"/>
        </w:rPr>
        <w:t xml:space="preserve"> </w:t>
      </w:r>
      <w:r>
        <w:rPr>
          <w:b/>
          <w:color w:val="131313"/>
          <w:w w:val="105"/>
          <w:sz w:val="19"/>
        </w:rPr>
        <w:t>Strike</w:t>
      </w:r>
      <w:r>
        <w:rPr>
          <w:b/>
          <w:color w:val="131313"/>
          <w:spacing w:val="-1"/>
          <w:w w:val="105"/>
          <w:sz w:val="19"/>
        </w:rPr>
        <w:t xml:space="preserve"> </w:t>
      </w:r>
      <w:r>
        <w:rPr>
          <w:b/>
          <w:color w:val="131313"/>
          <w:spacing w:val="-2"/>
          <w:w w:val="105"/>
          <w:sz w:val="19"/>
        </w:rPr>
        <w:t>Guarantee</w:t>
      </w:r>
    </w:p>
    <w:p w14:paraId="536F5C6E" w14:textId="77777777" w:rsidR="00BF57CB" w:rsidRDefault="00BF57CB" w:rsidP="00BF57CB">
      <w:pPr>
        <w:pStyle w:val="BodyText"/>
        <w:spacing w:before="56" w:line="290" w:lineRule="auto"/>
        <w:ind w:left="815" w:right="208" w:hanging="6"/>
      </w:pPr>
      <w:r>
        <w:rPr>
          <w:color w:val="131313"/>
          <w:w w:val="105"/>
        </w:rPr>
        <w:t>The</w:t>
      </w:r>
      <w:r>
        <w:rPr>
          <w:color w:val="131313"/>
          <w:spacing w:val="-2"/>
          <w:w w:val="105"/>
        </w:rPr>
        <w:t xml:space="preserve"> </w:t>
      </w:r>
      <w:r>
        <w:rPr>
          <w:color w:val="131313"/>
          <w:w w:val="105"/>
        </w:rPr>
        <w:t>Contractor shall continue to provide all</w:t>
      </w:r>
      <w:r>
        <w:rPr>
          <w:color w:val="131313"/>
          <w:spacing w:val="-4"/>
          <w:w w:val="105"/>
        </w:rPr>
        <w:t xml:space="preserve"> </w:t>
      </w:r>
      <w:r>
        <w:rPr>
          <w:color w:val="131313"/>
          <w:w w:val="105"/>
        </w:rPr>
        <w:t>services in a timely and complete manner, in the event of any labor stoppage or slow down.</w:t>
      </w:r>
      <w:r>
        <w:rPr>
          <w:color w:val="131313"/>
          <w:spacing w:val="40"/>
          <w:w w:val="105"/>
        </w:rPr>
        <w:t xml:space="preserve"> </w:t>
      </w:r>
      <w:r>
        <w:rPr>
          <w:color w:val="131313"/>
          <w:w w:val="105"/>
        </w:rPr>
        <w:t>The Contractor shall be obligated to take all reasonable</w:t>
      </w:r>
      <w:r>
        <w:rPr>
          <w:color w:val="131313"/>
          <w:spacing w:val="-11"/>
          <w:w w:val="105"/>
        </w:rPr>
        <w:t xml:space="preserve"> </w:t>
      </w:r>
      <w:r>
        <w:rPr>
          <w:color w:val="131313"/>
          <w:w w:val="105"/>
        </w:rPr>
        <w:t>and</w:t>
      </w:r>
      <w:r>
        <w:rPr>
          <w:color w:val="131313"/>
          <w:spacing w:val="-14"/>
          <w:w w:val="105"/>
        </w:rPr>
        <w:t xml:space="preserve"> </w:t>
      </w:r>
      <w:r>
        <w:rPr>
          <w:color w:val="131313"/>
          <w:w w:val="105"/>
        </w:rPr>
        <w:t>necessary</w:t>
      </w:r>
      <w:r>
        <w:rPr>
          <w:color w:val="131313"/>
          <w:spacing w:val="-8"/>
          <w:w w:val="105"/>
        </w:rPr>
        <w:t xml:space="preserve"> </w:t>
      </w:r>
      <w:r>
        <w:rPr>
          <w:color w:val="131313"/>
          <w:w w:val="105"/>
        </w:rPr>
        <w:t>steps</w:t>
      </w:r>
      <w:r>
        <w:rPr>
          <w:color w:val="131313"/>
          <w:spacing w:val="-14"/>
          <w:w w:val="105"/>
        </w:rPr>
        <w:t xml:space="preserve"> </w:t>
      </w:r>
      <w:r>
        <w:rPr>
          <w:color w:val="131313"/>
          <w:w w:val="105"/>
        </w:rPr>
        <w:t>to</w:t>
      </w:r>
      <w:r>
        <w:rPr>
          <w:color w:val="131313"/>
          <w:spacing w:val="13"/>
          <w:w w:val="105"/>
        </w:rPr>
        <w:t xml:space="preserve"> </w:t>
      </w:r>
      <w:r>
        <w:rPr>
          <w:color w:val="131313"/>
          <w:w w:val="105"/>
        </w:rPr>
        <w:t>secure,</w:t>
      </w:r>
      <w:r>
        <w:rPr>
          <w:color w:val="131313"/>
          <w:spacing w:val="-12"/>
          <w:w w:val="105"/>
        </w:rPr>
        <w:t xml:space="preserve"> </w:t>
      </w:r>
      <w:r>
        <w:rPr>
          <w:color w:val="131313"/>
          <w:w w:val="105"/>
        </w:rPr>
        <w:t>at</w:t>
      </w:r>
      <w:r>
        <w:rPr>
          <w:color w:val="131313"/>
          <w:spacing w:val="-15"/>
          <w:w w:val="105"/>
        </w:rPr>
        <w:t xml:space="preserve"> </w:t>
      </w:r>
      <w:r>
        <w:rPr>
          <w:color w:val="131313"/>
          <w:w w:val="105"/>
        </w:rPr>
        <w:t>its</w:t>
      </w:r>
      <w:r>
        <w:rPr>
          <w:color w:val="131313"/>
          <w:spacing w:val="-15"/>
          <w:w w:val="105"/>
        </w:rPr>
        <w:t xml:space="preserve"> </w:t>
      </w:r>
      <w:r>
        <w:rPr>
          <w:color w:val="131313"/>
          <w:w w:val="105"/>
        </w:rPr>
        <w:t>sole</w:t>
      </w:r>
      <w:r>
        <w:rPr>
          <w:color w:val="131313"/>
          <w:spacing w:val="-8"/>
          <w:w w:val="105"/>
        </w:rPr>
        <w:t xml:space="preserve"> </w:t>
      </w:r>
      <w:r>
        <w:rPr>
          <w:color w:val="131313"/>
          <w:w w:val="105"/>
        </w:rPr>
        <w:t>expense,</w:t>
      </w:r>
      <w:r>
        <w:rPr>
          <w:color w:val="131313"/>
          <w:spacing w:val="-12"/>
          <w:w w:val="105"/>
        </w:rPr>
        <w:t xml:space="preserve"> </w:t>
      </w:r>
      <w:r>
        <w:rPr>
          <w:color w:val="131313"/>
          <w:w w:val="105"/>
        </w:rPr>
        <w:t>replacement</w:t>
      </w:r>
      <w:r>
        <w:rPr>
          <w:color w:val="131313"/>
          <w:spacing w:val="-1"/>
          <w:w w:val="105"/>
        </w:rPr>
        <w:t xml:space="preserve"> </w:t>
      </w:r>
      <w:r>
        <w:rPr>
          <w:color w:val="131313"/>
          <w:w w:val="105"/>
        </w:rPr>
        <w:t>employees</w:t>
      </w:r>
      <w:r>
        <w:rPr>
          <w:color w:val="131313"/>
          <w:spacing w:val="-1"/>
          <w:w w:val="105"/>
        </w:rPr>
        <w:t xml:space="preserve"> </w:t>
      </w:r>
      <w:r>
        <w:rPr>
          <w:color w:val="131313"/>
          <w:w w:val="105"/>
        </w:rPr>
        <w:t>and/or subcontractors to perform its obligations under any contract.</w:t>
      </w:r>
    </w:p>
    <w:p w14:paraId="1FB71497" w14:textId="77777777" w:rsidR="00BF57CB" w:rsidRDefault="00BF57CB" w:rsidP="00CA246C">
      <w:pPr>
        <w:pStyle w:val="BodyText"/>
        <w:spacing w:line="290" w:lineRule="auto"/>
        <w:ind w:left="822" w:hanging="8"/>
      </w:pPr>
    </w:p>
    <w:p w14:paraId="106964A7" w14:textId="77777777" w:rsidR="00CA246C" w:rsidRDefault="00CA246C" w:rsidP="00CA246C">
      <w:pPr>
        <w:pStyle w:val="BodyText"/>
        <w:spacing w:before="8"/>
        <w:rPr>
          <w:sz w:val="24"/>
        </w:rPr>
      </w:pPr>
    </w:p>
    <w:p w14:paraId="5639BF60" w14:textId="77777777" w:rsidR="00BF57CB" w:rsidRDefault="00BF57CB" w:rsidP="00BF57CB">
      <w:pPr>
        <w:pStyle w:val="Heading4"/>
        <w:numPr>
          <w:ilvl w:val="0"/>
          <w:numId w:val="8"/>
        </w:numPr>
        <w:tabs>
          <w:tab w:val="left" w:pos="1175"/>
        </w:tabs>
        <w:spacing w:before="83"/>
        <w:rPr>
          <w:color w:val="131313"/>
        </w:rPr>
      </w:pPr>
      <w:bookmarkStart w:id="16" w:name="_TOC_250033"/>
      <w:r>
        <w:rPr>
          <w:color w:val="131313"/>
        </w:rPr>
        <w:t>Additional</w:t>
      </w:r>
      <w:r>
        <w:rPr>
          <w:color w:val="131313"/>
          <w:spacing w:val="4"/>
        </w:rPr>
        <w:t xml:space="preserve"> </w:t>
      </w:r>
      <w:r>
        <w:rPr>
          <w:color w:val="131313"/>
        </w:rPr>
        <w:t>Requirements/Disposal</w:t>
      </w:r>
      <w:r>
        <w:rPr>
          <w:color w:val="131313"/>
          <w:spacing w:val="-14"/>
        </w:rPr>
        <w:t xml:space="preserve"> </w:t>
      </w:r>
      <w:bookmarkEnd w:id="16"/>
      <w:r>
        <w:rPr>
          <w:color w:val="131313"/>
          <w:spacing w:val="-2"/>
        </w:rPr>
        <w:t>Facilities</w:t>
      </w:r>
    </w:p>
    <w:p w14:paraId="006FACFB" w14:textId="581EB31C" w:rsidR="00BF57CB" w:rsidRDefault="00BF57CB" w:rsidP="00BF57CB">
      <w:pPr>
        <w:pStyle w:val="BodyText"/>
        <w:spacing w:before="49" w:line="292" w:lineRule="auto"/>
        <w:ind w:left="821" w:hanging="3"/>
      </w:pPr>
      <w:r>
        <w:rPr>
          <w:color w:val="131313"/>
          <w:w w:val="105"/>
        </w:rPr>
        <w:t>The</w:t>
      </w:r>
      <w:r>
        <w:rPr>
          <w:color w:val="131313"/>
          <w:spacing w:val="-1"/>
          <w:w w:val="105"/>
        </w:rPr>
        <w:t xml:space="preserve"> </w:t>
      </w:r>
      <w:r>
        <w:rPr>
          <w:color w:val="131313"/>
          <w:w w:val="105"/>
        </w:rPr>
        <w:t>Contractor at all</w:t>
      </w:r>
      <w:r>
        <w:rPr>
          <w:color w:val="131313"/>
          <w:spacing w:val="-11"/>
          <w:w w:val="105"/>
        </w:rPr>
        <w:t xml:space="preserve"> </w:t>
      </w:r>
      <w:r>
        <w:rPr>
          <w:color w:val="131313"/>
          <w:w w:val="105"/>
        </w:rPr>
        <w:t>times shall maintain access to</w:t>
      </w:r>
      <w:r>
        <w:rPr>
          <w:color w:val="131313"/>
          <w:spacing w:val="40"/>
          <w:w w:val="105"/>
        </w:rPr>
        <w:t xml:space="preserve"> </w:t>
      </w:r>
      <w:r>
        <w:rPr>
          <w:color w:val="131313"/>
          <w:w w:val="105"/>
        </w:rPr>
        <w:t>disposal facilities approved by</w:t>
      </w:r>
      <w:r>
        <w:rPr>
          <w:color w:val="131313"/>
          <w:spacing w:val="-8"/>
          <w:w w:val="105"/>
        </w:rPr>
        <w:t xml:space="preserve"> </w:t>
      </w:r>
      <w:r>
        <w:rPr>
          <w:color w:val="131313"/>
          <w:w w:val="105"/>
        </w:rPr>
        <w:t>the Arkansas Environmental Protection Agency (</w:t>
      </w:r>
      <w:r w:rsidR="004F12C5">
        <w:rPr>
          <w:color w:val="131313"/>
          <w:w w:val="105"/>
        </w:rPr>
        <w:t>A</w:t>
      </w:r>
      <w:r>
        <w:rPr>
          <w:color w:val="131313"/>
          <w:w w:val="105"/>
        </w:rPr>
        <w:t>EPA),</w:t>
      </w:r>
      <w:r>
        <w:rPr>
          <w:color w:val="131313"/>
          <w:spacing w:val="-3"/>
          <w:w w:val="105"/>
        </w:rPr>
        <w:t xml:space="preserve"> </w:t>
      </w:r>
      <w:r>
        <w:rPr>
          <w:color w:val="131313"/>
          <w:w w:val="105"/>
        </w:rPr>
        <w:t>the</w:t>
      </w:r>
      <w:r>
        <w:rPr>
          <w:color w:val="131313"/>
          <w:spacing w:val="-6"/>
          <w:w w:val="105"/>
        </w:rPr>
        <w:t xml:space="preserve"> </w:t>
      </w:r>
      <w:r>
        <w:rPr>
          <w:color w:val="131313"/>
          <w:w w:val="105"/>
        </w:rPr>
        <w:t>necessary financial resources,</w:t>
      </w:r>
      <w:r>
        <w:rPr>
          <w:color w:val="131313"/>
          <w:spacing w:val="-2"/>
          <w:w w:val="105"/>
        </w:rPr>
        <w:t xml:space="preserve"> </w:t>
      </w:r>
      <w:r>
        <w:rPr>
          <w:color w:val="131313"/>
          <w:w w:val="105"/>
        </w:rPr>
        <w:t>the</w:t>
      </w:r>
      <w:r>
        <w:rPr>
          <w:color w:val="131313"/>
          <w:spacing w:val="20"/>
          <w:w w:val="105"/>
        </w:rPr>
        <w:t xml:space="preserve"> </w:t>
      </w:r>
      <w:r>
        <w:rPr>
          <w:color w:val="131313"/>
          <w:w w:val="105"/>
        </w:rPr>
        <w:t>vehicles, equipment and</w:t>
      </w:r>
      <w:r>
        <w:rPr>
          <w:color w:val="131313"/>
          <w:spacing w:val="-8"/>
          <w:w w:val="105"/>
        </w:rPr>
        <w:t xml:space="preserve"> </w:t>
      </w:r>
      <w:r>
        <w:rPr>
          <w:color w:val="131313"/>
          <w:w w:val="105"/>
        </w:rPr>
        <w:t>supplies,</w:t>
      </w:r>
      <w:r>
        <w:rPr>
          <w:color w:val="131313"/>
          <w:spacing w:val="-5"/>
          <w:w w:val="105"/>
        </w:rPr>
        <w:t xml:space="preserve"> </w:t>
      </w:r>
      <w:r>
        <w:rPr>
          <w:color w:val="131313"/>
          <w:w w:val="105"/>
        </w:rPr>
        <w:t>personnel,</w:t>
      </w:r>
      <w:r>
        <w:rPr>
          <w:color w:val="131313"/>
          <w:spacing w:val="-2"/>
          <w:w w:val="105"/>
        </w:rPr>
        <w:t xml:space="preserve"> </w:t>
      </w:r>
      <w:r>
        <w:rPr>
          <w:color w:val="131313"/>
          <w:w w:val="105"/>
        </w:rPr>
        <w:t>permits and</w:t>
      </w:r>
      <w:r>
        <w:rPr>
          <w:color w:val="131313"/>
          <w:spacing w:val="-5"/>
          <w:w w:val="105"/>
        </w:rPr>
        <w:t xml:space="preserve"> </w:t>
      </w:r>
      <w:r>
        <w:rPr>
          <w:color w:val="131313"/>
          <w:w w:val="105"/>
        </w:rPr>
        <w:t>licenses required to perform the services, all</w:t>
      </w:r>
      <w:r>
        <w:rPr>
          <w:color w:val="131313"/>
          <w:spacing w:val="-6"/>
          <w:w w:val="105"/>
        </w:rPr>
        <w:t xml:space="preserve"> </w:t>
      </w:r>
      <w:r>
        <w:rPr>
          <w:color w:val="131313"/>
          <w:w w:val="105"/>
        </w:rPr>
        <w:t>in accordance with the specifications and provisions contained in the contract</w:t>
      </w:r>
      <w:r>
        <w:rPr>
          <w:color w:val="525252"/>
          <w:w w:val="105"/>
        </w:rPr>
        <w:t>.</w:t>
      </w:r>
    </w:p>
    <w:p w14:paraId="574BCA43" w14:textId="77777777" w:rsidR="00BF57CB" w:rsidRDefault="00BF57CB" w:rsidP="00BF57CB">
      <w:pPr>
        <w:pStyle w:val="BodyText"/>
        <w:spacing w:before="10"/>
        <w:rPr>
          <w:sz w:val="24"/>
        </w:rPr>
      </w:pPr>
    </w:p>
    <w:p w14:paraId="119B4536" w14:textId="77777777" w:rsidR="00BF57CB" w:rsidRDefault="00BF57CB" w:rsidP="00BF57CB">
      <w:pPr>
        <w:pStyle w:val="BodyText"/>
        <w:spacing w:line="292" w:lineRule="auto"/>
        <w:ind w:left="822" w:firstLine="2"/>
      </w:pPr>
      <w:r>
        <w:rPr>
          <w:color w:val="131313"/>
          <w:w w:val="105"/>
        </w:rPr>
        <w:t>At any point</w:t>
      </w:r>
      <w:r>
        <w:rPr>
          <w:color w:val="131313"/>
          <w:spacing w:val="-3"/>
          <w:w w:val="105"/>
        </w:rPr>
        <w:t xml:space="preserve"> </w:t>
      </w:r>
      <w:r>
        <w:rPr>
          <w:color w:val="131313"/>
          <w:w w:val="105"/>
        </w:rPr>
        <w:t>of</w:t>
      </w:r>
      <w:r>
        <w:rPr>
          <w:color w:val="131313"/>
          <w:spacing w:val="-2"/>
          <w:w w:val="105"/>
        </w:rPr>
        <w:t xml:space="preserve"> </w:t>
      </w:r>
      <w:r>
        <w:rPr>
          <w:color w:val="131313"/>
          <w:w w:val="105"/>
        </w:rPr>
        <w:t>the contract, the City may request the</w:t>
      </w:r>
      <w:r>
        <w:rPr>
          <w:color w:val="131313"/>
          <w:spacing w:val="30"/>
          <w:w w:val="105"/>
        </w:rPr>
        <w:t xml:space="preserve"> </w:t>
      </w:r>
      <w:r>
        <w:rPr>
          <w:color w:val="131313"/>
          <w:w w:val="105"/>
        </w:rPr>
        <w:t>Contractor to provide a</w:t>
      </w:r>
      <w:r>
        <w:rPr>
          <w:color w:val="131313"/>
          <w:spacing w:val="-3"/>
          <w:w w:val="105"/>
        </w:rPr>
        <w:t xml:space="preserve"> </w:t>
      </w:r>
      <w:r>
        <w:rPr>
          <w:color w:val="131313"/>
          <w:w w:val="105"/>
        </w:rPr>
        <w:t>list of all</w:t>
      </w:r>
      <w:r>
        <w:rPr>
          <w:color w:val="131313"/>
          <w:spacing w:val="-3"/>
          <w:w w:val="105"/>
        </w:rPr>
        <w:t xml:space="preserve"> </w:t>
      </w:r>
      <w:r>
        <w:rPr>
          <w:color w:val="131313"/>
          <w:w w:val="105"/>
        </w:rPr>
        <w:t>of</w:t>
      </w:r>
      <w:r>
        <w:rPr>
          <w:color w:val="131313"/>
          <w:spacing w:val="-7"/>
          <w:w w:val="105"/>
        </w:rPr>
        <w:t xml:space="preserve"> </w:t>
      </w:r>
      <w:r>
        <w:rPr>
          <w:color w:val="131313"/>
          <w:w w:val="105"/>
        </w:rPr>
        <w:t>the facilities it utilizes to</w:t>
      </w:r>
      <w:r>
        <w:rPr>
          <w:color w:val="131313"/>
          <w:spacing w:val="36"/>
          <w:w w:val="105"/>
        </w:rPr>
        <w:t xml:space="preserve"> </w:t>
      </w:r>
      <w:r>
        <w:rPr>
          <w:color w:val="131313"/>
          <w:w w:val="105"/>
        </w:rPr>
        <w:t>dispose of the refuse,</w:t>
      </w:r>
      <w:r>
        <w:rPr>
          <w:color w:val="131313"/>
          <w:spacing w:val="-1"/>
          <w:w w:val="105"/>
        </w:rPr>
        <w:t xml:space="preserve"> </w:t>
      </w:r>
      <w:r>
        <w:rPr>
          <w:color w:val="131313"/>
          <w:w w:val="105"/>
        </w:rPr>
        <w:t>recycling and yard waste collection as part of</w:t>
      </w:r>
      <w:r>
        <w:rPr>
          <w:color w:val="131313"/>
          <w:spacing w:val="-2"/>
          <w:w w:val="105"/>
        </w:rPr>
        <w:t xml:space="preserve"> </w:t>
      </w:r>
      <w:r>
        <w:rPr>
          <w:color w:val="131313"/>
          <w:w w:val="105"/>
        </w:rPr>
        <w:t>the City’s waste collection program.</w:t>
      </w:r>
    </w:p>
    <w:p w14:paraId="254CCC38" w14:textId="77777777" w:rsidR="00CA246C" w:rsidRDefault="00CA246C" w:rsidP="00CA246C">
      <w:pPr>
        <w:pStyle w:val="BodyText"/>
        <w:spacing w:before="54" w:line="290" w:lineRule="auto"/>
        <w:ind w:left="720" w:right="162"/>
      </w:pPr>
    </w:p>
    <w:p w14:paraId="452779F1" w14:textId="77777777" w:rsidR="00716D48" w:rsidRDefault="00716D48" w:rsidP="00CA246C">
      <w:pPr>
        <w:pStyle w:val="BodyText"/>
        <w:spacing w:before="54" w:line="290" w:lineRule="auto"/>
        <w:ind w:left="720" w:right="162"/>
      </w:pPr>
    </w:p>
    <w:p w14:paraId="771F12CB" w14:textId="77777777" w:rsidR="00716D48" w:rsidRDefault="00716D48" w:rsidP="00CA246C">
      <w:pPr>
        <w:pStyle w:val="BodyText"/>
        <w:spacing w:before="54" w:line="290" w:lineRule="auto"/>
        <w:ind w:left="720" w:right="162"/>
      </w:pPr>
    </w:p>
    <w:p w14:paraId="1A0ECE64" w14:textId="77777777" w:rsidR="00EA3F13" w:rsidRDefault="00EA3F13" w:rsidP="00716D48">
      <w:pPr>
        <w:pStyle w:val="Heading2"/>
        <w:ind w:left="3223"/>
        <w:rPr>
          <w:color w:val="131313"/>
          <w:w w:val="105"/>
        </w:rPr>
      </w:pPr>
      <w:bookmarkStart w:id="17" w:name="_TOC_250020"/>
    </w:p>
    <w:p w14:paraId="7E20DAD2" w14:textId="535FB77B" w:rsidR="00716D48" w:rsidRDefault="00716D48" w:rsidP="00716D48">
      <w:pPr>
        <w:pStyle w:val="Heading2"/>
        <w:ind w:left="3223"/>
      </w:pPr>
      <w:bookmarkStart w:id="18" w:name="_Toc115095515"/>
      <w:r>
        <w:rPr>
          <w:color w:val="131313"/>
          <w:w w:val="105"/>
        </w:rPr>
        <w:t>Section</w:t>
      </w:r>
      <w:r>
        <w:rPr>
          <w:color w:val="131313"/>
          <w:spacing w:val="-5"/>
          <w:w w:val="105"/>
        </w:rPr>
        <w:t xml:space="preserve"> </w:t>
      </w:r>
      <w:r>
        <w:rPr>
          <w:color w:val="131313"/>
          <w:w w:val="105"/>
        </w:rPr>
        <w:t>4</w:t>
      </w:r>
      <w:r>
        <w:rPr>
          <w:color w:val="131313"/>
          <w:spacing w:val="-16"/>
          <w:w w:val="105"/>
        </w:rPr>
        <w:t xml:space="preserve"> </w:t>
      </w:r>
      <w:r>
        <w:rPr>
          <w:color w:val="131313"/>
          <w:w w:val="105"/>
        </w:rPr>
        <w:t>-</w:t>
      </w:r>
      <w:r>
        <w:rPr>
          <w:color w:val="131313"/>
          <w:spacing w:val="72"/>
          <w:w w:val="105"/>
        </w:rPr>
        <w:t xml:space="preserve"> </w:t>
      </w:r>
      <w:r>
        <w:rPr>
          <w:color w:val="131313"/>
          <w:w w:val="105"/>
        </w:rPr>
        <w:t>Yard</w:t>
      </w:r>
      <w:r>
        <w:rPr>
          <w:color w:val="131313"/>
          <w:spacing w:val="7"/>
          <w:w w:val="105"/>
        </w:rPr>
        <w:t xml:space="preserve"> </w:t>
      </w:r>
      <w:r>
        <w:rPr>
          <w:color w:val="131313"/>
          <w:w w:val="105"/>
        </w:rPr>
        <w:t>Waste</w:t>
      </w:r>
      <w:r>
        <w:rPr>
          <w:color w:val="131313"/>
          <w:spacing w:val="6"/>
          <w:w w:val="105"/>
        </w:rPr>
        <w:t xml:space="preserve"> </w:t>
      </w:r>
      <w:bookmarkEnd w:id="17"/>
      <w:r>
        <w:rPr>
          <w:color w:val="131313"/>
          <w:spacing w:val="-2"/>
          <w:w w:val="105"/>
        </w:rPr>
        <w:t>Collection</w:t>
      </w:r>
      <w:bookmarkEnd w:id="18"/>
    </w:p>
    <w:p w14:paraId="4D77ABD7" w14:textId="77777777" w:rsidR="00716D48" w:rsidRDefault="00716D48" w:rsidP="00716D48">
      <w:pPr>
        <w:pStyle w:val="BodyText"/>
        <w:spacing w:before="7"/>
        <w:rPr>
          <w:b/>
          <w:sz w:val="29"/>
        </w:rPr>
      </w:pPr>
    </w:p>
    <w:p w14:paraId="03083332" w14:textId="0356537D" w:rsidR="00716D48" w:rsidRDefault="00716D48" w:rsidP="00BC3C97">
      <w:pPr>
        <w:pStyle w:val="Heading4"/>
        <w:numPr>
          <w:ilvl w:val="0"/>
          <w:numId w:val="25"/>
        </w:numPr>
        <w:tabs>
          <w:tab w:val="left" w:pos="1185"/>
        </w:tabs>
      </w:pPr>
      <w:bookmarkStart w:id="19" w:name="_TOC_250019"/>
      <w:r>
        <w:rPr>
          <w:color w:val="131313"/>
        </w:rPr>
        <w:t>Yard</w:t>
      </w:r>
      <w:r>
        <w:rPr>
          <w:color w:val="131313"/>
          <w:spacing w:val="-7"/>
        </w:rPr>
        <w:t xml:space="preserve"> </w:t>
      </w:r>
      <w:r>
        <w:rPr>
          <w:color w:val="131313"/>
        </w:rPr>
        <w:t>Waste</w:t>
      </w:r>
      <w:r>
        <w:rPr>
          <w:color w:val="131313"/>
          <w:spacing w:val="-9"/>
        </w:rPr>
        <w:t xml:space="preserve"> </w:t>
      </w:r>
      <w:r>
        <w:rPr>
          <w:color w:val="131313"/>
        </w:rPr>
        <w:t>Collection</w:t>
      </w:r>
      <w:r>
        <w:rPr>
          <w:color w:val="131313"/>
          <w:spacing w:val="-3"/>
        </w:rPr>
        <w:t xml:space="preserve"> </w:t>
      </w:r>
      <w:r>
        <w:rPr>
          <w:color w:val="131313"/>
        </w:rPr>
        <w:t>Program</w:t>
      </w:r>
      <w:r>
        <w:rPr>
          <w:color w:val="131313"/>
          <w:spacing w:val="-8"/>
        </w:rPr>
        <w:t xml:space="preserve"> </w:t>
      </w:r>
      <w:bookmarkEnd w:id="19"/>
    </w:p>
    <w:p w14:paraId="27A72C9C" w14:textId="71CC843A" w:rsidR="004F12C5" w:rsidRDefault="00716D48" w:rsidP="004F12C5">
      <w:pPr>
        <w:pStyle w:val="BodyText"/>
        <w:spacing w:before="49" w:line="292" w:lineRule="auto"/>
        <w:ind w:left="829" w:right="208" w:hanging="6"/>
        <w:rPr>
          <w:color w:val="131313"/>
          <w:w w:val="105"/>
        </w:rPr>
      </w:pPr>
      <w:r w:rsidRPr="004B624B">
        <w:rPr>
          <w:color w:val="131313"/>
          <w:w w:val="105"/>
        </w:rPr>
        <w:t>The</w:t>
      </w:r>
      <w:r w:rsidRPr="004B624B">
        <w:rPr>
          <w:color w:val="131313"/>
          <w:spacing w:val="-4"/>
          <w:w w:val="105"/>
        </w:rPr>
        <w:t xml:space="preserve"> </w:t>
      </w:r>
      <w:r w:rsidRPr="004B624B">
        <w:rPr>
          <w:color w:val="131313"/>
          <w:w w:val="105"/>
        </w:rPr>
        <w:t>Contractor is</w:t>
      </w:r>
      <w:r w:rsidRPr="004B624B">
        <w:rPr>
          <w:color w:val="131313"/>
          <w:spacing w:val="-6"/>
          <w:w w:val="105"/>
        </w:rPr>
        <w:t xml:space="preserve"> </w:t>
      </w:r>
      <w:r w:rsidRPr="004B624B">
        <w:rPr>
          <w:color w:val="131313"/>
          <w:w w:val="105"/>
        </w:rPr>
        <w:t>required</w:t>
      </w:r>
      <w:r w:rsidRPr="004B624B">
        <w:rPr>
          <w:color w:val="131313"/>
          <w:spacing w:val="-8"/>
          <w:w w:val="105"/>
        </w:rPr>
        <w:t xml:space="preserve"> </w:t>
      </w:r>
      <w:r w:rsidRPr="004B624B">
        <w:rPr>
          <w:color w:val="131313"/>
          <w:w w:val="105"/>
        </w:rPr>
        <w:t>to provide</w:t>
      </w:r>
      <w:r w:rsidRPr="004B624B">
        <w:rPr>
          <w:color w:val="131313"/>
          <w:spacing w:val="-1"/>
          <w:w w:val="105"/>
        </w:rPr>
        <w:t xml:space="preserve"> </w:t>
      </w:r>
      <w:r w:rsidRPr="004B624B">
        <w:rPr>
          <w:color w:val="131313"/>
          <w:w w:val="105"/>
        </w:rPr>
        <w:t>yard waste</w:t>
      </w:r>
      <w:r w:rsidRPr="004B624B">
        <w:rPr>
          <w:color w:val="131313"/>
          <w:spacing w:val="-2"/>
          <w:w w:val="105"/>
        </w:rPr>
        <w:t xml:space="preserve"> </w:t>
      </w:r>
      <w:r w:rsidRPr="004B624B">
        <w:rPr>
          <w:color w:val="131313"/>
          <w:w w:val="105"/>
        </w:rPr>
        <w:t>collection once</w:t>
      </w:r>
      <w:r w:rsidRPr="004B624B">
        <w:rPr>
          <w:color w:val="131313"/>
          <w:spacing w:val="-4"/>
          <w:w w:val="105"/>
        </w:rPr>
        <w:t xml:space="preserve"> </w:t>
      </w:r>
      <w:r w:rsidR="00A80A8F">
        <w:rPr>
          <w:color w:val="131313"/>
          <w:w w:val="105"/>
        </w:rPr>
        <w:t xml:space="preserve">a </w:t>
      </w:r>
      <w:r w:rsidR="00BC7562">
        <w:rPr>
          <w:color w:val="131313"/>
          <w:w w:val="105"/>
        </w:rPr>
        <w:t>month</w:t>
      </w:r>
      <w:r w:rsidRPr="004B624B">
        <w:rPr>
          <w:color w:val="131313"/>
          <w:w w:val="105"/>
        </w:rPr>
        <w:t xml:space="preserve"> </w:t>
      </w:r>
      <w:bookmarkStart w:id="20" w:name="_TOC_250018"/>
      <w:r w:rsidR="00A80A8F">
        <w:rPr>
          <w:color w:val="131313"/>
          <w:w w:val="105"/>
        </w:rPr>
        <w:t xml:space="preserve">all </w:t>
      </w:r>
      <w:r w:rsidR="004F12C5">
        <w:rPr>
          <w:color w:val="131313"/>
          <w:w w:val="105"/>
        </w:rPr>
        <w:t>year round.</w:t>
      </w:r>
    </w:p>
    <w:p w14:paraId="37614B42" w14:textId="77777777" w:rsidR="004F12C5" w:rsidRDefault="004F12C5" w:rsidP="004F12C5">
      <w:pPr>
        <w:pStyle w:val="BodyText"/>
        <w:spacing w:before="49" w:line="292" w:lineRule="auto"/>
        <w:ind w:left="829" w:right="208" w:hanging="6"/>
        <w:rPr>
          <w:color w:val="131313"/>
          <w:w w:val="105"/>
        </w:rPr>
      </w:pPr>
    </w:p>
    <w:bookmarkEnd w:id="20"/>
    <w:p w14:paraId="34578CA7" w14:textId="77777777" w:rsidR="00716D48" w:rsidRDefault="00716D48" w:rsidP="00716D48">
      <w:pPr>
        <w:pStyle w:val="BodyText"/>
        <w:spacing w:before="6"/>
        <w:rPr>
          <w:sz w:val="24"/>
        </w:rPr>
      </w:pPr>
    </w:p>
    <w:p w14:paraId="1DBBB970" w14:textId="546D6B2C" w:rsidR="00716D48" w:rsidRDefault="00716D48" w:rsidP="00BC3C97">
      <w:pPr>
        <w:pStyle w:val="Heading4"/>
        <w:numPr>
          <w:ilvl w:val="0"/>
          <w:numId w:val="25"/>
        </w:numPr>
        <w:tabs>
          <w:tab w:val="left" w:pos="1170"/>
        </w:tabs>
      </w:pPr>
      <w:bookmarkStart w:id="21" w:name="_TOC_250016"/>
      <w:r>
        <w:rPr>
          <w:color w:val="131313"/>
          <w:spacing w:val="-2"/>
        </w:rPr>
        <w:t>Brush</w:t>
      </w:r>
      <w:r>
        <w:rPr>
          <w:color w:val="131313"/>
          <w:spacing w:val="1"/>
        </w:rPr>
        <w:t xml:space="preserve"> </w:t>
      </w:r>
      <w:r>
        <w:rPr>
          <w:color w:val="131313"/>
          <w:spacing w:val="-2"/>
        </w:rPr>
        <w:t>and</w:t>
      </w:r>
      <w:r>
        <w:rPr>
          <w:color w:val="131313"/>
          <w:spacing w:val="-12"/>
        </w:rPr>
        <w:t xml:space="preserve"> </w:t>
      </w:r>
      <w:r>
        <w:rPr>
          <w:color w:val="131313"/>
          <w:spacing w:val="-2"/>
        </w:rPr>
        <w:t>Tree</w:t>
      </w:r>
      <w:r>
        <w:rPr>
          <w:color w:val="131313"/>
          <w:spacing w:val="-8"/>
        </w:rPr>
        <w:t xml:space="preserve"> </w:t>
      </w:r>
      <w:bookmarkEnd w:id="21"/>
      <w:r>
        <w:rPr>
          <w:color w:val="131313"/>
          <w:spacing w:val="-2"/>
        </w:rPr>
        <w:t>Trimmings</w:t>
      </w:r>
    </w:p>
    <w:p w14:paraId="4E1E936D" w14:textId="5B89C772" w:rsidR="00716D48" w:rsidRDefault="00716D48" w:rsidP="00A80A8F">
      <w:pPr>
        <w:pStyle w:val="BodyText"/>
        <w:spacing w:before="54" w:line="290" w:lineRule="auto"/>
        <w:ind w:left="825" w:right="274" w:hanging="6"/>
        <w:rPr>
          <w:color w:val="131313"/>
          <w:w w:val="105"/>
        </w:rPr>
      </w:pPr>
      <w:r>
        <w:rPr>
          <w:color w:val="131313"/>
          <w:w w:val="105"/>
        </w:rPr>
        <w:t xml:space="preserve">The </w:t>
      </w:r>
      <w:r w:rsidRPr="004B624B">
        <w:rPr>
          <w:color w:val="131313"/>
          <w:w w:val="105"/>
        </w:rPr>
        <w:t>Contractor shall collect brush and</w:t>
      </w:r>
      <w:r w:rsidRPr="004B624B">
        <w:rPr>
          <w:color w:val="131313"/>
          <w:spacing w:val="-3"/>
          <w:w w:val="105"/>
        </w:rPr>
        <w:t xml:space="preserve"> </w:t>
      </w:r>
      <w:r w:rsidRPr="004B624B">
        <w:rPr>
          <w:color w:val="131313"/>
          <w:w w:val="105"/>
        </w:rPr>
        <w:t>tree</w:t>
      </w:r>
      <w:r w:rsidRPr="004B624B">
        <w:rPr>
          <w:color w:val="131313"/>
          <w:spacing w:val="-3"/>
          <w:w w:val="105"/>
        </w:rPr>
        <w:t xml:space="preserve"> </w:t>
      </w:r>
      <w:r w:rsidRPr="004B624B">
        <w:rPr>
          <w:color w:val="131313"/>
          <w:w w:val="105"/>
        </w:rPr>
        <w:t xml:space="preserve">trimmings </w:t>
      </w:r>
      <w:r w:rsidR="00A80A8F">
        <w:rPr>
          <w:color w:val="131313"/>
          <w:w w:val="105"/>
        </w:rPr>
        <w:t>at curbside once a month all year round.</w:t>
      </w:r>
      <w:r w:rsidR="00A6010C">
        <w:rPr>
          <w:color w:val="131313"/>
          <w:w w:val="105"/>
        </w:rPr>
        <w:t xml:space="preserve"> The tree trimmings should be placed in bundles and no longer than four feet in length and 18 inches in diameter. </w:t>
      </w:r>
    </w:p>
    <w:p w14:paraId="0EA423DC" w14:textId="77777777" w:rsidR="008470BD" w:rsidRPr="004B624B" w:rsidRDefault="008470BD" w:rsidP="00A80A8F">
      <w:pPr>
        <w:pStyle w:val="BodyText"/>
        <w:spacing w:before="54" w:line="290" w:lineRule="auto"/>
        <w:ind w:left="825" w:right="274" w:hanging="6"/>
        <w:rPr>
          <w:sz w:val="24"/>
        </w:rPr>
      </w:pPr>
    </w:p>
    <w:p w14:paraId="5A331060" w14:textId="77777777" w:rsidR="00355534" w:rsidRDefault="00355534">
      <w:pPr>
        <w:pStyle w:val="BodyText"/>
        <w:spacing w:before="2"/>
        <w:rPr>
          <w:sz w:val="26"/>
        </w:rPr>
      </w:pPr>
    </w:p>
    <w:p w14:paraId="74082117" w14:textId="5AD5EBDF" w:rsidR="00355534" w:rsidRDefault="00580A91">
      <w:pPr>
        <w:pStyle w:val="Heading1"/>
        <w:tabs>
          <w:tab w:val="left" w:pos="3670"/>
        </w:tabs>
        <w:ind w:left="2213"/>
        <w:jc w:val="left"/>
      </w:pPr>
      <w:bookmarkStart w:id="22" w:name="_TOC_250014"/>
      <w:bookmarkStart w:id="23" w:name="_Toc115095516"/>
      <w:r>
        <w:rPr>
          <w:color w:val="131313"/>
        </w:rPr>
        <w:t>Section</w:t>
      </w:r>
      <w:r>
        <w:rPr>
          <w:color w:val="131313"/>
          <w:spacing w:val="-11"/>
        </w:rPr>
        <w:t xml:space="preserve"> </w:t>
      </w:r>
      <w:r w:rsidR="00262A96">
        <w:rPr>
          <w:color w:val="131313"/>
          <w:spacing w:val="-5"/>
        </w:rPr>
        <w:t>5</w:t>
      </w:r>
      <w:r>
        <w:rPr>
          <w:color w:val="131313"/>
          <w:spacing w:val="-5"/>
        </w:rPr>
        <w:t>-</w:t>
      </w:r>
      <w:r>
        <w:rPr>
          <w:color w:val="131313"/>
        </w:rPr>
        <w:tab/>
        <w:t>Public</w:t>
      </w:r>
      <w:r>
        <w:rPr>
          <w:color w:val="131313"/>
          <w:spacing w:val="-5"/>
        </w:rPr>
        <w:t xml:space="preserve"> </w:t>
      </w:r>
      <w:r>
        <w:rPr>
          <w:color w:val="131313"/>
        </w:rPr>
        <w:t>Awareness</w:t>
      </w:r>
      <w:r>
        <w:rPr>
          <w:color w:val="131313"/>
          <w:spacing w:val="7"/>
        </w:rPr>
        <w:t xml:space="preserve"> </w:t>
      </w:r>
      <w:r>
        <w:rPr>
          <w:color w:val="131313"/>
        </w:rPr>
        <w:t>&amp;</w:t>
      </w:r>
      <w:r>
        <w:rPr>
          <w:color w:val="131313"/>
          <w:spacing w:val="5"/>
        </w:rPr>
        <w:t xml:space="preserve"> </w:t>
      </w:r>
      <w:r>
        <w:rPr>
          <w:color w:val="131313"/>
        </w:rPr>
        <w:t>Customer</w:t>
      </w:r>
      <w:r>
        <w:rPr>
          <w:color w:val="131313"/>
          <w:spacing w:val="-1"/>
        </w:rPr>
        <w:t xml:space="preserve"> </w:t>
      </w:r>
      <w:bookmarkEnd w:id="22"/>
      <w:r>
        <w:rPr>
          <w:color w:val="131313"/>
          <w:spacing w:val="-2"/>
        </w:rPr>
        <w:t>Service</w:t>
      </w:r>
      <w:bookmarkEnd w:id="23"/>
    </w:p>
    <w:p w14:paraId="76EA76F9" w14:textId="77777777" w:rsidR="00355534" w:rsidRDefault="00355534">
      <w:pPr>
        <w:pStyle w:val="BodyText"/>
        <w:spacing w:before="10"/>
        <w:rPr>
          <w:b/>
          <w:sz w:val="29"/>
        </w:rPr>
      </w:pPr>
    </w:p>
    <w:p w14:paraId="1BE325F8" w14:textId="6C07C476" w:rsidR="00355534" w:rsidRDefault="00580A91">
      <w:pPr>
        <w:pStyle w:val="ListParagraph"/>
        <w:numPr>
          <w:ilvl w:val="0"/>
          <w:numId w:val="1"/>
        </w:numPr>
        <w:tabs>
          <w:tab w:val="left" w:pos="1234"/>
        </w:tabs>
        <w:ind w:hanging="348"/>
        <w:rPr>
          <w:b/>
          <w:color w:val="131313"/>
          <w:sz w:val="19"/>
        </w:rPr>
      </w:pPr>
      <w:r>
        <w:rPr>
          <w:b/>
          <w:color w:val="131313"/>
          <w:spacing w:val="-5"/>
          <w:w w:val="105"/>
          <w:sz w:val="19"/>
        </w:rPr>
        <w:t xml:space="preserve"> </w:t>
      </w:r>
      <w:r>
        <w:rPr>
          <w:b/>
          <w:color w:val="131313"/>
          <w:spacing w:val="-2"/>
          <w:w w:val="105"/>
          <w:sz w:val="19"/>
        </w:rPr>
        <w:t>Notification</w:t>
      </w:r>
    </w:p>
    <w:p w14:paraId="6CDA7D59" w14:textId="77777777" w:rsidR="00F2526A" w:rsidRDefault="00580A91" w:rsidP="00F2526A">
      <w:pPr>
        <w:pStyle w:val="BodyText"/>
        <w:spacing w:before="51" w:line="290" w:lineRule="auto"/>
        <w:ind w:left="830" w:hanging="7"/>
        <w:rPr>
          <w:color w:val="131313"/>
          <w:w w:val="105"/>
        </w:rPr>
      </w:pPr>
      <w:r>
        <w:rPr>
          <w:color w:val="131313"/>
          <w:w w:val="105"/>
        </w:rPr>
        <w:t>The Contractor shall assist the</w:t>
      </w:r>
      <w:r>
        <w:rPr>
          <w:color w:val="131313"/>
          <w:spacing w:val="40"/>
          <w:w w:val="105"/>
        </w:rPr>
        <w:t xml:space="preserve"> </w:t>
      </w:r>
      <w:r w:rsidR="00950C35">
        <w:rPr>
          <w:color w:val="131313"/>
          <w:w w:val="105"/>
        </w:rPr>
        <w:t>City</w:t>
      </w:r>
      <w:r>
        <w:rPr>
          <w:color w:val="131313"/>
          <w:w w:val="105"/>
        </w:rPr>
        <w:t xml:space="preserve"> with notifying the residents of their collection </w:t>
      </w:r>
      <w:r w:rsidR="00F2526A">
        <w:rPr>
          <w:color w:val="131313"/>
          <w:w w:val="105"/>
        </w:rPr>
        <w:t>routes.</w:t>
      </w:r>
    </w:p>
    <w:p w14:paraId="60BF90F7" w14:textId="77777777" w:rsidR="00F2526A" w:rsidRDefault="00F2526A" w:rsidP="00F2526A">
      <w:pPr>
        <w:pStyle w:val="BodyText"/>
        <w:spacing w:before="51" w:line="290" w:lineRule="auto"/>
        <w:ind w:left="830" w:hanging="7"/>
        <w:rPr>
          <w:color w:val="131313"/>
          <w:w w:val="105"/>
        </w:rPr>
      </w:pPr>
    </w:p>
    <w:p w14:paraId="2F0E3F6C" w14:textId="44645642" w:rsidR="00355534" w:rsidRDefault="00580A91" w:rsidP="00F2526A">
      <w:pPr>
        <w:pStyle w:val="BodyText"/>
        <w:numPr>
          <w:ilvl w:val="0"/>
          <w:numId w:val="1"/>
        </w:numPr>
        <w:spacing w:before="51" w:line="290" w:lineRule="auto"/>
        <w:rPr>
          <w:b/>
          <w:color w:val="131313"/>
          <w:sz w:val="19"/>
        </w:rPr>
      </w:pPr>
      <w:r>
        <w:rPr>
          <w:b/>
          <w:color w:val="131313"/>
          <w:sz w:val="19"/>
        </w:rPr>
        <w:t>Maintain</w:t>
      </w:r>
      <w:r>
        <w:rPr>
          <w:b/>
          <w:color w:val="131313"/>
          <w:spacing w:val="29"/>
          <w:sz w:val="19"/>
        </w:rPr>
        <w:t xml:space="preserve"> </w:t>
      </w:r>
      <w:r>
        <w:rPr>
          <w:b/>
          <w:color w:val="131313"/>
          <w:sz w:val="19"/>
        </w:rPr>
        <w:t>Schedule</w:t>
      </w:r>
      <w:r>
        <w:rPr>
          <w:b/>
          <w:color w:val="131313"/>
          <w:spacing w:val="41"/>
          <w:sz w:val="19"/>
        </w:rPr>
        <w:t xml:space="preserve"> </w:t>
      </w:r>
      <w:r>
        <w:rPr>
          <w:b/>
          <w:color w:val="131313"/>
          <w:sz w:val="19"/>
        </w:rPr>
        <w:t>of</w:t>
      </w:r>
      <w:r>
        <w:rPr>
          <w:b/>
          <w:color w:val="131313"/>
          <w:spacing w:val="51"/>
          <w:sz w:val="19"/>
        </w:rPr>
        <w:t xml:space="preserve"> </w:t>
      </w:r>
      <w:r>
        <w:rPr>
          <w:b/>
          <w:color w:val="131313"/>
          <w:sz w:val="19"/>
        </w:rPr>
        <w:t>Pick-</w:t>
      </w:r>
      <w:r>
        <w:rPr>
          <w:b/>
          <w:color w:val="131313"/>
          <w:spacing w:val="-5"/>
          <w:sz w:val="19"/>
        </w:rPr>
        <w:t>up</w:t>
      </w:r>
    </w:p>
    <w:p w14:paraId="110A68ED" w14:textId="37FDEBAC" w:rsidR="00A01966" w:rsidRDefault="00580A91" w:rsidP="00D8453D">
      <w:pPr>
        <w:pStyle w:val="BodyText"/>
        <w:spacing w:before="51" w:line="292" w:lineRule="auto"/>
        <w:ind w:left="822" w:hanging="4"/>
        <w:rPr>
          <w:color w:val="131313"/>
          <w:w w:val="105"/>
        </w:rPr>
      </w:pPr>
      <w:r>
        <w:rPr>
          <w:color w:val="131313"/>
          <w:w w:val="105"/>
        </w:rPr>
        <w:t>The</w:t>
      </w:r>
      <w:r>
        <w:rPr>
          <w:color w:val="131313"/>
          <w:spacing w:val="-10"/>
          <w:w w:val="105"/>
        </w:rPr>
        <w:t xml:space="preserve"> </w:t>
      </w:r>
      <w:r>
        <w:rPr>
          <w:color w:val="131313"/>
          <w:w w:val="105"/>
        </w:rPr>
        <w:t>Contractor shall</w:t>
      </w:r>
      <w:r>
        <w:rPr>
          <w:color w:val="131313"/>
          <w:spacing w:val="-5"/>
          <w:w w:val="105"/>
        </w:rPr>
        <w:t xml:space="preserve"> </w:t>
      </w:r>
      <w:r>
        <w:rPr>
          <w:color w:val="131313"/>
          <w:w w:val="105"/>
        </w:rPr>
        <w:t>continue</w:t>
      </w:r>
      <w:r>
        <w:rPr>
          <w:color w:val="131313"/>
          <w:spacing w:val="-7"/>
          <w:w w:val="105"/>
        </w:rPr>
        <w:t xml:space="preserve"> </w:t>
      </w:r>
      <w:r>
        <w:rPr>
          <w:color w:val="131313"/>
          <w:w w:val="105"/>
        </w:rPr>
        <w:t>to pick-up</w:t>
      </w:r>
      <w:r>
        <w:rPr>
          <w:color w:val="131313"/>
          <w:spacing w:val="-1"/>
          <w:w w:val="105"/>
        </w:rPr>
        <w:t xml:space="preserve"> </w:t>
      </w:r>
      <w:r w:rsidR="00D17098">
        <w:rPr>
          <w:color w:val="131313"/>
          <w:w w:val="105"/>
        </w:rPr>
        <w:t>yard waste</w:t>
      </w:r>
      <w:r>
        <w:rPr>
          <w:color w:val="131313"/>
          <w:spacing w:val="-8"/>
          <w:w w:val="105"/>
        </w:rPr>
        <w:t xml:space="preserve"> </w:t>
      </w:r>
      <w:r>
        <w:rPr>
          <w:color w:val="131313"/>
          <w:w w:val="105"/>
        </w:rPr>
        <w:t>throughout the</w:t>
      </w:r>
      <w:r>
        <w:rPr>
          <w:color w:val="131313"/>
          <w:spacing w:val="-3"/>
          <w:w w:val="105"/>
        </w:rPr>
        <w:t xml:space="preserve"> </w:t>
      </w:r>
      <w:r w:rsidR="00950C35">
        <w:rPr>
          <w:color w:val="131313"/>
          <w:w w:val="105"/>
        </w:rPr>
        <w:t>City</w:t>
      </w:r>
      <w:r>
        <w:rPr>
          <w:color w:val="131313"/>
          <w:w w:val="105"/>
        </w:rPr>
        <w:t xml:space="preserve"> </w:t>
      </w:r>
      <w:r w:rsidRPr="00F2526A">
        <w:rPr>
          <w:color w:val="131313"/>
          <w:w w:val="105"/>
        </w:rPr>
        <w:t>on</w:t>
      </w:r>
      <w:r w:rsidRPr="00F2526A">
        <w:rPr>
          <w:color w:val="131313"/>
          <w:spacing w:val="-11"/>
          <w:w w:val="105"/>
        </w:rPr>
        <w:t xml:space="preserve"> </w:t>
      </w:r>
      <w:r w:rsidRPr="00F2526A">
        <w:rPr>
          <w:color w:val="131313"/>
          <w:w w:val="105"/>
        </w:rPr>
        <w:t>the same</w:t>
      </w:r>
      <w:r w:rsidRPr="00F2526A">
        <w:rPr>
          <w:color w:val="131313"/>
          <w:spacing w:val="-3"/>
          <w:w w:val="105"/>
        </w:rPr>
        <w:t xml:space="preserve"> </w:t>
      </w:r>
      <w:r w:rsidR="00F2526A">
        <w:rPr>
          <w:color w:val="131313"/>
          <w:w w:val="105"/>
        </w:rPr>
        <w:t xml:space="preserve">routes </w:t>
      </w:r>
      <w:r w:rsidRPr="00F2526A">
        <w:rPr>
          <w:color w:val="131313"/>
          <w:w w:val="105"/>
        </w:rPr>
        <w:t>as</w:t>
      </w:r>
      <w:r w:rsidRPr="00F2526A">
        <w:rPr>
          <w:color w:val="131313"/>
          <w:spacing w:val="-3"/>
          <w:w w:val="105"/>
        </w:rPr>
        <w:t xml:space="preserve"> </w:t>
      </w:r>
      <w:r w:rsidRPr="00F2526A">
        <w:rPr>
          <w:color w:val="131313"/>
          <w:w w:val="105"/>
        </w:rPr>
        <w:t>proposed on Exhibit B</w:t>
      </w:r>
      <w:r w:rsidRPr="00F2526A">
        <w:rPr>
          <w:color w:val="131313"/>
          <w:spacing w:val="-1"/>
          <w:w w:val="105"/>
        </w:rPr>
        <w:t xml:space="preserve"> </w:t>
      </w:r>
      <w:r w:rsidRPr="00F2526A">
        <w:rPr>
          <w:color w:val="131313"/>
          <w:w w:val="105"/>
        </w:rPr>
        <w:t>of</w:t>
      </w:r>
      <w:r w:rsidRPr="00F2526A">
        <w:rPr>
          <w:color w:val="131313"/>
          <w:spacing w:val="31"/>
          <w:w w:val="105"/>
        </w:rPr>
        <w:t xml:space="preserve"> </w:t>
      </w:r>
      <w:r w:rsidRPr="00F2526A">
        <w:rPr>
          <w:color w:val="131313"/>
          <w:w w:val="105"/>
        </w:rPr>
        <w:t>this RFP during</w:t>
      </w:r>
      <w:r w:rsidRPr="00F2526A">
        <w:rPr>
          <w:color w:val="131313"/>
          <w:spacing w:val="-9"/>
          <w:w w:val="105"/>
        </w:rPr>
        <w:t xml:space="preserve"> </w:t>
      </w:r>
      <w:r w:rsidRPr="00F2526A">
        <w:rPr>
          <w:color w:val="131313"/>
          <w:w w:val="105"/>
        </w:rPr>
        <w:t>the term of</w:t>
      </w:r>
      <w:r w:rsidRPr="00F2526A">
        <w:rPr>
          <w:color w:val="131313"/>
          <w:spacing w:val="-5"/>
          <w:w w:val="105"/>
        </w:rPr>
        <w:t xml:space="preserve"> </w:t>
      </w:r>
      <w:r w:rsidRPr="00F2526A">
        <w:rPr>
          <w:color w:val="131313"/>
          <w:w w:val="105"/>
        </w:rPr>
        <w:t>the franchise contract</w:t>
      </w:r>
      <w:r>
        <w:rPr>
          <w:color w:val="131313"/>
          <w:w w:val="105"/>
        </w:rPr>
        <w:t xml:space="preserve"> (the "Schedule").</w:t>
      </w:r>
      <w:r>
        <w:rPr>
          <w:color w:val="131313"/>
          <w:spacing w:val="40"/>
          <w:w w:val="105"/>
        </w:rPr>
        <w:t xml:space="preserve"> </w:t>
      </w:r>
      <w:r>
        <w:rPr>
          <w:color w:val="131313"/>
          <w:w w:val="105"/>
        </w:rPr>
        <w:t>The</w:t>
      </w:r>
      <w:r>
        <w:rPr>
          <w:color w:val="131313"/>
          <w:spacing w:val="-3"/>
          <w:w w:val="105"/>
        </w:rPr>
        <w:t xml:space="preserve"> </w:t>
      </w:r>
      <w:r>
        <w:rPr>
          <w:color w:val="131313"/>
          <w:w w:val="105"/>
        </w:rPr>
        <w:t>Schedule shall</w:t>
      </w:r>
      <w:r>
        <w:rPr>
          <w:color w:val="131313"/>
          <w:spacing w:val="-4"/>
          <w:w w:val="105"/>
        </w:rPr>
        <w:t xml:space="preserve"> </w:t>
      </w:r>
      <w:r>
        <w:rPr>
          <w:color w:val="131313"/>
          <w:w w:val="105"/>
        </w:rPr>
        <w:t>not be cha</w:t>
      </w:r>
      <w:r w:rsidR="00F2526A">
        <w:rPr>
          <w:color w:val="131313"/>
          <w:w w:val="105"/>
        </w:rPr>
        <w:t>n</w:t>
      </w:r>
      <w:r>
        <w:rPr>
          <w:color w:val="131313"/>
          <w:w w:val="105"/>
        </w:rPr>
        <w:t>ged without the consent of the</w:t>
      </w:r>
      <w:r>
        <w:rPr>
          <w:color w:val="131313"/>
          <w:spacing w:val="38"/>
          <w:w w:val="105"/>
        </w:rPr>
        <w:t xml:space="preserve"> </w:t>
      </w:r>
      <w:r w:rsidR="00950C35">
        <w:rPr>
          <w:color w:val="131313"/>
          <w:w w:val="105"/>
        </w:rPr>
        <w:t>City</w:t>
      </w:r>
      <w:r>
        <w:rPr>
          <w:color w:val="131313"/>
          <w:w w:val="105"/>
        </w:rPr>
        <w:t xml:space="preserve"> nor without giving a minimum</w:t>
      </w:r>
      <w:r>
        <w:rPr>
          <w:color w:val="131313"/>
          <w:spacing w:val="32"/>
          <w:w w:val="105"/>
        </w:rPr>
        <w:t xml:space="preserve"> </w:t>
      </w:r>
      <w:r>
        <w:rPr>
          <w:color w:val="131313"/>
          <w:w w:val="105"/>
        </w:rPr>
        <w:t>of thirty (30) day notice to</w:t>
      </w:r>
      <w:r w:rsidR="00F2526A">
        <w:rPr>
          <w:color w:val="131313"/>
          <w:spacing w:val="39"/>
          <w:w w:val="105"/>
        </w:rPr>
        <w:t xml:space="preserve"> </w:t>
      </w:r>
      <w:r>
        <w:rPr>
          <w:color w:val="131313"/>
          <w:w w:val="105"/>
        </w:rPr>
        <w:t>all affected resident</w:t>
      </w:r>
      <w:r w:rsidR="00F2526A">
        <w:rPr>
          <w:color w:val="131313"/>
          <w:w w:val="105"/>
        </w:rPr>
        <w:t>s</w:t>
      </w:r>
      <w:r>
        <w:rPr>
          <w:color w:val="131313"/>
          <w:w w:val="105"/>
        </w:rPr>
        <w:t>.</w:t>
      </w:r>
    </w:p>
    <w:p w14:paraId="3DCBCC6C" w14:textId="77777777" w:rsidR="00C635B2" w:rsidRDefault="00C635B2" w:rsidP="00BC3C97">
      <w:pPr>
        <w:pStyle w:val="BodyText"/>
        <w:spacing w:line="290" w:lineRule="auto"/>
        <w:ind w:right="208"/>
      </w:pPr>
    </w:p>
    <w:p w14:paraId="4DD2C4B6" w14:textId="77777777" w:rsidR="00355534" w:rsidRDefault="00580A91">
      <w:pPr>
        <w:pStyle w:val="ListParagraph"/>
        <w:numPr>
          <w:ilvl w:val="0"/>
          <w:numId w:val="1"/>
        </w:numPr>
        <w:tabs>
          <w:tab w:val="left" w:pos="1229"/>
        </w:tabs>
        <w:spacing w:before="72"/>
        <w:ind w:left="1228"/>
        <w:rPr>
          <w:b/>
          <w:color w:val="131313"/>
          <w:sz w:val="19"/>
        </w:rPr>
      </w:pPr>
      <w:r>
        <w:rPr>
          <w:b/>
          <w:color w:val="131313"/>
          <w:spacing w:val="-2"/>
          <w:w w:val="105"/>
          <w:sz w:val="19"/>
        </w:rPr>
        <w:t>Reporting</w:t>
      </w:r>
      <w:r>
        <w:rPr>
          <w:b/>
          <w:color w:val="131313"/>
          <w:spacing w:val="1"/>
          <w:w w:val="105"/>
          <w:sz w:val="19"/>
        </w:rPr>
        <w:t xml:space="preserve"> </w:t>
      </w:r>
      <w:r>
        <w:rPr>
          <w:b/>
          <w:color w:val="131313"/>
          <w:spacing w:val="-2"/>
          <w:w w:val="105"/>
          <w:sz w:val="19"/>
        </w:rPr>
        <w:t>Requirements</w:t>
      </w:r>
    </w:p>
    <w:p w14:paraId="731B155D" w14:textId="77777777" w:rsidR="00C635B2" w:rsidRDefault="00C635B2">
      <w:pPr>
        <w:pStyle w:val="BodyText"/>
        <w:spacing w:line="290" w:lineRule="auto"/>
        <w:ind w:left="822" w:hanging="2"/>
        <w:rPr>
          <w:i/>
          <w:color w:val="131313"/>
          <w:w w:val="105"/>
          <w:sz w:val="19"/>
        </w:rPr>
      </w:pPr>
    </w:p>
    <w:p w14:paraId="4052F8F0" w14:textId="4E6E28AB" w:rsidR="00355534" w:rsidRDefault="00580A91">
      <w:pPr>
        <w:pStyle w:val="BodyText"/>
        <w:spacing w:line="290" w:lineRule="auto"/>
        <w:ind w:left="822" w:hanging="2"/>
      </w:pPr>
      <w:r>
        <w:rPr>
          <w:i/>
          <w:color w:val="131313"/>
          <w:w w:val="105"/>
          <w:sz w:val="19"/>
        </w:rPr>
        <w:t xml:space="preserve">Yard Waste: </w:t>
      </w:r>
      <w:r>
        <w:rPr>
          <w:color w:val="131313"/>
          <w:w w:val="105"/>
        </w:rPr>
        <w:t>A monthly report on the</w:t>
      </w:r>
      <w:r>
        <w:rPr>
          <w:color w:val="131313"/>
          <w:spacing w:val="25"/>
          <w:w w:val="105"/>
        </w:rPr>
        <w:t xml:space="preserve"> </w:t>
      </w:r>
      <w:r>
        <w:rPr>
          <w:color w:val="131313"/>
          <w:w w:val="105"/>
        </w:rPr>
        <w:t>status of the</w:t>
      </w:r>
      <w:r>
        <w:rPr>
          <w:color w:val="131313"/>
          <w:spacing w:val="27"/>
          <w:w w:val="105"/>
        </w:rPr>
        <w:t xml:space="preserve"> </w:t>
      </w:r>
      <w:r>
        <w:rPr>
          <w:color w:val="131313"/>
          <w:w w:val="105"/>
        </w:rPr>
        <w:t>yard waste collection program, including</w:t>
      </w:r>
      <w:r>
        <w:rPr>
          <w:color w:val="131313"/>
          <w:spacing w:val="-11"/>
          <w:w w:val="105"/>
        </w:rPr>
        <w:t xml:space="preserve"> </w:t>
      </w:r>
      <w:r>
        <w:rPr>
          <w:color w:val="131313"/>
          <w:w w:val="105"/>
        </w:rPr>
        <w:t>the volume of yard waste collected and deposited at each yard waste processing facility, and summaries of problems encountered with programs implementation.</w:t>
      </w:r>
    </w:p>
    <w:p w14:paraId="4A24DAF1" w14:textId="77777777" w:rsidR="00355534" w:rsidRDefault="00355534">
      <w:pPr>
        <w:pStyle w:val="BodyText"/>
        <w:spacing w:before="4"/>
        <w:rPr>
          <w:sz w:val="24"/>
        </w:rPr>
      </w:pPr>
    </w:p>
    <w:p w14:paraId="02F01B88" w14:textId="710F8A8A" w:rsidR="00355534" w:rsidRDefault="00580A91">
      <w:pPr>
        <w:pStyle w:val="BodyText"/>
        <w:spacing w:line="292" w:lineRule="auto"/>
        <w:ind w:left="826" w:hanging="3"/>
      </w:pPr>
      <w:r>
        <w:rPr>
          <w:i/>
          <w:color w:val="131313"/>
          <w:w w:val="105"/>
          <w:sz w:val="19"/>
        </w:rPr>
        <w:t xml:space="preserve">Missed Pick-ups: </w:t>
      </w:r>
      <w:r>
        <w:rPr>
          <w:color w:val="131313"/>
          <w:w w:val="105"/>
        </w:rPr>
        <w:t>A</w:t>
      </w:r>
      <w:r>
        <w:rPr>
          <w:color w:val="131313"/>
          <w:spacing w:val="-5"/>
          <w:w w:val="105"/>
        </w:rPr>
        <w:t xml:space="preserve"> </w:t>
      </w:r>
      <w:r>
        <w:rPr>
          <w:color w:val="131313"/>
          <w:w w:val="105"/>
        </w:rPr>
        <w:t>weekly report</w:t>
      </w:r>
      <w:r>
        <w:rPr>
          <w:color w:val="131313"/>
          <w:spacing w:val="-5"/>
          <w:w w:val="105"/>
        </w:rPr>
        <w:t xml:space="preserve"> </w:t>
      </w:r>
      <w:r>
        <w:rPr>
          <w:color w:val="131313"/>
          <w:w w:val="105"/>
        </w:rPr>
        <w:t>or</w:t>
      </w:r>
      <w:r>
        <w:rPr>
          <w:color w:val="131313"/>
          <w:spacing w:val="-3"/>
          <w:w w:val="105"/>
        </w:rPr>
        <w:t xml:space="preserve"> </w:t>
      </w:r>
      <w:r>
        <w:rPr>
          <w:color w:val="131313"/>
          <w:w w:val="105"/>
        </w:rPr>
        <w:t>email</w:t>
      </w:r>
      <w:r>
        <w:rPr>
          <w:color w:val="131313"/>
          <w:spacing w:val="-4"/>
          <w:w w:val="105"/>
        </w:rPr>
        <w:t xml:space="preserve"> </w:t>
      </w:r>
      <w:r>
        <w:rPr>
          <w:color w:val="131313"/>
          <w:w w:val="105"/>
        </w:rPr>
        <w:t>of all</w:t>
      </w:r>
      <w:r>
        <w:rPr>
          <w:color w:val="131313"/>
          <w:spacing w:val="-12"/>
          <w:w w:val="105"/>
        </w:rPr>
        <w:t xml:space="preserve"> </w:t>
      </w:r>
      <w:r>
        <w:rPr>
          <w:color w:val="131313"/>
          <w:w w:val="105"/>
        </w:rPr>
        <w:t>missed</w:t>
      </w:r>
      <w:r>
        <w:rPr>
          <w:color w:val="131313"/>
          <w:spacing w:val="-2"/>
          <w:w w:val="105"/>
        </w:rPr>
        <w:t xml:space="preserve"> </w:t>
      </w:r>
      <w:r>
        <w:rPr>
          <w:color w:val="131313"/>
          <w:w w:val="105"/>
        </w:rPr>
        <w:t>pick-ups and</w:t>
      </w:r>
      <w:r>
        <w:rPr>
          <w:color w:val="131313"/>
          <w:spacing w:val="-10"/>
          <w:w w:val="105"/>
        </w:rPr>
        <w:t xml:space="preserve"> </w:t>
      </w:r>
      <w:r>
        <w:rPr>
          <w:color w:val="131313"/>
          <w:w w:val="105"/>
        </w:rPr>
        <w:t>the reason</w:t>
      </w:r>
      <w:r>
        <w:rPr>
          <w:color w:val="131313"/>
          <w:spacing w:val="-2"/>
          <w:w w:val="105"/>
        </w:rPr>
        <w:t xml:space="preserve"> </w:t>
      </w:r>
      <w:r>
        <w:rPr>
          <w:color w:val="131313"/>
          <w:w w:val="105"/>
        </w:rPr>
        <w:t>yard waste was not</w:t>
      </w:r>
      <w:r>
        <w:rPr>
          <w:color w:val="131313"/>
          <w:spacing w:val="36"/>
          <w:w w:val="105"/>
        </w:rPr>
        <w:t xml:space="preserve"> </w:t>
      </w:r>
      <w:r>
        <w:rPr>
          <w:color w:val="131313"/>
          <w:w w:val="105"/>
        </w:rPr>
        <w:t>collected and</w:t>
      </w:r>
      <w:r>
        <w:rPr>
          <w:color w:val="131313"/>
          <w:spacing w:val="-4"/>
          <w:w w:val="105"/>
        </w:rPr>
        <w:t xml:space="preserve"> </w:t>
      </w:r>
      <w:r>
        <w:rPr>
          <w:color w:val="131313"/>
          <w:w w:val="105"/>
        </w:rPr>
        <w:t>the</w:t>
      </w:r>
      <w:r>
        <w:rPr>
          <w:color w:val="131313"/>
          <w:spacing w:val="26"/>
          <w:w w:val="105"/>
        </w:rPr>
        <w:t xml:space="preserve"> </w:t>
      </w:r>
      <w:r>
        <w:rPr>
          <w:color w:val="131313"/>
          <w:w w:val="105"/>
        </w:rPr>
        <w:t>dates and</w:t>
      </w:r>
      <w:r>
        <w:rPr>
          <w:color w:val="131313"/>
          <w:spacing w:val="-4"/>
          <w:w w:val="105"/>
        </w:rPr>
        <w:t xml:space="preserve"> </w:t>
      </w:r>
      <w:r>
        <w:rPr>
          <w:color w:val="131313"/>
          <w:w w:val="105"/>
        </w:rPr>
        <w:t>times of such</w:t>
      </w:r>
      <w:r>
        <w:rPr>
          <w:color w:val="131313"/>
          <w:spacing w:val="-2"/>
          <w:w w:val="105"/>
        </w:rPr>
        <w:t xml:space="preserve"> </w:t>
      </w:r>
      <w:r>
        <w:rPr>
          <w:color w:val="131313"/>
          <w:w w:val="105"/>
        </w:rPr>
        <w:t>complaints and</w:t>
      </w:r>
      <w:r>
        <w:rPr>
          <w:color w:val="131313"/>
          <w:spacing w:val="-2"/>
          <w:w w:val="105"/>
        </w:rPr>
        <w:t xml:space="preserve"> </w:t>
      </w:r>
      <w:r>
        <w:rPr>
          <w:color w:val="131313"/>
          <w:w w:val="105"/>
        </w:rPr>
        <w:t>corrective action taken by the Contractor with respect to each complaint.</w:t>
      </w:r>
    </w:p>
    <w:p w14:paraId="505CEAED" w14:textId="77777777" w:rsidR="00355534" w:rsidRDefault="00355534">
      <w:pPr>
        <w:pStyle w:val="BodyText"/>
        <w:spacing w:before="2"/>
        <w:rPr>
          <w:sz w:val="24"/>
        </w:rPr>
      </w:pPr>
    </w:p>
    <w:p w14:paraId="17AD5A9F" w14:textId="7C42D6C7" w:rsidR="00355534" w:rsidRDefault="00580A91">
      <w:pPr>
        <w:pStyle w:val="BodyText"/>
        <w:spacing w:line="288" w:lineRule="auto"/>
        <w:ind w:left="823" w:right="208" w:hanging="8"/>
        <w:rPr>
          <w:color w:val="131313"/>
          <w:w w:val="105"/>
        </w:rPr>
      </w:pPr>
      <w:r>
        <w:rPr>
          <w:i/>
          <w:color w:val="131313"/>
          <w:w w:val="105"/>
          <w:sz w:val="19"/>
        </w:rPr>
        <w:t xml:space="preserve">Complaints: </w:t>
      </w:r>
      <w:r>
        <w:rPr>
          <w:color w:val="131313"/>
          <w:w w:val="105"/>
        </w:rPr>
        <w:t>For any complaint forwarded by</w:t>
      </w:r>
      <w:r>
        <w:rPr>
          <w:color w:val="131313"/>
          <w:spacing w:val="-3"/>
          <w:w w:val="105"/>
        </w:rPr>
        <w:t xml:space="preserve"> </w:t>
      </w:r>
      <w:r>
        <w:rPr>
          <w:color w:val="131313"/>
          <w:w w:val="105"/>
        </w:rPr>
        <w:t xml:space="preserve">the </w:t>
      </w:r>
      <w:r w:rsidR="00950C35">
        <w:rPr>
          <w:color w:val="131313"/>
          <w:w w:val="105"/>
        </w:rPr>
        <w:t>City of Heber Springs</w:t>
      </w:r>
      <w:r>
        <w:rPr>
          <w:color w:val="131313"/>
          <w:spacing w:val="-2"/>
          <w:w w:val="105"/>
        </w:rPr>
        <w:t xml:space="preserve"> </w:t>
      </w:r>
      <w:r>
        <w:rPr>
          <w:color w:val="131313"/>
          <w:w w:val="105"/>
        </w:rPr>
        <w:t xml:space="preserve">to the Contractor, the Contractor shall provide a written report or email to the </w:t>
      </w:r>
      <w:r w:rsidR="00950C35">
        <w:rPr>
          <w:color w:val="131313"/>
          <w:w w:val="105"/>
        </w:rPr>
        <w:t>City of Heber Springs</w:t>
      </w:r>
      <w:r>
        <w:rPr>
          <w:color w:val="131313"/>
          <w:w w:val="105"/>
        </w:rPr>
        <w:t xml:space="preserve"> as</w:t>
      </w:r>
      <w:r>
        <w:rPr>
          <w:color w:val="131313"/>
          <w:spacing w:val="-4"/>
          <w:w w:val="105"/>
        </w:rPr>
        <w:t xml:space="preserve"> </w:t>
      </w:r>
      <w:r>
        <w:rPr>
          <w:color w:val="131313"/>
          <w:w w:val="105"/>
        </w:rPr>
        <w:t>to</w:t>
      </w:r>
      <w:r>
        <w:rPr>
          <w:color w:val="131313"/>
          <w:spacing w:val="40"/>
          <w:w w:val="105"/>
        </w:rPr>
        <w:t xml:space="preserve"> </w:t>
      </w:r>
      <w:r>
        <w:rPr>
          <w:color w:val="131313"/>
          <w:w w:val="105"/>
        </w:rPr>
        <w:t>how the contractor responded to the resident's complaint and the outcome.</w:t>
      </w:r>
    </w:p>
    <w:p w14:paraId="2B3679DE" w14:textId="77777777" w:rsidR="00C635B2" w:rsidRDefault="00C635B2">
      <w:pPr>
        <w:pStyle w:val="BodyText"/>
        <w:spacing w:line="288" w:lineRule="auto"/>
        <w:ind w:left="823" w:right="208" w:hanging="8"/>
      </w:pPr>
    </w:p>
    <w:p w14:paraId="707A4C0B" w14:textId="77777777" w:rsidR="00355534" w:rsidRDefault="00355534">
      <w:pPr>
        <w:pStyle w:val="BodyText"/>
        <w:spacing w:before="9"/>
        <w:rPr>
          <w:sz w:val="23"/>
        </w:rPr>
      </w:pPr>
    </w:p>
    <w:p w14:paraId="1EC42A60" w14:textId="77777777" w:rsidR="00355534" w:rsidRDefault="00580A91">
      <w:pPr>
        <w:pStyle w:val="ListParagraph"/>
        <w:numPr>
          <w:ilvl w:val="0"/>
          <w:numId w:val="1"/>
        </w:numPr>
        <w:tabs>
          <w:tab w:val="left" w:pos="1224"/>
        </w:tabs>
        <w:ind w:left="1223" w:hanging="337"/>
        <w:rPr>
          <w:rFonts w:ascii="Times New Roman"/>
          <w:b/>
          <w:color w:val="131313"/>
          <w:sz w:val="21"/>
        </w:rPr>
      </w:pPr>
      <w:r>
        <w:rPr>
          <w:b/>
          <w:color w:val="131313"/>
          <w:sz w:val="19"/>
        </w:rPr>
        <w:t>Complaint</w:t>
      </w:r>
      <w:r>
        <w:rPr>
          <w:b/>
          <w:color w:val="131313"/>
          <w:spacing w:val="42"/>
          <w:sz w:val="19"/>
        </w:rPr>
        <w:t xml:space="preserve"> </w:t>
      </w:r>
      <w:r>
        <w:rPr>
          <w:b/>
          <w:color w:val="131313"/>
          <w:spacing w:val="-2"/>
          <w:sz w:val="19"/>
        </w:rPr>
        <w:t>Response</w:t>
      </w:r>
    </w:p>
    <w:p w14:paraId="669A5966" w14:textId="23460736" w:rsidR="00355534" w:rsidRDefault="00580A91">
      <w:pPr>
        <w:pStyle w:val="BodyText"/>
        <w:spacing w:before="46" w:line="292" w:lineRule="auto"/>
        <w:ind w:left="817" w:right="208" w:hanging="4"/>
      </w:pPr>
      <w:r>
        <w:rPr>
          <w:color w:val="131313"/>
          <w:w w:val="105"/>
        </w:rPr>
        <w:t xml:space="preserve">The Contractor shall maintain </w:t>
      </w:r>
      <w:r w:rsidR="004F12C5">
        <w:rPr>
          <w:color w:val="131313"/>
          <w:w w:val="105"/>
        </w:rPr>
        <w:t xml:space="preserve">sufficient </w:t>
      </w:r>
      <w:r>
        <w:rPr>
          <w:color w:val="131313"/>
          <w:w w:val="105"/>
        </w:rPr>
        <w:t>telephone</w:t>
      </w:r>
      <w:r w:rsidR="004F12C5">
        <w:rPr>
          <w:color w:val="131313"/>
          <w:w w:val="105"/>
        </w:rPr>
        <w:t xml:space="preserve"> numbers</w:t>
      </w:r>
      <w:r>
        <w:rPr>
          <w:color w:val="131313"/>
          <w:w w:val="105"/>
        </w:rPr>
        <w:t xml:space="preserve"> and personnel to provide prompt,</w:t>
      </w:r>
      <w:r>
        <w:rPr>
          <w:color w:val="131313"/>
          <w:spacing w:val="-1"/>
          <w:w w:val="105"/>
        </w:rPr>
        <w:t xml:space="preserve"> </w:t>
      </w:r>
      <w:r>
        <w:rPr>
          <w:color w:val="131313"/>
          <w:w w:val="105"/>
        </w:rPr>
        <w:t>courteous</w:t>
      </w:r>
      <w:r>
        <w:rPr>
          <w:color w:val="131313"/>
          <w:spacing w:val="27"/>
          <w:w w:val="105"/>
        </w:rPr>
        <w:t xml:space="preserve"> </w:t>
      </w:r>
      <w:r>
        <w:rPr>
          <w:color w:val="131313"/>
          <w:w w:val="105"/>
        </w:rPr>
        <w:t>and</w:t>
      </w:r>
      <w:r>
        <w:rPr>
          <w:color w:val="131313"/>
          <w:spacing w:val="14"/>
          <w:w w:val="105"/>
        </w:rPr>
        <w:t xml:space="preserve"> </w:t>
      </w:r>
      <w:r>
        <w:rPr>
          <w:color w:val="131313"/>
          <w:w w:val="105"/>
        </w:rPr>
        <w:t>efficient</w:t>
      </w:r>
      <w:r>
        <w:rPr>
          <w:color w:val="131313"/>
          <w:spacing w:val="17"/>
          <w:w w:val="105"/>
        </w:rPr>
        <w:t xml:space="preserve"> </w:t>
      </w:r>
      <w:r>
        <w:rPr>
          <w:color w:val="131313"/>
          <w:w w:val="105"/>
        </w:rPr>
        <w:t>service</w:t>
      </w:r>
      <w:r>
        <w:rPr>
          <w:color w:val="131313"/>
          <w:spacing w:val="13"/>
          <w:w w:val="105"/>
        </w:rPr>
        <w:t xml:space="preserve"> </w:t>
      </w:r>
      <w:r>
        <w:rPr>
          <w:color w:val="131313"/>
          <w:w w:val="105"/>
        </w:rPr>
        <w:t>at</w:t>
      </w:r>
      <w:r>
        <w:rPr>
          <w:color w:val="131313"/>
          <w:spacing w:val="23"/>
          <w:w w:val="105"/>
        </w:rPr>
        <w:t xml:space="preserve"> </w:t>
      </w:r>
      <w:r>
        <w:rPr>
          <w:color w:val="131313"/>
          <w:w w:val="105"/>
        </w:rPr>
        <w:t xml:space="preserve">which </w:t>
      </w:r>
      <w:r w:rsidR="00C635B2">
        <w:rPr>
          <w:color w:val="131313"/>
          <w:w w:val="105"/>
        </w:rPr>
        <w:t>Heber Springs</w:t>
      </w:r>
      <w:r>
        <w:rPr>
          <w:color w:val="131313"/>
          <w:w w:val="105"/>
        </w:rPr>
        <w:t xml:space="preserve"> customers</w:t>
      </w:r>
      <w:r>
        <w:rPr>
          <w:color w:val="131313"/>
          <w:spacing w:val="21"/>
          <w:w w:val="105"/>
        </w:rPr>
        <w:t xml:space="preserve"> </w:t>
      </w:r>
      <w:r>
        <w:rPr>
          <w:color w:val="131313"/>
          <w:w w:val="105"/>
        </w:rPr>
        <w:t>can call to request service or file complaints Monday through Friday (except holidays) from 9:00</w:t>
      </w:r>
      <w:r>
        <w:rPr>
          <w:color w:val="131313"/>
          <w:spacing w:val="-9"/>
          <w:w w:val="105"/>
        </w:rPr>
        <w:t xml:space="preserve"> </w:t>
      </w:r>
      <w:r>
        <w:rPr>
          <w:color w:val="131313"/>
          <w:w w:val="105"/>
        </w:rPr>
        <w:t>a.m. until</w:t>
      </w:r>
      <w:r>
        <w:rPr>
          <w:color w:val="131313"/>
          <w:spacing w:val="-8"/>
          <w:w w:val="105"/>
        </w:rPr>
        <w:t xml:space="preserve"> </w:t>
      </w:r>
      <w:r>
        <w:rPr>
          <w:color w:val="131313"/>
          <w:w w:val="105"/>
        </w:rPr>
        <w:t>4:30</w:t>
      </w:r>
      <w:r>
        <w:rPr>
          <w:color w:val="131313"/>
          <w:spacing w:val="-7"/>
          <w:w w:val="105"/>
        </w:rPr>
        <w:t xml:space="preserve"> </w:t>
      </w:r>
      <w:r>
        <w:rPr>
          <w:color w:val="131313"/>
          <w:w w:val="105"/>
        </w:rPr>
        <w:t>p.m.</w:t>
      </w:r>
      <w:r>
        <w:rPr>
          <w:color w:val="131313"/>
          <w:spacing w:val="40"/>
          <w:w w:val="105"/>
        </w:rPr>
        <w:t xml:space="preserve"> </w:t>
      </w:r>
      <w:r>
        <w:rPr>
          <w:color w:val="131313"/>
          <w:w w:val="105"/>
        </w:rPr>
        <w:t>Every complaint shall be</w:t>
      </w:r>
      <w:r>
        <w:rPr>
          <w:color w:val="131313"/>
          <w:spacing w:val="-13"/>
          <w:w w:val="105"/>
        </w:rPr>
        <w:t xml:space="preserve"> </w:t>
      </w:r>
      <w:r>
        <w:rPr>
          <w:color w:val="131313"/>
          <w:w w:val="105"/>
        </w:rPr>
        <w:t>given prompt, courteous attention.</w:t>
      </w:r>
      <w:r>
        <w:rPr>
          <w:color w:val="131313"/>
          <w:spacing w:val="40"/>
          <w:w w:val="105"/>
        </w:rPr>
        <w:t xml:space="preserve"> </w:t>
      </w:r>
      <w:r>
        <w:rPr>
          <w:color w:val="131313"/>
          <w:w w:val="105"/>
        </w:rPr>
        <w:t>In</w:t>
      </w:r>
      <w:r>
        <w:rPr>
          <w:color w:val="131313"/>
          <w:spacing w:val="-9"/>
          <w:w w:val="105"/>
        </w:rPr>
        <w:t xml:space="preserve"> </w:t>
      </w:r>
      <w:r>
        <w:rPr>
          <w:color w:val="131313"/>
          <w:w w:val="105"/>
        </w:rPr>
        <w:t>case of alleged missed collections, the Contractor shall</w:t>
      </w:r>
      <w:r>
        <w:rPr>
          <w:color w:val="131313"/>
          <w:spacing w:val="-3"/>
          <w:w w:val="105"/>
        </w:rPr>
        <w:t xml:space="preserve"> </w:t>
      </w:r>
      <w:r>
        <w:rPr>
          <w:color w:val="131313"/>
          <w:w w:val="105"/>
        </w:rPr>
        <w:t>investigate, and, if</w:t>
      </w:r>
      <w:r>
        <w:rPr>
          <w:color w:val="131313"/>
          <w:spacing w:val="28"/>
          <w:w w:val="105"/>
        </w:rPr>
        <w:t xml:space="preserve"> </w:t>
      </w:r>
      <w:r>
        <w:rPr>
          <w:color w:val="131313"/>
          <w:w w:val="105"/>
        </w:rPr>
        <w:t>such allegation is verified, shall make the collection within 24 hours after the complaint is received.</w:t>
      </w:r>
    </w:p>
    <w:p w14:paraId="4A64848E" w14:textId="77777777" w:rsidR="00355534" w:rsidRDefault="00355534">
      <w:pPr>
        <w:pStyle w:val="BodyText"/>
        <w:spacing w:before="8"/>
        <w:rPr>
          <w:sz w:val="21"/>
        </w:rPr>
      </w:pPr>
    </w:p>
    <w:p w14:paraId="0D3E2803" w14:textId="77777777" w:rsidR="00355534" w:rsidRDefault="00580A91">
      <w:pPr>
        <w:pStyle w:val="ListParagraph"/>
        <w:numPr>
          <w:ilvl w:val="0"/>
          <w:numId w:val="1"/>
        </w:numPr>
        <w:tabs>
          <w:tab w:val="left" w:pos="1224"/>
        </w:tabs>
        <w:spacing w:before="1"/>
        <w:ind w:left="1223" w:hanging="333"/>
        <w:rPr>
          <w:rFonts w:ascii="Times New Roman"/>
          <w:b/>
          <w:color w:val="131313"/>
        </w:rPr>
      </w:pPr>
      <w:r>
        <w:rPr>
          <w:b/>
          <w:color w:val="131313"/>
          <w:spacing w:val="-2"/>
          <w:w w:val="105"/>
          <w:sz w:val="19"/>
        </w:rPr>
        <w:t>Contractor</w:t>
      </w:r>
      <w:r>
        <w:rPr>
          <w:b/>
          <w:color w:val="131313"/>
          <w:spacing w:val="5"/>
          <w:w w:val="105"/>
          <w:sz w:val="19"/>
        </w:rPr>
        <w:t xml:space="preserve"> </w:t>
      </w:r>
      <w:r>
        <w:rPr>
          <w:b/>
          <w:color w:val="131313"/>
          <w:spacing w:val="-2"/>
          <w:w w:val="105"/>
          <w:sz w:val="19"/>
        </w:rPr>
        <w:t>Contact</w:t>
      </w:r>
    </w:p>
    <w:p w14:paraId="2491A833" w14:textId="4B4437BD" w:rsidR="00355534" w:rsidRDefault="00580A91">
      <w:pPr>
        <w:pStyle w:val="BodyText"/>
        <w:spacing w:before="48" w:line="290" w:lineRule="auto"/>
        <w:ind w:left="820" w:hanging="6"/>
      </w:pPr>
      <w:r>
        <w:rPr>
          <w:color w:val="131313"/>
          <w:w w:val="105"/>
        </w:rPr>
        <w:t>The</w:t>
      </w:r>
      <w:r>
        <w:rPr>
          <w:color w:val="131313"/>
          <w:spacing w:val="-6"/>
          <w:w w:val="105"/>
        </w:rPr>
        <w:t xml:space="preserve"> </w:t>
      </w:r>
      <w:r>
        <w:rPr>
          <w:color w:val="131313"/>
          <w:w w:val="105"/>
        </w:rPr>
        <w:t>Contractor shall</w:t>
      </w:r>
      <w:r>
        <w:rPr>
          <w:color w:val="131313"/>
          <w:spacing w:val="-7"/>
          <w:w w:val="105"/>
        </w:rPr>
        <w:t xml:space="preserve"> </w:t>
      </w:r>
      <w:r>
        <w:rPr>
          <w:color w:val="131313"/>
          <w:w w:val="105"/>
        </w:rPr>
        <w:t>provide a</w:t>
      </w:r>
      <w:r>
        <w:rPr>
          <w:color w:val="131313"/>
          <w:spacing w:val="-3"/>
          <w:w w:val="105"/>
        </w:rPr>
        <w:t xml:space="preserve"> </w:t>
      </w:r>
      <w:r>
        <w:rPr>
          <w:color w:val="131313"/>
          <w:w w:val="105"/>
        </w:rPr>
        <w:t>point</w:t>
      </w:r>
      <w:r>
        <w:rPr>
          <w:color w:val="131313"/>
          <w:spacing w:val="-3"/>
          <w:w w:val="105"/>
        </w:rPr>
        <w:t xml:space="preserve"> </w:t>
      </w:r>
      <w:r>
        <w:rPr>
          <w:color w:val="131313"/>
          <w:w w:val="105"/>
        </w:rPr>
        <w:t>of</w:t>
      </w:r>
      <w:r>
        <w:rPr>
          <w:color w:val="131313"/>
          <w:spacing w:val="-10"/>
          <w:w w:val="105"/>
        </w:rPr>
        <w:t xml:space="preserve"> </w:t>
      </w:r>
      <w:r>
        <w:rPr>
          <w:color w:val="131313"/>
          <w:w w:val="105"/>
        </w:rPr>
        <w:t>contact</w:t>
      </w:r>
      <w:r>
        <w:rPr>
          <w:color w:val="131313"/>
          <w:spacing w:val="-3"/>
          <w:w w:val="105"/>
        </w:rPr>
        <w:t xml:space="preserve"> </w:t>
      </w:r>
      <w:r>
        <w:rPr>
          <w:color w:val="131313"/>
          <w:w w:val="105"/>
        </w:rPr>
        <w:t xml:space="preserve">to the </w:t>
      </w:r>
      <w:r w:rsidR="00950C35">
        <w:rPr>
          <w:color w:val="131313"/>
          <w:w w:val="105"/>
        </w:rPr>
        <w:t>City</w:t>
      </w:r>
      <w:r>
        <w:rPr>
          <w:color w:val="131313"/>
          <w:spacing w:val="-3"/>
          <w:w w:val="105"/>
        </w:rPr>
        <w:t xml:space="preserve"> </w:t>
      </w:r>
      <w:r>
        <w:rPr>
          <w:color w:val="131313"/>
          <w:w w:val="105"/>
        </w:rPr>
        <w:t>to</w:t>
      </w:r>
      <w:r>
        <w:rPr>
          <w:color w:val="131313"/>
          <w:spacing w:val="21"/>
          <w:w w:val="105"/>
        </w:rPr>
        <w:t xml:space="preserve"> </w:t>
      </w:r>
      <w:r>
        <w:rPr>
          <w:color w:val="131313"/>
          <w:w w:val="105"/>
        </w:rPr>
        <w:t>handle any</w:t>
      </w:r>
      <w:r>
        <w:rPr>
          <w:color w:val="131313"/>
          <w:spacing w:val="-3"/>
          <w:w w:val="105"/>
        </w:rPr>
        <w:t xml:space="preserve"> </w:t>
      </w:r>
      <w:r>
        <w:rPr>
          <w:color w:val="131313"/>
          <w:w w:val="105"/>
        </w:rPr>
        <w:t>issues relative</w:t>
      </w:r>
      <w:r>
        <w:rPr>
          <w:color w:val="131313"/>
          <w:spacing w:val="-8"/>
          <w:w w:val="105"/>
        </w:rPr>
        <w:t xml:space="preserve"> </w:t>
      </w:r>
      <w:r>
        <w:rPr>
          <w:color w:val="131313"/>
          <w:w w:val="105"/>
        </w:rPr>
        <w:t>to the exclusive franchise contract as well</w:t>
      </w:r>
      <w:r>
        <w:rPr>
          <w:color w:val="131313"/>
          <w:spacing w:val="-4"/>
          <w:w w:val="105"/>
        </w:rPr>
        <w:t xml:space="preserve"> </w:t>
      </w:r>
      <w:r>
        <w:rPr>
          <w:color w:val="131313"/>
          <w:w w:val="105"/>
        </w:rPr>
        <w:t>as</w:t>
      </w:r>
      <w:r>
        <w:rPr>
          <w:color w:val="131313"/>
          <w:spacing w:val="-11"/>
          <w:w w:val="105"/>
        </w:rPr>
        <w:t xml:space="preserve"> </w:t>
      </w:r>
      <w:r>
        <w:rPr>
          <w:color w:val="131313"/>
          <w:w w:val="105"/>
        </w:rPr>
        <w:t>any</w:t>
      </w:r>
      <w:r>
        <w:rPr>
          <w:color w:val="131313"/>
          <w:spacing w:val="-1"/>
          <w:w w:val="105"/>
        </w:rPr>
        <w:t xml:space="preserve"> </w:t>
      </w:r>
      <w:r>
        <w:rPr>
          <w:color w:val="131313"/>
          <w:w w:val="105"/>
        </w:rPr>
        <w:t>complaints received by</w:t>
      </w:r>
      <w:r>
        <w:rPr>
          <w:color w:val="131313"/>
          <w:spacing w:val="-13"/>
          <w:w w:val="105"/>
        </w:rPr>
        <w:t xml:space="preserve"> </w:t>
      </w:r>
      <w:r>
        <w:rPr>
          <w:color w:val="131313"/>
          <w:w w:val="105"/>
        </w:rPr>
        <w:t xml:space="preserve">the </w:t>
      </w:r>
      <w:r w:rsidR="00950C35">
        <w:rPr>
          <w:color w:val="131313"/>
          <w:w w:val="105"/>
        </w:rPr>
        <w:t>City</w:t>
      </w:r>
      <w:r>
        <w:rPr>
          <w:color w:val="131313"/>
          <w:w w:val="105"/>
        </w:rPr>
        <w:t xml:space="preserve"> regarding</w:t>
      </w:r>
      <w:r>
        <w:rPr>
          <w:color w:val="131313"/>
          <w:spacing w:val="-5"/>
          <w:w w:val="105"/>
        </w:rPr>
        <w:t xml:space="preserve"> </w:t>
      </w:r>
      <w:r>
        <w:rPr>
          <w:color w:val="131313"/>
          <w:w w:val="105"/>
        </w:rPr>
        <w:t>yard waste collection services provided by the Contractor.</w:t>
      </w:r>
    </w:p>
    <w:p w14:paraId="02EE6D58" w14:textId="77777777" w:rsidR="00355534" w:rsidRDefault="00355534">
      <w:pPr>
        <w:pStyle w:val="BodyText"/>
        <w:spacing w:before="11"/>
        <w:rPr>
          <w:sz w:val="26"/>
        </w:rPr>
      </w:pPr>
    </w:p>
    <w:p w14:paraId="0FE58105" w14:textId="2590BD06" w:rsidR="00355534" w:rsidRDefault="00580A91">
      <w:pPr>
        <w:pStyle w:val="Heading2"/>
        <w:ind w:left="3416"/>
      </w:pPr>
      <w:bookmarkStart w:id="24" w:name="_TOC_250013"/>
      <w:bookmarkStart w:id="25" w:name="_Toc115095517"/>
      <w:r>
        <w:rPr>
          <w:color w:val="131313"/>
        </w:rPr>
        <w:t>Section</w:t>
      </w:r>
      <w:r>
        <w:rPr>
          <w:color w:val="131313"/>
          <w:spacing w:val="30"/>
        </w:rPr>
        <w:t xml:space="preserve"> </w:t>
      </w:r>
      <w:r w:rsidR="00262A96">
        <w:rPr>
          <w:color w:val="131313"/>
        </w:rPr>
        <w:t>6</w:t>
      </w:r>
      <w:r>
        <w:rPr>
          <w:color w:val="131313"/>
          <w:spacing w:val="7"/>
        </w:rPr>
        <w:t xml:space="preserve"> </w:t>
      </w:r>
      <w:r>
        <w:rPr>
          <w:color w:val="131313"/>
        </w:rPr>
        <w:t>-</w:t>
      </w:r>
      <w:r>
        <w:rPr>
          <w:color w:val="131313"/>
          <w:spacing w:val="24"/>
        </w:rPr>
        <w:t xml:space="preserve"> </w:t>
      </w:r>
      <w:r>
        <w:rPr>
          <w:color w:val="131313"/>
        </w:rPr>
        <w:t>General</w:t>
      </w:r>
      <w:r>
        <w:rPr>
          <w:color w:val="131313"/>
          <w:spacing w:val="25"/>
        </w:rPr>
        <w:t xml:space="preserve"> </w:t>
      </w:r>
      <w:bookmarkEnd w:id="24"/>
      <w:r>
        <w:rPr>
          <w:color w:val="131313"/>
          <w:spacing w:val="-2"/>
        </w:rPr>
        <w:t>Provisions</w:t>
      </w:r>
      <w:bookmarkEnd w:id="25"/>
    </w:p>
    <w:p w14:paraId="72934B32" w14:textId="77777777" w:rsidR="00355534" w:rsidRDefault="00355534">
      <w:pPr>
        <w:pStyle w:val="BodyText"/>
        <w:spacing w:before="3"/>
        <w:rPr>
          <w:b/>
          <w:sz w:val="29"/>
        </w:rPr>
      </w:pPr>
    </w:p>
    <w:p w14:paraId="17B8BEB8" w14:textId="77777777" w:rsidR="00355534" w:rsidRDefault="00580A91">
      <w:pPr>
        <w:pStyle w:val="Heading3"/>
        <w:numPr>
          <w:ilvl w:val="0"/>
          <w:numId w:val="3"/>
        </w:numPr>
        <w:tabs>
          <w:tab w:val="left" w:pos="1223"/>
        </w:tabs>
        <w:rPr>
          <w:color w:val="131313"/>
        </w:rPr>
      </w:pPr>
      <w:bookmarkStart w:id="26" w:name="_TOC_250012"/>
      <w:bookmarkStart w:id="27" w:name="_Toc115095518"/>
      <w:r>
        <w:rPr>
          <w:color w:val="131313"/>
          <w:w w:val="95"/>
        </w:rPr>
        <w:t>Adherence</w:t>
      </w:r>
      <w:r>
        <w:rPr>
          <w:color w:val="131313"/>
          <w:spacing w:val="-1"/>
        </w:rPr>
        <w:t xml:space="preserve"> </w:t>
      </w:r>
      <w:r>
        <w:rPr>
          <w:color w:val="131313"/>
          <w:w w:val="95"/>
          <w:sz w:val="19"/>
        </w:rPr>
        <w:t>to</w:t>
      </w:r>
      <w:r>
        <w:rPr>
          <w:color w:val="131313"/>
          <w:spacing w:val="20"/>
          <w:sz w:val="19"/>
        </w:rPr>
        <w:t xml:space="preserve"> </w:t>
      </w:r>
      <w:bookmarkEnd w:id="26"/>
      <w:r>
        <w:rPr>
          <w:color w:val="131313"/>
          <w:spacing w:val="-2"/>
          <w:w w:val="95"/>
        </w:rPr>
        <w:t>Schedule</w:t>
      </w:r>
      <w:bookmarkEnd w:id="27"/>
    </w:p>
    <w:p w14:paraId="58B1895A" w14:textId="77777777" w:rsidR="00C635B2" w:rsidRDefault="00580A91" w:rsidP="00C635B2">
      <w:pPr>
        <w:pStyle w:val="BodyText"/>
        <w:spacing w:before="47" w:line="292" w:lineRule="auto"/>
        <w:ind w:left="813"/>
        <w:rPr>
          <w:color w:val="131313"/>
          <w:w w:val="105"/>
        </w:rPr>
      </w:pPr>
      <w:r>
        <w:rPr>
          <w:color w:val="131313"/>
          <w:w w:val="105"/>
        </w:rPr>
        <w:t>The</w:t>
      </w:r>
      <w:r>
        <w:rPr>
          <w:color w:val="131313"/>
          <w:spacing w:val="-3"/>
          <w:w w:val="105"/>
        </w:rPr>
        <w:t xml:space="preserve"> </w:t>
      </w:r>
      <w:r>
        <w:rPr>
          <w:color w:val="131313"/>
          <w:w w:val="105"/>
        </w:rPr>
        <w:t>Contractor shall</w:t>
      </w:r>
      <w:r>
        <w:rPr>
          <w:color w:val="131313"/>
          <w:spacing w:val="-4"/>
          <w:w w:val="105"/>
        </w:rPr>
        <w:t xml:space="preserve"> </w:t>
      </w:r>
      <w:r>
        <w:rPr>
          <w:color w:val="131313"/>
          <w:w w:val="105"/>
        </w:rPr>
        <w:t>carefully adhere to the Schedule.</w:t>
      </w:r>
      <w:r>
        <w:rPr>
          <w:color w:val="131313"/>
          <w:spacing w:val="40"/>
          <w:w w:val="105"/>
        </w:rPr>
        <w:t xml:space="preserve"> </w:t>
      </w:r>
      <w:r>
        <w:rPr>
          <w:color w:val="131313"/>
          <w:w w:val="105"/>
        </w:rPr>
        <w:t>Time shall be</w:t>
      </w:r>
      <w:r>
        <w:rPr>
          <w:color w:val="131313"/>
          <w:spacing w:val="-3"/>
          <w:w w:val="105"/>
        </w:rPr>
        <w:t xml:space="preserve"> </w:t>
      </w:r>
      <w:r>
        <w:rPr>
          <w:color w:val="131313"/>
          <w:w w:val="105"/>
        </w:rPr>
        <w:t>of</w:t>
      </w:r>
      <w:r>
        <w:rPr>
          <w:color w:val="131313"/>
          <w:spacing w:val="-4"/>
          <w:w w:val="105"/>
        </w:rPr>
        <w:t xml:space="preserve"> </w:t>
      </w:r>
      <w:r>
        <w:rPr>
          <w:color w:val="131313"/>
          <w:w w:val="105"/>
        </w:rPr>
        <w:t>the essence of</w:t>
      </w:r>
      <w:r>
        <w:rPr>
          <w:color w:val="131313"/>
          <w:spacing w:val="-8"/>
          <w:w w:val="105"/>
        </w:rPr>
        <w:t xml:space="preserve"> </w:t>
      </w:r>
      <w:r>
        <w:rPr>
          <w:color w:val="131313"/>
          <w:w w:val="105"/>
        </w:rPr>
        <w:t>the Contract.</w:t>
      </w:r>
      <w:r>
        <w:rPr>
          <w:color w:val="131313"/>
          <w:spacing w:val="40"/>
          <w:w w:val="105"/>
        </w:rPr>
        <w:t xml:space="preserve"> </w:t>
      </w:r>
      <w:r>
        <w:rPr>
          <w:color w:val="131313"/>
          <w:w w:val="105"/>
        </w:rPr>
        <w:t>Failure of the Contractor to adhere</w:t>
      </w:r>
      <w:r>
        <w:rPr>
          <w:color w:val="131313"/>
          <w:spacing w:val="-1"/>
          <w:w w:val="105"/>
        </w:rPr>
        <w:t xml:space="preserve"> </w:t>
      </w:r>
      <w:r>
        <w:rPr>
          <w:color w:val="131313"/>
          <w:w w:val="105"/>
        </w:rPr>
        <w:t>to the Schedule shall</w:t>
      </w:r>
      <w:r>
        <w:rPr>
          <w:color w:val="131313"/>
          <w:spacing w:val="-5"/>
          <w:w w:val="105"/>
        </w:rPr>
        <w:t xml:space="preserve"> </w:t>
      </w:r>
      <w:r>
        <w:rPr>
          <w:color w:val="131313"/>
          <w:w w:val="105"/>
        </w:rPr>
        <w:t>be</w:t>
      </w:r>
      <w:r>
        <w:rPr>
          <w:color w:val="131313"/>
          <w:spacing w:val="-9"/>
          <w:w w:val="105"/>
        </w:rPr>
        <w:t xml:space="preserve"> </w:t>
      </w:r>
      <w:r>
        <w:rPr>
          <w:color w:val="131313"/>
          <w:w w:val="105"/>
        </w:rPr>
        <w:t>a</w:t>
      </w:r>
      <w:r>
        <w:rPr>
          <w:color w:val="131313"/>
          <w:spacing w:val="-9"/>
          <w:w w:val="105"/>
        </w:rPr>
        <w:t xml:space="preserve"> </w:t>
      </w:r>
      <w:r>
        <w:rPr>
          <w:color w:val="131313"/>
          <w:w w:val="105"/>
        </w:rPr>
        <w:t>material</w:t>
      </w:r>
      <w:r>
        <w:rPr>
          <w:color w:val="131313"/>
          <w:spacing w:val="-8"/>
          <w:w w:val="105"/>
        </w:rPr>
        <w:t xml:space="preserve"> </w:t>
      </w:r>
      <w:r>
        <w:rPr>
          <w:color w:val="131313"/>
          <w:w w:val="105"/>
        </w:rPr>
        <w:t>breach of</w:t>
      </w:r>
      <w:r>
        <w:rPr>
          <w:color w:val="131313"/>
          <w:spacing w:val="-13"/>
          <w:w w:val="105"/>
        </w:rPr>
        <w:t xml:space="preserve"> </w:t>
      </w:r>
      <w:r>
        <w:rPr>
          <w:color w:val="131313"/>
          <w:w w:val="105"/>
        </w:rPr>
        <w:t>this Contract and grounds for its immediate termination.</w:t>
      </w:r>
    </w:p>
    <w:p w14:paraId="4AC65402" w14:textId="77777777" w:rsidR="00C635B2" w:rsidRDefault="00C635B2" w:rsidP="00C635B2">
      <w:pPr>
        <w:pStyle w:val="BodyText"/>
        <w:spacing w:before="47" w:line="292" w:lineRule="auto"/>
        <w:ind w:left="813"/>
        <w:rPr>
          <w:color w:val="131313"/>
          <w:w w:val="105"/>
        </w:rPr>
      </w:pPr>
    </w:p>
    <w:p w14:paraId="6B561E32" w14:textId="32F1F94F" w:rsidR="002012E2" w:rsidRPr="00BC3C97" w:rsidRDefault="00580A91" w:rsidP="00BC3C97">
      <w:pPr>
        <w:pStyle w:val="BodyText"/>
        <w:spacing w:before="47" w:line="292" w:lineRule="auto"/>
        <w:ind w:left="813"/>
        <w:rPr>
          <w:color w:val="131313"/>
          <w:w w:val="105"/>
        </w:rPr>
      </w:pPr>
      <w:r>
        <w:rPr>
          <w:color w:val="131313"/>
          <w:w w:val="105"/>
        </w:rPr>
        <w:t>The</w:t>
      </w:r>
      <w:r>
        <w:rPr>
          <w:color w:val="131313"/>
          <w:spacing w:val="-3"/>
          <w:w w:val="105"/>
        </w:rPr>
        <w:t xml:space="preserve"> </w:t>
      </w:r>
      <w:r>
        <w:rPr>
          <w:color w:val="131313"/>
          <w:w w:val="105"/>
        </w:rPr>
        <w:t>Contractor shall not</w:t>
      </w:r>
      <w:r>
        <w:rPr>
          <w:color w:val="131313"/>
          <w:spacing w:val="24"/>
          <w:w w:val="105"/>
        </w:rPr>
        <w:t xml:space="preserve"> </w:t>
      </w:r>
      <w:r>
        <w:rPr>
          <w:color w:val="131313"/>
          <w:w w:val="105"/>
        </w:rPr>
        <w:t>be</w:t>
      </w:r>
      <w:r>
        <w:rPr>
          <w:color w:val="131313"/>
          <w:spacing w:val="-3"/>
          <w:w w:val="105"/>
        </w:rPr>
        <w:t xml:space="preserve"> </w:t>
      </w:r>
      <w:r>
        <w:rPr>
          <w:color w:val="131313"/>
          <w:w w:val="105"/>
        </w:rPr>
        <w:t>excused for</w:t>
      </w:r>
      <w:r>
        <w:rPr>
          <w:color w:val="131313"/>
          <w:spacing w:val="30"/>
          <w:w w:val="105"/>
        </w:rPr>
        <w:t xml:space="preserve"> </w:t>
      </w:r>
      <w:r>
        <w:rPr>
          <w:color w:val="131313"/>
          <w:w w:val="105"/>
        </w:rPr>
        <w:t>failure</w:t>
      </w:r>
      <w:r>
        <w:rPr>
          <w:color w:val="131313"/>
          <w:spacing w:val="-9"/>
          <w:w w:val="105"/>
        </w:rPr>
        <w:t xml:space="preserve"> </w:t>
      </w:r>
      <w:r>
        <w:rPr>
          <w:color w:val="131313"/>
          <w:w w:val="105"/>
        </w:rPr>
        <w:t>to comply with</w:t>
      </w:r>
      <w:r>
        <w:rPr>
          <w:color w:val="131313"/>
          <w:spacing w:val="-9"/>
          <w:w w:val="105"/>
        </w:rPr>
        <w:t xml:space="preserve"> </w:t>
      </w:r>
      <w:r>
        <w:rPr>
          <w:color w:val="131313"/>
          <w:w w:val="105"/>
        </w:rPr>
        <w:t>the</w:t>
      </w:r>
      <w:r>
        <w:rPr>
          <w:color w:val="131313"/>
          <w:spacing w:val="-1"/>
          <w:w w:val="105"/>
        </w:rPr>
        <w:t xml:space="preserve"> </w:t>
      </w:r>
      <w:r w:rsidR="00950C35">
        <w:rPr>
          <w:color w:val="131313"/>
          <w:w w:val="105"/>
        </w:rPr>
        <w:t>City</w:t>
      </w:r>
      <w:r>
        <w:rPr>
          <w:color w:val="131313"/>
          <w:w w:val="105"/>
        </w:rPr>
        <w:t>-approved</w:t>
      </w:r>
      <w:r>
        <w:rPr>
          <w:color w:val="131313"/>
          <w:spacing w:val="-9"/>
          <w:w w:val="105"/>
        </w:rPr>
        <w:t xml:space="preserve"> </w:t>
      </w:r>
      <w:r>
        <w:rPr>
          <w:color w:val="131313"/>
          <w:w w:val="105"/>
        </w:rPr>
        <w:t>Schedule by reason</w:t>
      </w:r>
      <w:r>
        <w:rPr>
          <w:color w:val="131313"/>
          <w:spacing w:val="28"/>
          <w:w w:val="105"/>
        </w:rPr>
        <w:t xml:space="preserve"> </w:t>
      </w:r>
      <w:r>
        <w:rPr>
          <w:color w:val="131313"/>
          <w:w w:val="105"/>
        </w:rPr>
        <w:t>of any street</w:t>
      </w:r>
      <w:r>
        <w:rPr>
          <w:color w:val="131313"/>
          <w:spacing w:val="26"/>
          <w:w w:val="105"/>
        </w:rPr>
        <w:t xml:space="preserve"> </w:t>
      </w:r>
      <w:r>
        <w:rPr>
          <w:color w:val="131313"/>
          <w:w w:val="105"/>
        </w:rPr>
        <w:t>or other construction</w:t>
      </w:r>
      <w:r>
        <w:rPr>
          <w:color w:val="131313"/>
          <w:spacing w:val="37"/>
          <w:w w:val="105"/>
        </w:rPr>
        <w:t xml:space="preserve"> </w:t>
      </w:r>
      <w:r>
        <w:rPr>
          <w:color w:val="131313"/>
          <w:w w:val="105"/>
        </w:rPr>
        <w:t>work performed by the</w:t>
      </w:r>
      <w:r>
        <w:rPr>
          <w:color w:val="131313"/>
          <w:spacing w:val="25"/>
          <w:w w:val="105"/>
        </w:rPr>
        <w:t xml:space="preserve"> </w:t>
      </w:r>
      <w:r w:rsidR="00950C35">
        <w:rPr>
          <w:color w:val="131313"/>
          <w:w w:val="105"/>
        </w:rPr>
        <w:t>City</w:t>
      </w:r>
      <w:r>
        <w:rPr>
          <w:color w:val="131313"/>
          <w:spacing w:val="24"/>
          <w:w w:val="105"/>
        </w:rPr>
        <w:t xml:space="preserve"> </w:t>
      </w:r>
      <w:r>
        <w:rPr>
          <w:color w:val="131313"/>
          <w:w w:val="105"/>
        </w:rPr>
        <w:t>or its contractors, unless</w:t>
      </w:r>
      <w:r>
        <w:rPr>
          <w:color w:val="131313"/>
          <w:spacing w:val="-15"/>
          <w:w w:val="105"/>
        </w:rPr>
        <w:t xml:space="preserve"> </w:t>
      </w:r>
      <w:r>
        <w:rPr>
          <w:color w:val="131313"/>
          <w:w w:val="105"/>
        </w:rPr>
        <w:t>the</w:t>
      </w:r>
      <w:r>
        <w:rPr>
          <w:color w:val="131313"/>
          <w:spacing w:val="16"/>
          <w:w w:val="105"/>
        </w:rPr>
        <w:t xml:space="preserve"> </w:t>
      </w:r>
      <w:r w:rsidR="00950C35">
        <w:rPr>
          <w:color w:val="131313"/>
          <w:w w:val="105"/>
        </w:rPr>
        <w:t>City</w:t>
      </w:r>
      <w:r>
        <w:rPr>
          <w:color w:val="131313"/>
          <w:spacing w:val="-4"/>
          <w:w w:val="105"/>
        </w:rPr>
        <w:t xml:space="preserve"> </w:t>
      </w:r>
      <w:r>
        <w:rPr>
          <w:color w:val="131313"/>
          <w:w w:val="105"/>
        </w:rPr>
        <w:t>is</w:t>
      </w:r>
      <w:r>
        <w:rPr>
          <w:color w:val="131313"/>
          <w:spacing w:val="-12"/>
          <w:w w:val="105"/>
        </w:rPr>
        <w:t xml:space="preserve"> </w:t>
      </w:r>
      <w:r>
        <w:rPr>
          <w:color w:val="131313"/>
          <w:w w:val="105"/>
        </w:rPr>
        <w:t>made</w:t>
      </w:r>
      <w:r>
        <w:rPr>
          <w:color w:val="131313"/>
          <w:spacing w:val="-10"/>
          <w:w w:val="105"/>
        </w:rPr>
        <w:t xml:space="preserve"> </w:t>
      </w:r>
      <w:r>
        <w:rPr>
          <w:color w:val="131313"/>
          <w:w w:val="105"/>
        </w:rPr>
        <w:t>aware</w:t>
      </w:r>
      <w:r>
        <w:rPr>
          <w:color w:val="131313"/>
          <w:spacing w:val="-5"/>
          <w:w w:val="105"/>
        </w:rPr>
        <w:t xml:space="preserve"> </w:t>
      </w:r>
      <w:r>
        <w:rPr>
          <w:color w:val="131313"/>
          <w:w w:val="105"/>
        </w:rPr>
        <w:t>of</w:t>
      </w:r>
      <w:r>
        <w:rPr>
          <w:color w:val="131313"/>
          <w:spacing w:val="-8"/>
          <w:w w:val="105"/>
        </w:rPr>
        <w:t xml:space="preserve"> </w:t>
      </w:r>
      <w:r>
        <w:rPr>
          <w:color w:val="131313"/>
          <w:w w:val="105"/>
        </w:rPr>
        <w:t>the circumstances and</w:t>
      </w:r>
      <w:r>
        <w:rPr>
          <w:color w:val="131313"/>
          <w:spacing w:val="-14"/>
          <w:w w:val="105"/>
        </w:rPr>
        <w:t xml:space="preserve"> </w:t>
      </w:r>
      <w:r>
        <w:rPr>
          <w:color w:val="131313"/>
          <w:w w:val="105"/>
        </w:rPr>
        <w:t>grants</w:t>
      </w:r>
      <w:r>
        <w:rPr>
          <w:color w:val="131313"/>
          <w:spacing w:val="-12"/>
          <w:w w:val="105"/>
        </w:rPr>
        <w:t xml:space="preserve"> </w:t>
      </w:r>
      <w:r>
        <w:rPr>
          <w:color w:val="131313"/>
          <w:w w:val="105"/>
        </w:rPr>
        <w:t>the Contractor an</w:t>
      </w:r>
      <w:r>
        <w:rPr>
          <w:color w:val="131313"/>
          <w:spacing w:val="-11"/>
          <w:w w:val="105"/>
        </w:rPr>
        <w:t xml:space="preserve"> </w:t>
      </w:r>
      <w:r>
        <w:rPr>
          <w:color w:val="131313"/>
          <w:w w:val="105"/>
        </w:rPr>
        <w:t>extension</w:t>
      </w:r>
      <w:r>
        <w:rPr>
          <w:color w:val="131313"/>
          <w:spacing w:val="-1"/>
          <w:w w:val="105"/>
        </w:rPr>
        <w:t xml:space="preserve"> </w:t>
      </w:r>
      <w:r>
        <w:rPr>
          <w:color w:val="131313"/>
          <w:w w:val="105"/>
        </w:rPr>
        <w:t>on time to</w:t>
      </w:r>
      <w:r>
        <w:rPr>
          <w:color w:val="131313"/>
          <w:spacing w:val="17"/>
          <w:w w:val="105"/>
        </w:rPr>
        <w:t xml:space="preserve"> </w:t>
      </w:r>
      <w:r>
        <w:rPr>
          <w:color w:val="131313"/>
          <w:w w:val="105"/>
        </w:rPr>
        <w:t>complete the</w:t>
      </w:r>
      <w:r>
        <w:rPr>
          <w:color w:val="131313"/>
          <w:spacing w:val="17"/>
          <w:w w:val="105"/>
        </w:rPr>
        <w:t xml:space="preserve"> </w:t>
      </w:r>
      <w:r>
        <w:rPr>
          <w:color w:val="131313"/>
          <w:w w:val="105"/>
        </w:rPr>
        <w:t>collection.</w:t>
      </w:r>
      <w:r>
        <w:rPr>
          <w:color w:val="131313"/>
          <w:spacing w:val="40"/>
          <w:w w:val="105"/>
        </w:rPr>
        <w:t xml:space="preserve"> </w:t>
      </w:r>
      <w:r>
        <w:rPr>
          <w:color w:val="131313"/>
          <w:w w:val="105"/>
        </w:rPr>
        <w:t xml:space="preserve">The </w:t>
      </w:r>
      <w:r w:rsidR="00950C35">
        <w:rPr>
          <w:color w:val="131313"/>
          <w:w w:val="105"/>
        </w:rPr>
        <w:t>City</w:t>
      </w:r>
      <w:r>
        <w:rPr>
          <w:color w:val="131313"/>
          <w:w w:val="105"/>
        </w:rPr>
        <w:t xml:space="preserve"> reserves the</w:t>
      </w:r>
      <w:r>
        <w:rPr>
          <w:color w:val="131313"/>
          <w:spacing w:val="40"/>
          <w:w w:val="105"/>
        </w:rPr>
        <w:t xml:space="preserve"> </w:t>
      </w:r>
      <w:r>
        <w:rPr>
          <w:color w:val="131313"/>
          <w:w w:val="105"/>
        </w:rPr>
        <w:t>right</w:t>
      </w:r>
      <w:r>
        <w:rPr>
          <w:color w:val="131313"/>
          <w:spacing w:val="-1"/>
          <w:w w:val="105"/>
        </w:rPr>
        <w:t xml:space="preserve"> </w:t>
      </w:r>
      <w:r>
        <w:rPr>
          <w:color w:val="131313"/>
          <w:w w:val="105"/>
        </w:rPr>
        <w:t>to</w:t>
      </w:r>
      <w:r>
        <w:rPr>
          <w:color w:val="131313"/>
          <w:spacing w:val="20"/>
          <w:w w:val="105"/>
        </w:rPr>
        <w:t xml:space="preserve"> </w:t>
      </w:r>
      <w:r>
        <w:rPr>
          <w:color w:val="131313"/>
          <w:w w:val="105"/>
        </w:rPr>
        <w:t>construct any improvement</w:t>
      </w:r>
      <w:r>
        <w:rPr>
          <w:color w:val="131313"/>
          <w:spacing w:val="23"/>
          <w:w w:val="105"/>
        </w:rPr>
        <w:t xml:space="preserve"> </w:t>
      </w:r>
      <w:r>
        <w:rPr>
          <w:color w:val="131313"/>
          <w:w w:val="105"/>
        </w:rPr>
        <w:t>or to</w:t>
      </w:r>
      <w:r>
        <w:rPr>
          <w:color w:val="131313"/>
          <w:spacing w:val="31"/>
          <w:w w:val="105"/>
        </w:rPr>
        <w:t xml:space="preserve"> </w:t>
      </w:r>
      <w:r>
        <w:rPr>
          <w:color w:val="131313"/>
          <w:w w:val="105"/>
        </w:rPr>
        <w:t>permit</w:t>
      </w:r>
      <w:r>
        <w:rPr>
          <w:color w:val="131313"/>
          <w:spacing w:val="27"/>
          <w:w w:val="105"/>
        </w:rPr>
        <w:t xml:space="preserve"> </w:t>
      </w:r>
      <w:r>
        <w:rPr>
          <w:color w:val="131313"/>
          <w:w w:val="105"/>
        </w:rPr>
        <w:t>any</w:t>
      </w:r>
      <w:r>
        <w:rPr>
          <w:color w:val="131313"/>
          <w:spacing w:val="18"/>
          <w:w w:val="105"/>
        </w:rPr>
        <w:t xml:space="preserve"> </w:t>
      </w:r>
      <w:r>
        <w:rPr>
          <w:color w:val="131313"/>
          <w:w w:val="105"/>
        </w:rPr>
        <w:t>construction</w:t>
      </w:r>
      <w:r>
        <w:rPr>
          <w:color w:val="131313"/>
          <w:spacing w:val="32"/>
          <w:w w:val="105"/>
        </w:rPr>
        <w:t xml:space="preserve"> </w:t>
      </w:r>
      <w:r>
        <w:rPr>
          <w:color w:val="131313"/>
          <w:w w:val="105"/>
        </w:rPr>
        <w:t>in</w:t>
      </w:r>
      <w:r>
        <w:rPr>
          <w:color w:val="131313"/>
          <w:spacing w:val="14"/>
          <w:w w:val="105"/>
        </w:rPr>
        <w:t xml:space="preserve"> </w:t>
      </w:r>
      <w:r>
        <w:rPr>
          <w:color w:val="131313"/>
          <w:w w:val="105"/>
        </w:rPr>
        <w:t>any street,</w:t>
      </w:r>
      <w:r>
        <w:rPr>
          <w:color w:val="131313"/>
          <w:spacing w:val="14"/>
          <w:w w:val="105"/>
        </w:rPr>
        <w:t xml:space="preserve"> </w:t>
      </w:r>
      <w:r>
        <w:rPr>
          <w:color w:val="131313"/>
          <w:w w:val="105"/>
        </w:rPr>
        <w:t>which</w:t>
      </w:r>
      <w:r>
        <w:rPr>
          <w:color w:val="131313"/>
          <w:spacing w:val="21"/>
          <w:w w:val="105"/>
        </w:rPr>
        <w:t xml:space="preserve"> </w:t>
      </w:r>
      <w:r>
        <w:rPr>
          <w:color w:val="131313"/>
          <w:w w:val="105"/>
        </w:rPr>
        <w:t>may have</w:t>
      </w:r>
      <w:r>
        <w:rPr>
          <w:color w:val="131313"/>
          <w:spacing w:val="10"/>
          <w:w w:val="105"/>
        </w:rPr>
        <w:t xml:space="preserve"> </w:t>
      </w:r>
      <w:r>
        <w:rPr>
          <w:color w:val="131313"/>
          <w:w w:val="105"/>
        </w:rPr>
        <w:t>the</w:t>
      </w:r>
      <w:r>
        <w:rPr>
          <w:color w:val="131313"/>
          <w:spacing w:val="40"/>
          <w:w w:val="105"/>
        </w:rPr>
        <w:t xml:space="preserve"> </w:t>
      </w:r>
      <w:r>
        <w:rPr>
          <w:color w:val="131313"/>
          <w:w w:val="105"/>
        </w:rPr>
        <w:t>effect,</w:t>
      </w:r>
      <w:r>
        <w:rPr>
          <w:color w:val="131313"/>
          <w:spacing w:val="13"/>
          <w:w w:val="105"/>
        </w:rPr>
        <w:t xml:space="preserve"> </w:t>
      </w:r>
      <w:r>
        <w:rPr>
          <w:color w:val="131313"/>
          <w:w w:val="105"/>
        </w:rPr>
        <w:t>for</w:t>
      </w:r>
      <w:r>
        <w:rPr>
          <w:color w:val="131313"/>
          <w:spacing w:val="28"/>
          <w:w w:val="105"/>
        </w:rPr>
        <w:t xml:space="preserve"> </w:t>
      </w:r>
      <w:r>
        <w:rPr>
          <w:color w:val="131313"/>
          <w:w w:val="105"/>
        </w:rPr>
        <w:t>a</w:t>
      </w:r>
      <w:r>
        <w:rPr>
          <w:color w:val="131313"/>
          <w:spacing w:val="11"/>
          <w:w w:val="105"/>
        </w:rPr>
        <w:t xml:space="preserve"> </w:t>
      </w:r>
      <w:r>
        <w:rPr>
          <w:color w:val="131313"/>
          <w:w w:val="105"/>
        </w:rPr>
        <w:t>time, of</w:t>
      </w:r>
      <w:r>
        <w:rPr>
          <w:color w:val="131313"/>
          <w:spacing w:val="13"/>
          <w:w w:val="105"/>
        </w:rPr>
        <w:t xml:space="preserve"> </w:t>
      </w:r>
      <w:r>
        <w:rPr>
          <w:color w:val="131313"/>
          <w:w w:val="105"/>
        </w:rPr>
        <w:t>preventing the Contractor from traveling its accustomed route or routes for collection.</w:t>
      </w:r>
      <w:r>
        <w:rPr>
          <w:color w:val="131313"/>
          <w:spacing w:val="40"/>
          <w:w w:val="105"/>
        </w:rPr>
        <w:t xml:space="preserve"> </w:t>
      </w:r>
      <w:r>
        <w:rPr>
          <w:color w:val="131313"/>
          <w:w w:val="105"/>
        </w:rPr>
        <w:t>The Contractor shall continue to collect</w:t>
      </w:r>
      <w:r>
        <w:rPr>
          <w:color w:val="131313"/>
          <w:spacing w:val="-2"/>
          <w:w w:val="105"/>
        </w:rPr>
        <w:t xml:space="preserve"> </w:t>
      </w:r>
      <w:r>
        <w:rPr>
          <w:color w:val="131313"/>
          <w:w w:val="105"/>
        </w:rPr>
        <w:t>the yard waste by a reasonably accepted method</w:t>
      </w:r>
      <w:r>
        <w:rPr>
          <w:color w:val="131313"/>
          <w:spacing w:val="-2"/>
          <w:w w:val="105"/>
        </w:rPr>
        <w:t xml:space="preserve"> </w:t>
      </w:r>
      <w:r>
        <w:rPr>
          <w:color w:val="131313"/>
          <w:w w:val="105"/>
        </w:rPr>
        <w:t>to the same</w:t>
      </w:r>
      <w:r>
        <w:rPr>
          <w:color w:val="131313"/>
          <w:spacing w:val="20"/>
          <w:w w:val="105"/>
        </w:rPr>
        <w:t xml:space="preserve"> </w:t>
      </w:r>
      <w:r>
        <w:rPr>
          <w:color w:val="131313"/>
          <w:w w:val="105"/>
        </w:rPr>
        <w:t>extent</w:t>
      </w:r>
      <w:r>
        <w:rPr>
          <w:color w:val="131313"/>
          <w:spacing w:val="31"/>
          <w:w w:val="105"/>
        </w:rPr>
        <w:t xml:space="preserve"> </w:t>
      </w:r>
      <w:r>
        <w:rPr>
          <w:color w:val="131313"/>
          <w:w w:val="105"/>
        </w:rPr>
        <w:t>as though</w:t>
      </w:r>
      <w:r>
        <w:rPr>
          <w:color w:val="131313"/>
          <w:spacing w:val="22"/>
          <w:w w:val="105"/>
        </w:rPr>
        <w:t xml:space="preserve"> </w:t>
      </w:r>
      <w:r>
        <w:rPr>
          <w:color w:val="131313"/>
          <w:w w:val="105"/>
        </w:rPr>
        <w:t>no interference</w:t>
      </w:r>
      <w:r>
        <w:rPr>
          <w:color w:val="131313"/>
          <w:spacing w:val="31"/>
          <w:w w:val="105"/>
        </w:rPr>
        <w:t xml:space="preserve"> </w:t>
      </w:r>
      <w:r>
        <w:rPr>
          <w:color w:val="131313"/>
          <w:w w:val="105"/>
        </w:rPr>
        <w:t>existed</w:t>
      </w:r>
      <w:r>
        <w:rPr>
          <w:color w:val="131313"/>
          <w:spacing w:val="28"/>
          <w:w w:val="105"/>
        </w:rPr>
        <w:t xml:space="preserve"> </w:t>
      </w:r>
      <w:r>
        <w:rPr>
          <w:color w:val="131313"/>
          <w:w w:val="105"/>
        </w:rPr>
        <w:t>upon the</w:t>
      </w:r>
      <w:r>
        <w:rPr>
          <w:color w:val="131313"/>
          <w:spacing w:val="36"/>
          <w:w w:val="105"/>
        </w:rPr>
        <w:t xml:space="preserve"> </w:t>
      </w:r>
      <w:r>
        <w:rPr>
          <w:color w:val="131313"/>
          <w:w w:val="105"/>
        </w:rPr>
        <w:t>streets</w:t>
      </w:r>
      <w:r>
        <w:rPr>
          <w:color w:val="131313"/>
          <w:spacing w:val="19"/>
          <w:w w:val="105"/>
        </w:rPr>
        <w:t xml:space="preserve"> </w:t>
      </w:r>
      <w:r>
        <w:rPr>
          <w:color w:val="131313"/>
          <w:w w:val="105"/>
        </w:rPr>
        <w:t>formerly traversed,</w:t>
      </w:r>
      <w:r>
        <w:rPr>
          <w:color w:val="131313"/>
          <w:spacing w:val="31"/>
          <w:w w:val="105"/>
        </w:rPr>
        <w:t xml:space="preserve"> </w:t>
      </w:r>
      <w:r>
        <w:rPr>
          <w:color w:val="131313"/>
          <w:w w:val="105"/>
        </w:rPr>
        <w:t xml:space="preserve">without extra cost to the </w:t>
      </w:r>
      <w:r w:rsidR="00950C35">
        <w:rPr>
          <w:color w:val="131313"/>
          <w:w w:val="105"/>
        </w:rPr>
        <w:t>City</w:t>
      </w:r>
      <w:r>
        <w:rPr>
          <w:color w:val="131313"/>
          <w:w w:val="105"/>
        </w:rPr>
        <w:t xml:space="preserve"> residents.</w:t>
      </w:r>
    </w:p>
    <w:p w14:paraId="77B32F48" w14:textId="77777777" w:rsidR="00355534" w:rsidRDefault="00355534">
      <w:pPr>
        <w:pStyle w:val="BodyText"/>
        <w:spacing w:before="1"/>
        <w:rPr>
          <w:sz w:val="23"/>
        </w:rPr>
      </w:pPr>
    </w:p>
    <w:p w14:paraId="3029D8B7" w14:textId="77777777" w:rsidR="00355534" w:rsidRDefault="00580A91">
      <w:pPr>
        <w:pStyle w:val="Heading4"/>
        <w:numPr>
          <w:ilvl w:val="0"/>
          <w:numId w:val="3"/>
        </w:numPr>
        <w:tabs>
          <w:tab w:val="left" w:pos="1223"/>
        </w:tabs>
        <w:ind w:left="1222" w:hanging="342"/>
        <w:rPr>
          <w:color w:val="131313"/>
        </w:rPr>
      </w:pPr>
      <w:bookmarkStart w:id="28" w:name="_TOC_250011"/>
      <w:r>
        <w:rPr>
          <w:color w:val="131313"/>
        </w:rPr>
        <w:t>Penalties,</w:t>
      </w:r>
      <w:r>
        <w:rPr>
          <w:color w:val="131313"/>
          <w:spacing w:val="-6"/>
        </w:rPr>
        <w:t xml:space="preserve"> </w:t>
      </w:r>
      <w:r>
        <w:rPr>
          <w:color w:val="131313"/>
        </w:rPr>
        <w:t>Remedies</w:t>
      </w:r>
      <w:r>
        <w:rPr>
          <w:color w:val="131313"/>
          <w:spacing w:val="-14"/>
        </w:rPr>
        <w:t xml:space="preserve"> </w:t>
      </w:r>
      <w:r>
        <w:rPr>
          <w:color w:val="131313"/>
        </w:rPr>
        <w:t>and</w:t>
      </w:r>
      <w:r>
        <w:rPr>
          <w:color w:val="131313"/>
          <w:spacing w:val="-13"/>
        </w:rPr>
        <w:t xml:space="preserve"> </w:t>
      </w:r>
      <w:bookmarkEnd w:id="28"/>
      <w:r>
        <w:rPr>
          <w:color w:val="131313"/>
          <w:spacing w:val="-2"/>
        </w:rPr>
        <w:t>Default</w:t>
      </w:r>
    </w:p>
    <w:p w14:paraId="506BAC30" w14:textId="46E49E12" w:rsidR="00355534" w:rsidRDefault="00580A91">
      <w:pPr>
        <w:pStyle w:val="BodyText"/>
        <w:spacing w:before="54" w:line="290" w:lineRule="auto"/>
        <w:ind w:left="825" w:right="208" w:firstLine="4"/>
      </w:pPr>
      <w:r>
        <w:rPr>
          <w:color w:val="131313"/>
          <w:w w:val="105"/>
        </w:rPr>
        <w:t>If</w:t>
      </w:r>
      <w:r>
        <w:rPr>
          <w:color w:val="131313"/>
          <w:spacing w:val="-6"/>
          <w:w w:val="105"/>
        </w:rPr>
        <w:t xml:space="preserve"> </w:t>
      </w:r>
      <w:r>
        <w:rPr>
          <w:color w:val="131313"/>
          <w:w w:val="105"/>
        </w:rPr>
        <w:t>the Contractor fails</w:t>
      </w:r>
      <w:r>
        <w:rPr>
          <w:color w:val="131313"/>
          <w:spacing w:val="-4"/>
          <w:w w:val="105"/>
        </w:rPr>
        <w:t xml:space="preserve"> </w:t>
      </w:r>
      <w:r>
        <w:rPr>
          <w:color w:val="131313"/>
          <w:w w:val="105"/>
        </w:rPr>
        <w:t>to perform any of</w:t>
      </w:r>
      <w:r>
        <w:rPr>
          <w:color w:val="131313"/>
          <w:spacing w:val="-4"/>
          <w:w w:val="105"/>
        </w:rPr>
        <w:t xml:space="preserve"> </w:t>
      </w:r>
      <w:r>
        <w:rPr>
          <w:color w:val="131313"/>
          <w:w w:val="105"/>
        </w:rPr>
        <w:t>its</w:t>
      </w:r>
      <w:r>
        <w:rPr>
          <w:color w:val="131313"/>
          <w:spacing w:val="-4"/>
          <w:w w:val="105"/>
        </w:rPr>
        <w:t xml:space="preserve"> </w:t>
      </w:r>
      <w:r>
        <w:rPr>
          <w:color w:val="131313"/>
          <w:w w:val="105"/>
        </w:rPr>
        <w:t>obligations under the</w:t>
      </w:r>
      <w:r>
        <w:rPr>
          <w:color w:val="131313"/>
          <w:spacing w:val="-2"/>
          <w:w w:val="105"/>
        </w:rPr>
        <w:t xml:space="preserve"> </w:t>
      </w:r>
      <w:r>
        <w:rPr>
          <w:color w:val="131313"/>
          <w:w w:val="105"/>
        </w:rPr>
        <w:t xml:space="preserve">Contract to the reasonable satisfaction of the </w:t>
      </w:r>
      <w:r w:rsidR="00950C35">
        <w:rPr>
          <w:color w:val="131313"/>
          <w:w w:val="105"/>
        </w:rPr>
        <w:t>City</w:t>
      </w:r>
      <w:r>
        <w:rPr>
          <w:color w:val="131313"/>
          <w:w w:val="105"/>
        </w:rPr>
        <w:t xml:space="preserve"> </w:t>
      </w:r>
      <w:r w:rsidR="00393012">
        <w:rPr>
          <w:color w:val="131313"/>
          <w:w w:val="105"/>
        </w:rPr>
        <w:t>(</w:t>
      </w:r>
      <w:r>
        <w:rPr>
          <w:color w:val="131313"/>
          <w:w w:val="105"/>
        </w:rPr>
        <w:t xml:space="preserve">"Default"), the </w:t>
      </w:r>
      <w:r w:rsidR="00950C35">
        <w:rPr>
          <w:color w:val="131313"/>
          <w:w w:val="105"/>
        </w:rPr>
        <w:t>City</w:t>
      </w:r>
      <w:r>
        <w:rPr>
          <w:color w:val="131313"/>
          <w:w w:val="105"/>
        </w:rPr>
        <w:t xml:space="preserve"> shall have one or more of the following </w:t>
      </w:r>
      <w:r>
        <w:rPr>
          <w:color w:val="131313"/>
          <w:spacing w:val="-2"/>
          <w:w w:val="105"/>
        </w:rPr>
        <w:t>remedies:</w:t>
      </w:r>
    </w:p>
    <w:p w14:paraId="4DB980C2" w14:textId="77777777" w:rsidR="00355534" w:rsidRDefault="00355534">
      <w:pPr>
        <w:pStyle w:val="BodyText"/>
        <w:spacing w:before="8"/>
        <w:rPr>
          <w:sz w:val="24"/>
        </w:rPr>
      </w:pPr>
    </w:p>
    <w:p w14:paraId="608D6BB7" w14:textId="30FF2B69" w:rsidR="00355534" w:rsidRDefault="00580A91">
      <w:pPr>
        <w:pStyle w:val="BodyText"/>
        <w:spacing w:before="1" w:line="290" w:lineRule="auto"/>
        <w:ind w:left="820" w:right="208" w:firstLine="3"/>
      </w:pPr>
      <w:r>
        <w:rPr>
          <w:color w:val="131313"/>
          <w:w w:val="105"/>
        </w:rPr>
        <w:t>In the event of the Contractor's failure to collect, remove and properly dispose of the yard waste in accordance</w:t>
      </w:r>
      <w:r>
        <w:rPr>
          <w:color w:val="131313"/>
          <w:spacing w:val="40"/>
          <w:w w:val="105"/>
        </w:rPr>
        <w:t xml:space="preserve"> </w:t>
      </w:r>
      <w:r>
        <w:rPr>
          <w:color w:val="131313"/>
          <w:w w:val="105"/>
        </w:rPr>
        <w:t>with the</w:t>
      </w:r>
      <w:r>
        <w:rPr>
          <w:color w:val="131313"/>
          <w:spacing w:val="-3"/>
          <w:w w:val="105"/>
        </w:rPr>
        <w:t xml:space="preserve"> </w:t>
      </w:r>
      <w:r>
        <w:rPr>
          <w:color w:val="131313"/>
          <w:w w:val="105"/>
        </w:rPr>
        <w:t>time periods set forth herein for more</w:t>
      </w:r>
      <w:r>
        <w:rPr>
          <w:color w:val="131313"/>
          <w:spacing w:val="-3"/>
          <w:w w:val="105"/>
        </w:rPr>
        <w:t xml:space="preserve"> </w:t>
      </w:r>
      <w:r>
        <w:rPr>
          <w:color w:val="131313"/>
          <w:w w:val="105"/>
        </w:rPr>
        <w:t>than</w:t>
      </w:r>
      <w:r>
        <w:rPr>
          <w:color w:val="131313"/>
          <w:spacing w:val="-2"/>
          <w:w w:val="105"/>
        </w:rPr>
        <w:t xml:space="preserve"> </w:t>
      </w:r>
      <w:r w:rsidR="00530774">
        <w:rPr>
          <w:color w:val="131313"/>
          <w:w w:val="105"/>
        </w:rPr>
        <w:t xml:space="preserve">two </w:t>
      </w:r>
      <w:r>
        <w:rPr>
          <w:color w:val="131313"/>
          <w:w w:val="105"/>
        </w:rPr>
        <w:t>consecutive</w:t>
      </w:r>
      <w:r w:rsidR="00530774">
        <w:rPr>
          <w:color w:val="131313"/>
          <w:spacing w:val="17"/>
          <w:w w:val="105"/>
        </w:rPr>
        <w:t xml:space="preserve"> months.</w:t>
      </w:r>
      <w:r>
        <w:rPr>
          <w:color w:val="131313"/>
          <w:spacing w:val="-2"/>
          <w:w w:val="105"/>
        </w:rPr>
        <w:t xml:space="preserve"> </w:t>
      </w:r>
    </w:p>
    <w:p w14:paraId="2DF01F90" w14:textId="77777777" w:rsidR="00355534" w:rsidRDefault="00355534">
      <w:pPr>
        <w:pStyle w:val="BodyText"/>
        <w:spacing w:before="5"/>
        <w:rPr>
          <w:sz w:val="24"/>
        </w:rPr>
      </w:pPr>
    </w:p>
    <w:p w14:paraId="6FF798E0" w14:textId="1238EEC2" w:rsidR="00355534" w:rsidRDefault="00580A91">
      <w:pPr>
        <w:pStyle w:val="BodyText"/>
        <w:spacing w:before="1" w:line="292" w:lineRule="auto"/>
        <w:ind w:left="815" w:right="215" w:firstLine="6"/>
      </w:pPr>
      <w:r>
        <w:rPr>
          <w:color w:val="131313"/>
          <w:w w:val="105"/>
        </w:rPr>
        <w:t>Except for</w:t>
      </w:r>
      <w:r>
        <w:rPr>
          <w:color w:val="131313"/>
          <w:spacing w:val="40"/>
          <w:w w:val="105"/>
        </w:rPr>
        <w:t xml:space="preserve"> </w:t>
      </w:r>
      <w:r>
        <w:rPr>
          <w:color w:val="131313"/>
          <w:w w:val="105"/>
        </w:rPr>
        <w:t>the</w:t>
      </w:r>
      <w:r>
        <w:rPr>
          <w:color w:val="131313"/>
          <w:spacing w:val="33"/>
          <w:w w:val="105"/>
        </w:rPr>
        <w:t xml:space="preserve"> </w:t>
      </w:r>
      <w:r>
        <w:rPr>
          <w:color w:val="131313"/>
          <w:w w:val="105"/>
        </w:rPr>
        <w:t>violation of</w:t>
      </w:r>
      <w:r>
        <w:rPr>
          <w:color w:val="131313"/>
          <w:spacing w:val="-3"/>
          <w:w w:val="105"/>
        </w:rPr>
        <w:t xml:space="preserve"> </w:t>
      </w:r>
      <w:r>
        <w:rPr>
          <w:color w:val="131313"/>
          <w:w w:val="105"/>
        </w:rPr>
        <w:t>those</w:t>
      </w:r>
      <w:r>
        <w:rPr>
          <w:color w:val="131313"/>
          <w:spacing w:val="-5"/>
          <w:w w:val="105"/>
        </w:rPr>
        <w:t xml:space="preserve"> </w:t>
      </w:r>
      <w:r>
        <w:rPr>
          <w:color w:val="131313"/>
          <w:w w:val="105"/>
        </w:rPr>
        <w:t>terms and</w:t>
      </w:r>
      <w:r>
        <w:rPr>
          <w:color w:val="131313"/>
          <w:spacing w:val="-4"/>
          <w:w w:val="105"/>
        </w:rPr>
        <w:t xml:space="preserve"> </w:t>
      </w:r>
      <w:r>
        <w:rPr>
          <w:color w:val="131313"/>
          <w:w w:val="105"/>
        </w:rPr>
        <w:t>provisions of the Contract which</w:t>
      </w:r>
      <w:r>
        <w:rPr>
          <w:color w:val="131313"/>
          <w:spacing w:val="-2"/>
          <w:w w:val="105"/>
        </w:rPr>
        <w:t xml:space="preserve"> </w:t>
      </w:r>
      <w:r>
        <w:rPr>
          <w:color w:val="131313"/>
          <w:w w:val="105"/>
        </w:rPr>
        <w:t>expressly state</w:t>
      </w:r>
      <w:r>
        <w:rPr>
          <w:color w:val="131313"/>
          <w:spacing w:val="-6"/>
          <w:w w:val="105"/>
        </w:rPr>
        <w:t xml:space="preserve"> </w:t>
      </w:r>
      <w:r>
        <w:rPr>
          <w:color w:val="131313"/>
          <w:w w:val="105"/>
        </w:rPr>
        <w:t>that the failure constitutes a material breach and grounds for</w:t>
      </w:r>
      <w:r>
        <w:rPr>
          <w:color w:val="131313"/>
          <w:spacing w:val="40"/>
          <w:w w:val="105"/>
        </w:rPr>
        <w:t xml:space="preserve"> </w:t>
      </w:r>
      <w:r>
        <w:rPr>
          <w:color w:val="131313"/>
          <w:w w:val="105"/>
        </w:rPr>
        <w:t>its immediate termination, if the Contractor</w:t>
      </w:r>
      <w:r>
        <w:rPr>
          <w:color w:val="131313"/>
          <w:spacing w:val="17"/>
          <w:w w:val="105"/>
        </w:rPr>
        <w:t xml:space="preserve"> </w:t>
      </w:r>
      <w:r>
        <w:rPr>
          <w:color w:val="131313"/>
          <w:w w:val="105"/>
        </w:rPr>
        <w:t>is otherwise in Default of this Contract, the</w:t>
      </w:r>
      <w:r>
        <w:rPr>
          <w:color w:val="131313"/>
          <w:spacing w:val="29"/>
          <w:w w:val="105"/>
        </w:rPr>
        <w:t xml:space="preserve"> </w:t>
      </w:r>
      <w:r w:rsidR="00B16702">
        <w:rPr>
          <w:color w:val="131313"/>
          <w:w w:val="105"/>
        </w:rPr>
        <w:t>City</w:t>
      </w:r>
      <w:r>
        <w:rPr>
          <w:color w:val="131313"/>
          <w:w w:val="105"/>
        </w:rPr>
        <w:t xml:space="preserve"> may notify the Contractor</w:t>
      </w:r>
      <w:r>
        <w:rPr>
          <w:color w:val="131313"/>
          <w:spacing w:val="15"/>
          <w:w w:val="105"/>
        </w:rPr>
        <w:t xml:space="preserve"> </w:t>
      </w:r>
      <w:r>
        <w:rPr>
          <w:color w:val="131313"/>
          <w:w w:val="105"/>
        </w:rPr>
        <w:t>that it is in Default.</w:t>
      </w:r>
      <w:r>
        <w:rPr>
          <w:color w:val="131313"/>
          <w:spacing w:val="40"/>
          <w:w w:val="105"/>
        </w:rPr>
        <w:t xml:space="preserve"> </w:t>
      </w:r>
      <w:r>
        <w:rPr>
          <w:color w:val="131313"/>
          <w:w w:val="105"/>
        </w:rPr>
        <w:t xml:space="preserve">The </w:t>
      </w:r>
      <w:r w:rsidR="00B16702">
        <w:rPr>
          <w:color w:val="131313"/>
          <w:w w:val="105"/>
        </w:rPr>
        <w:t>City</w:t>
      </w:r>
      <w:r>
        <w:rPr>
          <w:color w:val="131313"/>
          <w:w w:val="105"/>
        </w:rPr>
        <w:t xml:space="preserve"> shall notify the</w:t>
      </w:r>
      <w:r>
        <w:rPr>
          <w:color w:val="131313"/>
          <w:spacing w:val="-1"/>
          <w:w w:val="105"/>
        </w:rPr>
        <w:t xml:space="preserve"> </w:t>
      </w:r>
      <w:r>
        <w:rPr>
          <w:color w:val="131313"/>
          <w:w w:val="105"/>
        </w:rPr>
        <w:t>Contractor in</w:t>
      </w:r>
      <w:r>
        <w:rPr>
          <w:color w:val="131313"/>
          <w:spacing w:val="-2"/>
          <w:w w:val="105"/>
        </w:rPr>
        <w:t xml:space="preserve"> </w:t>
      </w:r>
      <w:r>
        <w:rPr>
          <w:color w:val="131313"/>
          <w:w w:val="105"/>
        </w:rPr>
        <w:t>general terms the nature of the Default and that the Contractor's</w:t>
      </w:r>
      <w:r>
        <w:rPr>
          <w:color w:val="131313"/>
          <w:spacing w:val="34"/>
          <w:w w:val="105"/>
        </w:rPr>
        <w:t xml:space="preserve"> </w:t>
      </w:r>
      <w:r>
        <w:rPr>
          <w:color w:val="131313"/>
          <w:w w:val="105"/>
        </w:rPr>
        <w:t>rights under</w:t>
      </w:r>
      <w:r>
        <w:rPr>
          <w:color w:val="131313"/>
          <w:spacing w:val="22"/>
          <w:w w:val="105"/>
        </w:rPr>
        <w:t xml:space="preserve"> </w:t>
      </w:r>
      <w:r>
        <w:rPr>
          <w:color w:val="131313"/>
          <w:w w:val="105"/>
        </w:rPr>
        <w:t>the Contract</w:t>
      </w:r>
      <w:r>
        <w:rPr>
          <w:color w:val="131313"/>
          <w:spacing w:val="36"/>
          <w:w w:val="105"/>
        </w:rPr>
        <w:t xml:space="preserve"> </w:t>
      </w:r>
      <w:r>
        <w:rPr>
          <w:color w:val="131313"/>
          <w:w w:val="105"/>
        </w:rPr>
        <w:t>will be terminated</w:t>
      </w:r>
      <w:r>
        <w:rPr>
          <w:color w:val="131313"/>
          <w:spacing w:val="27"/>
          <w:w w:val="105"/>
        </w:rPr>
        <w:t xml:space="preserve"> </w:t>
      </w:r>
      <w:r>
        <w:rPr>
          <w:color w:val="131313"/>
          <w:w w:val="105"/>
        </w:rPr>
        <w:t>in 60</w:t>
      </w:r>
      <w:r>
        <w:rPr>
          <w:color w:val="131313"/>
          <w:spacing w:val="-8"/>
          <w:w w:val="105"/>
        </w:rPr>
        <w:t xml:space="preserve"> </w:t>
      </w:r>
      <w:r>
        <w:rPr>
          <w:color w:val="131313"/>
          <w:w w:val="105"/>
        </w:rPr>
        <w:t>days</w:t>
      </w:r>
      <w:r>
        <w:rPr>
          <w:color w:val="131313"/>
          <w:spacing w:val="19"/>
          <w:w w:val="105"/>
        </w:rPr>
        <w:t xml:space="preserve"> </w:t>
      </w:r>
      <w:r>
        <w:rPr>
          <w:color w:val="131313"/>
          <w:w w:val="105"/>
        </w:rPr>
        <w:t>unless the Contractor</w:t>
      </w:r>
      <w:r>
        <w:rPr>
          <w:color w:val="131313"/>
          <w:spacing w:val="25"/>
          <w:w w:val="105"/>
        </w:rPr>
        <w:t xml:space="preserve"> </w:t>
      </w:r>
      <w:r>
        <w:rPr>
          <w:color w:val="131313"/>
          <w:w w:val="105"/>
        </w:rPr>
        <w:t>cures</w:t>
      </w:r>
      <w:r>
        <w:rPr>
          <w:color w:val="131313"/>
          <w:spacing w:val="14"/>
          <w:w w:val="105"/>
        </w:rPr>
        <w:t xml:space="preserve"> </w:t>
      </w:r>
      <w:r>
        <w:rPr>
          <w:color w:val="131313"/>
          <w:w w:val="105"/>
        </w:rPr>
        <w:t>its</w:t>
      </w:r>
      <w:r>
        <w:rPr>
          <w:color w:val="131313"/>
          <w:spacing w:val="24"/>
          <w:w w:val="105"/>
        </w:rPr>
        <w:t xml:space="preserve"> </w:t>
      </w:r>
      <w:r>
        <w:rPr>
          <w:color w:val="131313"/>
          <w:w w:val="105"/>
        </w:rPr>
        <w:t>Default</w:t>
      </w:r>
      <w:r>
        <w:rPr>
          <w:color w:val="131313"/>
          <w:spacing w:val="19"/>
          <w:w w:val="105"/>
        </w:rPr>
        <w:t xml:space="preserve"> </w:t>
      </w:r>
      <w:r>
        <w:rPr>
          <w:color w:val="131313"/>
          <w:w w:val="105"/>
        </w:rPr>
        <w:t>within 30 days of the</w:t>
      </w:r>
      <w:r>
        <w:rPr>
          <w:color w:val="131313"/>
          <w:spacing w:val="18"/>
          <w:w w:val="105"/>
        </w:rPr>
        <w:t xml:space="preserve"> </w:t>
      </w:r>
      <w:r>
        <w:rPr>
          <w:color w:val="131313"/>
          <w:w w:val="105"/>
        </w:rPr>
        <w:t>notice.</w:t>
      </w:r>
      <w:r>
        <w:rPr>
          <w:color w:val="131313"/>
          <w:spacing w:val="68"/>
          <w:w w:val="105"/>
        </w:rPr>
        <w:t xml:space="preserve"> </w:t>
      </w:r>
      <w:r>
        <w:rPr>
          <w:color w:val="131313"/>
          <w:w w:val="105"/>
        </w:rPr>
        <w:t>If the Contractor</w:t>
      </w:r>
      <w:r>
        <w:rPr>
          <w:color w:val="131313"/>
          <w:spacing w:val="16"/>
          <w:w w:val="105"/>
        </w:rPr>
        <w:t xml:space="preserve"> </w:t>
      </w:r>
      <w:r>
        <w:rPr>
          <w:color w:val="131313"/>
          <w:w w:val="105"/>
        </w:rPr>
        <w:t>fails to</w:t>
      </w:r>
      <w:r>
        <w:rPr>
          <w:color w:val="131313"/>
          <w:spacing w:val="31"/>
          <w:w w:val="105"/>
        </w:rPr>
        <w:t xml:space="preserve"> </w:t>
      </w:r>
      <w:r>
        <w:rPr>
          <w:color w:val="131313"/>
          <w:w w:val="105"/>
        </w:rPr>
        <w:t>cure its Default, the Contractor's rights under the Contract shall cease.</w:t>
      </w:r>
    </w:p>
    <w:p w14:paraId="08B0AC3F" w14:textId="77777777" w:rsidR="00355534" w:rsidRDefault="00355534">
      <w:pPr>
        <w:pStyle w:val="BodyText"/>
        <w:spacing w:before="7"/>
        <w:rPr>
          <w:sz w:val="23"/>
        </w:rPr>
      </w:pPr>
    </w:p>
    <w:p w14:paraId="7CCCA71A" w14:textId="77777777" w:rsidR="00355534" w:rsidRDefault="00580A91">
      <w:pPr>
        <w:pStyle w:val="Heading4"/>
        <w:numPr>
          <w:ilvl w:val="0"/>
          <w:numId w:val="3"/>
        </w:numPr>
        <w:tabs>
          <w:tab w:val="left" w:pos="1215"/>
        </w:tabs>
        <w:ind w:left="1214" w:hanging="342"/>
        <w:rPr>
          <w:rFonts w:ascii="Times New Roman"/>
          <w:color w:val="131313"/>
          <w:sz w:val="21"/>
        </w:rPr>
      </w:pPr>
      <w:bookmarkStart w:id="29" w:name="_TOC_250010"/>
      <w:bookmarkEnd w:id="29"/>
      <w:r>
        <w:rPr>
          <w:color w:val="131313"/>
          <w:spacing w:val="-2"/>
        </w:rPr>
        <w:t>Insurance</w:t>
      </w:r>
    </w:p>
    <w:p w14:paraId="523395D1" w14:textId="77777777" w:rsidR="00355534" w:rsidRDefault="00580A91">
      <w:pPr>
        <w:pStyle w:val="BodyText"/>
        <w:spacing w:before="50" w:line="290" w:lineRule="auto"/>
        <w:ind w:left="820" w:right="269" w:hanging="11"/>
      </w:pPr>
      <w:r>
        <w:rPr>
          <w:color w:val="131313"/>
          <w:w w:val="105"/>
        </w:rPr>
        <w:t>The Contractor shall procure and maintain for the duration of the Contract, the following minimum insurance coverage:</w:t>
      </w:r>
    </w:p>
    <w:p w14:paraId="2007590E" w14:textId="77777777" w:rsidR="00355534" w:rsidRDefault="00355534">
      <w:pPr>
        <w:pStyle w:val="BodyText"/>
        <w:spacing w:before="4"/>
        <w:rPr>
          <w:sz w:val="24"/>
        </w:rPr>
      </w:pPr>
    </w:p>
    <w:p w14:paraId="54F037AA" w14:textId="3EE78F37" w:rsidR="00355534" w:rsidRDefault="00580A91">
      <w:pPr>
        <w:pStyle w:val="BodyText"/>
        <w:ind w:left="821"/>
      </w:pPr>
      <w:r>
        <w:rPr>
          <w:color w:val="131313"/>
          <w:w w:val="105"/>
        </w:rPr>
        <w:t>Worker's</w:t>
      </w:r>
      <w:r>
        <w:rPr>
          <w:color w:val="131313"/>
          <w:spacing w:val="-6"/>
          <w:w w:val="105"/>
        </w:rPr>
        <w:t xml:space="preserve"> </w:t>
      </w:r>
      <w:r>
        <w:rPr>
          <w:color w:val="131313"/>
          <w:w w:val="105"/>
        </w:rPr>
        <w:t>Compensation Insurance</w:t>
      </w:r>
      <w:r>
        <w:rPr>
          <w:color w:val="131313"/>
          <w:spacing w:val="-2"/>
          <w:w w:val="105"/>
        </w:rPr>
        <w:t xml:space="preserve"> </w:t>
      </w:r>
      <w:r>
        <w:rPr>
          <w:color w:val="131313"/>
          <w:w w:val="105"/>
        </w:rPr>
        <w:t>as</w:t>
      </w:r>
      <w:r>
        <w:rPr>
          <w:color w:val="131313"/>
          <w:spacing w:val="-11"/>
          <w:w w:val="105"/>
        </w:rPr>
        <w:t xml:space="preserve"> </w:t>
      </w:r>
      <w:r>
        <w:rPr>
          <w:color w:val="131313"/>
          <w:w w:val="105"/>
        </w:rPr>
        <w:t>prescribed</w:t>
      </w:r>
      <w:r>
        <w:rPr>
          <w:color w:val="131313"/>
          <w:spacing w:val="5"/>
          <w:w w:val="105"/>
        </w:rPr>
        <w:t xml:space="preserve"> </w:t>
      </w:r>
      <w:r>
        <w:rPr>
          <w:color w:val="131313"/>
          <w:w w:val="105"/>
        </w:rPr>
        <w:t>by</w:t>
      </w:r>
      <w:r>
        <w:rPr>
          <w:color w:val="131313"/>
          <w:spacing w:val="-12"/>
          <w:w w:val="105"/>
        </w:rPr>
        <w:t xml:space="preserve"> </w:t>
      </w:r>
      <w:r>
        <w:rPr>
          <w:color w:val="131313"/>
          <w:w w:val="105"/>
        </w:rPr>
        <w:t>the</w:t>
      </w:r>
      <w:r>
        <w:rPr>
          <w:color w:val="131313"/>
          <w:spacing w:val="11"/>
          <w:w w:val="105"/>
        </w:rPr>
        <w:t xml:space="preserve"> </w:t>
      </w:r>
      <w:r>
        <w:rPr>
          <w:color w:val="131313"/>
          <w:w w:val="105"/>
        </w:rPr>
        <w:t>laws</w:t>
      </w:r>
      <w:r>
        <w:rPr>
          <w:color w:val="131313"/>
          <w:spacing w:val="-9"/>
          <w:w w:val="105"/>
        </w:rPr>
        <w:t xml:space="preserve"> </w:t>
      </w:r>
      <w:r>
        <w:rPr>
          <w:color w:val="131313"/>
          <w:w w:val="105"/>
        </w:rPr>
        <w:t>of</w:t>
      </w:r>
      <w:r>
        <w:rPr>
          <w:color w:val="131313"/>
          <w:spacing w:val="-13"/>
          <w:w w:val="105"/>
        </w:rPr>
        <w:t xml:space="preserve"> </w:t>
      </w:r>
      <w:r>
        <w:rPr>
          <w:color w:val="131313"/>
          <w:w w:val="105"/>
        </w:rPr>
        <w:t>the</w:t>
      </w:r>
      <w:r>
        <w:rPr>
          <w:color w:val="131313"/>
          <w:spacing w:val="-14"/>
          <w:w w:val="105"/>
        </w:rPr>
        <w:t xml:space="preserve"> </w:t>
      </w:r>
      <w:r>
        <w:rPr>
          <w:color w:val="131313"/>
          <w:w w:val="105"/>
        </w:rPr>
        <w:t>State</w:t>
      </w:r>
      <w:r>
        <w:rPr>
          <w:color w:val="131313"/>
          <w:spacing w:val="-10"/>
          <w:w w:val="105"/>
        </w:rPr>
        <w:t xml:space="preserve"> </w:t>
      </w:r>
      <w:r>
        <w:rPr>
          <w:color w:val="131313"/>
          <w:w w:val="105"/>
        </w:rPr>
        <w:t>of</w:t>
      </w:r>
      <w:r>
        <w:rPr>
          <w:color w:val="131313"/>
          <w:spacing w:val="-13"/>
          <w:w w:val="105"/>
        </w:rPr>
        <w:t xml:space="preserve"> </w:t>
      </w:r>
      <w:r w:rsidR="00C635B2">
        <w:rPr>
          <w:color w:val="131313"/>
          <w:spacing w:val="-2"/>
          <w:w w:val="105"/>
        </w:rPr>
        <w:t>Arkansas</w:t>
      </w:r>
      <w:r>
        <w:rPr>
          <w:color w:val="131313"/>
          <w:spacing w:val="-2"/>
          <w:w w:val="105"/>
        </w:rPr>
        <w:t>.</w:t>
      </w:r>
    </w:p>
    <w:p w14:paraId="3CBA3CAF" w14:textId="77777777" w:rsidR="00355534" w:rsidRDefault="00355534">
      <w:pPr>
        <w:pStyle w:val="BodyText"/>
        <w:spacing w:before="6"/>
        <w:rPr>
          <w:sz w:val="14"/>
        </w:rPr>
      </w:pPr>
    </w:p>
    <w:p w14:paraId="4FB6CF3A" w14:textId="77777777" w:rsidR="00355534" w:rsidRDefault="00580A91">
      <w:pPr>
        <w:pStyle w:val="BodyText"/>
        <w:spacing w:before="93"/>
        <w:ind w:left="836"/>
      </w:pPr>
      <w:r>
        <w:rPr>
          <w:color w:val="151515"/>
          <w:w w:val="105"/>
        </w:rPr>
        <w:t>Employer's</w:t>
      </w:r>
      <w:r>
        <w:rPr>
          <w:color w:val="151515"/>
          <w:spacing w:val="5"/>
          <w:w w:val="105"/>
        </w:rPr>
        <w:t xml:space="preserve"> </w:t>
      </w:r>
      <w:r>
        <w:rPr>
          <w:color w:val="151515"/>
          <w:w w:val="105"/>
        </w:rPr>
        <w:t>Liability</w:t>
      </w:r>
      <w:r>
        <w:rPr>
          <w:color w:val="151515"/>
          <w:spacing w:val="-4"/>
          <w:w w:val="105"/>
        </w:rPr>
        <w:t xml:space="preserve"> </w:t>
      </w:r>
      <w:r>
        <w:rPr>
          <w:color w:val="151515"/>
          <w:w w:val="105"/>
        </w:rPr>
        <w:t>Insurance,</w:t>
      </w:r>
      <w:r>
        <w:rPr>
          <w:color w:val="151515"/>
          <w:spacing w:val="8"/>
          <w:w w:val="105"/>
        </w:rPr>
        <w:t xml:space="preserve"> </w:t>
      </w:r>
      <w:r>
        <w:rPr>
          <w:color w:val="151515"/>
          <w:w w:val="105"/>
        </w:rPr>
        <w:t>with</w:t>
      </w:r>
      <w:r>
        <w:rPr>
          <w:color w:val="151515"/>
          <w:spacing w:val="-7"/>
          <w:w w:val="105"/>
        </w:rPr>
        <w:t xml:space="preserve"> </w:t>
      </w:r>
      <w:r>
        <w:rPr>
          <w:color w:val="151515"/>
          <w:w w:val="105"/>
        </w:rPr>
        <w:t>limits</w:t>
      </w:r>
      <w:r>
        <w:rPr>
          <w:color w:val="151515"/>
          <w:spacing w:val="-1"/>
          <w:w w:val="105"/>
        </w:rPr>
        <w:t xml:space="preserve"> </w:t>
      </w:r>
      <w:r>
        <w:rPr>
          <w:color w:val="151515"/>
          <w:w w:val="105"/>
        </w:rPr>
        <w:t>of</w:t>
      </w:r>
      <w:r>
        <w:rPr>
          <w:color w:val="151515"/>
          <w:spacing w:val="-2"/>
          <w:w w:val="105"/>
        </w:rPr>
        <w:t xml:space="preserve"> </w:t>
      </w:r>
      <w:r>
        <w:rPr>
          <w:color w:val="151515"/>
          <w:w w:val="105"/>
        </w:rPr>
        <w:t>not</w:t>
      </w:r>
      <w:r>
        <w:rPr>
          <w:color w:val="151515"/>
          <w:spacing w:val="-4"/>
          <w:w w:val="105"/>
        </w:rPr>
        <w:t xml:space="preserve"> </w:t>
      </w:r>
      <w:r>
        <w:rPr>
          <w:color w:val="151515"/>
          <w:w w:val="105"/>
        </w:rPr>
        <w:t>less</w:t>
      </w:r>
      <w:r>
        <w:rPr>
          <w:color w:val="151515"/>
          <w:spacing w:val="-2"/>
          <w:w w:val="105"/>
        </w:rPr>
        <w:t xml:space="preserve"> </w:t>
      </w:r>
      <w:r>
        <w:rPr>
          <w:color w:val="151515"/>
          <w:w w:val="105"/>
        </w:rPr>
        <w:t>than</w:t>
      </w:r>
      <w:r>
        <w:rPr>
          <w:color w:val="151515"/>
          <w:spacing w:val="-9"/>
          <w:w w:val="105"/>
        </w:rPr>
        <w:t xml:space="preserve"> </w:t>
      </w:r>
      <w:r>
        <w:rPr>
          <w:color w:val="151515"/>
          <w:w w:val="105"/>
        </w:rPr>
        <w:t>$1,000,000</w:t>
      </w:r>
      <w:r>
        <w:rPr>
          <w:color w:val="151515"/>
          <w:spacing w:val="9"/>
          <w:w w:val="105"/>
        </w:rPr>
        <w:t xml:space="preserve"> </w:t>
      </w:r>
      <w:r>
        <w:rPr>
          <w:color w:val="151515"/>
          <w:w w:val="105"/>
        </w:rPr>
        <w:t>per</w:t>
      </w:r>
      <w:r>
        <w:rPr>
          <w:color w:val="151515"/>
          <w:spacing w:val="-1"/>
          <w:w w:val="105"/>
        </w:rPr>
        <w:t xml:space="preserve"> </w:t>
      </w:r>
      <w:r>
        <w:rPr>
          <w:color w:val="151515"/>
          <w:spacing w:val="-2"/>
          <w:w w:val="105"/>
        </w:rPr>
        <w:t>occurrence.</w:t>
      </w:r>
    </w:p>
    <w:p w14:paraId="3338D31D" w14:textId="77777777" w:rsidR="00355534" w:rsidRDefault="00355534">
      <w:pPr>
        <w:pStyle w:val="BodyText"/>
        <w:spacing w:before="6"/>
        <w:rPr>
          <w:sz w:val="28"/>
        </w:rPr>
      </w:pPr>
    </w:p>
    <w:p w14:paraId="2607E0B8" w14:textId="77777777" w:rsidR="00355534" w:rsidRDefault="00580A91">
      <w:pPr>
        <w:pStyle w:val="BodyText"/>
        <w:spacing w:line="290" w:lineRule="auto"/>
        <w:ind w:left="835" w:right="208" w:hanging="3"/>
      </w:pPr>
      <w:r>
        <w:rPr>
          <w:color w:val="151515"/>
          <w:w w:val="105"/>
        </w:rPr>
        <w:t>Comprehensive</w:t>
      </w:r>
      <w:r>
        <w:rPr>
          <w:color w:val="151515"/>
          <w:spacing w:val="-7"/>
          <w:w w:val="105"/>
        </w:rPr>
        <w:t xml:space="preserve"> </w:t>
      </w:r>
      <w:r>
        <w:rPr>
          <w:color w:val="151515"/>
          <w:w w:val="105"/>
        </w:rPr>
        <w:t>General</w:t>
      </w:r>
      <w:r>
        <w:rPr>
          <w:color w:val="151515"/>
          <w:spacing w:val="-10"/>
          <w:w w:val="105"/>
        </w:rPr>
        <w:t xml:space="preserve"> </w:t>
      </w:r>
      <w:r>
        <w:rPr>
          <w:color w:val="151515"/>
          <w:w w:val="105"/>
        </w:rPr>
        <w:t>Liability</w:t>
      </w:r>
      <w:r>
        <w:rPr>
          <w:color w:val="151515"/>
          <w:spacing w:val="-11"/>
          <w:w w:val="105"/>
        </w:rPr>
        <w:t xml:space="preserve"> </w:t>
      </w:r>
      <w:r>
        <w:rPr>
          <w:color w:val="151515"/>
          <w:w w:val="105"/>
        </w:rPr>
        <w:t>Insurance</w:t>
      </w:r>
      <w:r>
        <w:rPr>
          <w:color w:val="151515"/>
          <w:spacing w:val="-6"/>
          <w:w w:val="105"/>
        </w:rPr>
        <w:t xml:space="preserve"> </w:t>
      </w:r>
      <w:r>
        <w:rPr>
          <w:color w:val="151515"/>
          <w:w w:val="105"/>
        </w:rPr>
        <w:t>and</w:t>
      </w:r>
      <w:r>
        <w:rPr>
          <w:color w:val="151515"/>
          <w:spacing w:val="-15"/>
          <w:w w:val="105"/>
        </w:rPr>
        <w:t xml:space="preserve"> </w:t>
      </w:r>
      <w:r>
        <w:rPr>
          <w:color w:val="151515"/>
          <w:w w:val="105"/>
        </w:rPr>
        <w:t>Comprehensive</w:t>
      </w:r>
      <w:r>
        <w:rPr>
          <w:color w:val="151515"/>
          <w:spacing w:val="-3"/>
          <w:w w:val="105"/>
        </w:rPr>
        <w:t xml:space="preserve"> </w:t>
      </w:r>
      <w:r>
        <w:rPr>
          <w:color w:val="151515"/>
          <w:w w:val="105"/>
        </w:rPr>
        <w:t>Automobile</w:t>
      </w:r>
      <w:r>
        <w:rPr>
          <w:color w:val="151515"/>
          <w:spacing w:val="-9"/>
          <w:w w:val="105"/>
        </w:rPr>
        <w:t xml:space="preserve"> </w:t>
      </w:r>
      <w:r>
        <w:rPr>
          <w:color w:val="151515"/>
          <w:w w:val="105"/>
        </w:rPr>
        <w:t>Liability</w:t>
      </w:r>
      <w:r>
        <w:rPr>
          <w:color w:val="151515"/>
          <w:spacing w:val="-15"/>
          <w:w w:val="105"/>
        </w:rPr>
        <w:t xml:space="preserve"> </w:t>
      </w:r>
      <w:r>
        <w:rPr>
          <w:color w:val="151515"/>
          <w:w w:val="105"/>
        </w:rPr>
        <w:t xml:space="preserve">Insurance, with limits of not less than $1,000,000 combined single limit per occurrence, and $2,000,000 </w:t>
      </w:r>
      <w:r>
        <w:rPr>
          <w:color w:val="151515"/>
          <w:spacing w:val="-2"/>
          <w:w w:val="105"/>
        </w:rPr>
        <w:t>aggregate.</w:t>
      </w:r>
    </w:p>
    <w:p w14:paraId="1744BCE0" w14:textId="77777777" w:rsidR="00355534" w:rsidRDefault="00355534">
      <w:pPr>
        <w:pStyle w:val="BodyText"/>
        <w:spacing w:before="7"/>
        <w:rPr>
          <w:sz w:val="25"/>
        </w:rPr>
      </w:pPr>
    </w:p>
    <w:p w14:paraId="430EA289" w14:textId="33CAFF66" w:rsidR="00355534" w:rsidRDefault="00580A91">
      <w:pPr>
        <w:pStyle w:val="BodyText"/>
        <w:spacing w:line="295" w:lineRule="auto"/>
        <w:ind w:left="829" w:hanging="1"/>
      </w:pPr>
      <w:r>
        <w:rPr>
          <w:color w:val="151515"/>
          <w:w w:val="105"/>
        </w:rPr>
        <w:t>The</w:t>
      </w:r>
      <w:r>
        <w:rPr>
          <w:color w:val="151515"/>
          <w:spacing w:val="-12"/>
          <w:w w:val="105"/>
        </w:rPr>
        <w:t xml:space="preserve"> </w:t>
      </w:r>
      <w:r>
        <w:rPr>
          <w:color w:val="151515"/>
          <w:w w:val="105"/>
        </w:rPr>
        <w:t>Contractor</w:t>
      </w:r>
      <w:r>
        <w:rPr>
          <w:color w:val="151515"/>
          <w:spacing w:val="-3"/>
          <w:w w:val="105"/>
        </w:rPr>
        <w:t xml:space="preserve"> </w:t>
      </w:r>
      <w:r>
        <w:rPr>
          <w:color w:val="151515"/>
          <w:w w:val="105"/>
        </w:rPr>
        <w:t>shall</w:t>
      </w:r>
      <w:r>
        <w:rPr>
          <w:color w:val="151515"/>
          <w:spacing w:val="-10"/>
          <w:w w:val="105"/>
        </w:rPr>
        <w:t xml:space="preserve"> </w:t>
      </w:r>
      <w:r>
        <w:rPr>
          <w:color w:val="151515"/>
          <w:w w:val="105"/>
        </w:rPr>
        <w:t>include</w:t>
      </w:r>
      <w:r>
        <w:rPr>
          <w:color w:val="151515"/>
          <w:spacing w:val="-10"/>
          <w:w w:val="105"/>
        </w:rPr>
        <w:t xml:space="preserve"> </w:t>
      </w:r>
      <w:r>
        <w:rPr>
          <w:color w:val="151515"/>
          <w:w w:val="105"/>
        </w:rPr>
        <w:t xml:space="preserve">the </w:t>
      </w:r>
      <w:r w:rsidR="00B16702">
        <w:rPr>
          <w:color w:val="151515"/>
          <w:w w:val="105"/>
        </w:rPr>
        <w:t>City</w:t>
      </w:r>
      <w:r>
        <w:rPr>
          <w:color w:val="151515"/>
          <w:w w:val="105"/>
        </w:rPr>
        <w:t>,</w:t>
      </w:r>
      <w:r>
        <w:rPr>
          <w:color w:val="151515"/>
          <w:spacing w:val="-6"/>
          <w:w w:val="105"/>
        </w:rPr>
        <w:t xml:space="preserve"> </w:t>
      </w:r>
      <w:r>
        <w:rPr>
          <w:color w:val="151515"/>
          <w:w w:val="105"/>
        </w:rPr>
        <w:t>its officers,</w:t>
      </w:r>
      <w:r>
        <w:rPr>
          <w:color w:val="151515"/>
          <w:spacing w:val="-3"/>
          <w:w w:val="105"/>
        </w:rPr>
        <w:t xml:space="preserve"> </w:t>
      </w:r>
      <w:r>
        <w:rPr>
          <w:color w:val="151515"/>
          <w:w w:val="105"/>
        </w:rPr>
        <w:t>employees and</w:t>
      </w:r>
      <w:r>
        <w:rPr>
          <w:color w:val="151515"/>
          <w:spacing w:val="-12"/>
          <w:w w:val="105"/>
        </w:rPr>
        <w:t xml:space="preserve"> </w:t>
      </w:r>
      <w:r>
        <w:rPr>
          <w:color w:val="151515"/>
          <w:w w:val="105"/>
        </w:rPr>
        <w:t>agents</w:t>
      </w:r>
      <w:r>
        <w:rPr>
          <w:color w:val="151515"/>
          <w:spacing w:val="-10"/>
          <w:w w:val="105"/>
        </w:rPr>
        <w:t xml:space="preserve"> </w:t>
      </w:r>
      <w:r>
        <w:rPr>
          <w:color w:val="151515"/>
          <w:w w:val="105"/>
        </w:rPr>
        <w:t>named</w:t>
      </w:r>
      <w:r>
        <w:rPr>
          <w:color w:val="151515"/>
          <w:spacing w:val="-8"/>
          <w:w w:val="105"/>
        </w:rPr>
        <w:t xml:space="preserve"> </w:t>
      </w:r>
      <w:r>
        <w:rPr>
          <w:color w:val="151515"/>
          <w:w w:val="105"/>
        </w:rPr>
        <w:t>as</w:t>
      </w:r>
      <w:r>
        <w:rPr>
          <w:color w:val="151515"/>
          <w:spacing w:val="-14"/>
          <w:w w:val="105"/>
        </w:rPr>
        <w:t xml:space="preserve"> </w:t>
      </w:r>
      <w:r>
        <w:rPr>
          <w:color w:val="151515"/>
          <w:w w:val="105"/>
        </w:rPr>
        <w:t>additionally insured on any of</w:t>
      </w:r>
      <w:r>
        <w:rPr>
          <w:color w:val="151515"/>
          <w:spacing w:val="-4"/>
          <w:w w:val="105"/>
        </w:rPr>
        <w:t xml:space="preserve"> </w:t>
      </w:r>
      <w:r>
        <w:rPr>
          <w:color w:val="151515"/>
          <w:w w:val="105"/>
        </w:rPr>
        <w:t>the foregoing policies.</w:t>
      </w:r>
      <w:r>
        <w:rPr>
          <w:color w:val="151515"/>
          <w:spacing w:val="40"/>
          <w:w w:val="105"/>
        </w:rPr>
        <w:t xml:space="preserve"> </w:t>
      </w:r>
      <w:r>
        <w:rPr>
          <w:color w:val="151515"/>
          <w:w w:val="105"/>
        </w:rPr>
        <w:t>The</w:t>
      </w:r>
      <w:r>
        <w:rPr>
          <w:color w:val="151515"/>
          <w:spacing w:val="-4"/>
          <w:w w:val="105"/>
        </w:rPr>
        <w:t xml:space="preserve"> </w:t>
      </w:r>
      <w:r>
        <w:rPr>
          <w:color w:val="151515"/>
          <w:w w:val="105"/>
        </w:rPr>
        <w:t xml:space="preserve">Contractor shall also furnish to the </w:t>
      </w:r>
      <w:r w:rsidR="00B16702">
        <w:rPr>
          <w:color w:val="151515"/>
          <w:w w:val="105"/>
        </w:rPr>
        <w:t>City</w:t>
      </w:r>
      <w:r>
        <w:rPr>
          <w:color w:val="151515"/>
          <w:w w:val="105"/>
        </w:rPr>
        <w:t xml:space="preserve"> a Certificate of Insurance attesting to the respective insurance coverage for</w:t>
      </w:r>
      <w:r>
        <w:rPr>
          <w:color w:val="151515"/>
          <w:spacing w:val="37"/>
          <w:w w:val="105"/>
        </w:rPr>
        <w:t xml:space="preserve"> </w:t>
      </w:r>
      <w:r>
        <w:rPr>
          <w:color w:val="151515"/>
          <w:w w:val="105"/>
        </w:rPr>
        <w:t>the</w:t>
      </w:r>
      <w:r>
        <w:rPr>
          <w:color w:val="151515"/>
          <w:spacing w:val="39"/>
          <w:w w:val="105"/>
        </w:rPr>
        <w:t xml:space="preserve"> </w:t>
      </w:r>
      <w:r>
        <w:rPr>
          <w:color w:val="151515"/>
          <w:w w:val="105"/>
        </w:rPr>
        <w:t>full</w:t>
      </w:r>
      <w:r>
        <w:rPr>
          <w:color w:val="151515"/>
          <w:spacing w:val="-4"/>
          <w:w w:val="105"/>
        </w:rPr>
        <w:t xml:space="preserve"> </w:t>
      </w:r>
      <w:r>
        <w:rPr>
          <w:color w:val="151515"/>
          <w:w w:val="105"/>
        </w:rPr>
        <w:t xml:space="preserve">term of the </w:t>
      </w:r>
      <w:r>
        <w:rPr>
          <w:color w:val="151515"/>
          <w:spacing w:val="-2"/>
          <w:w w:val="105"/>
        </w:rPr>
        <w:t>Contract.</w:t>
      </w:r>
    </w:p>
    <w:p w14:paraId="237E2E59" w14:textId="77777777" w:rsidR="00355534" w:rsidRDefault="00355534">
      <w:pPr>
        <w:pStyle w:val="BodyText"/>
        <w:spacing w:before="7"/>
        <w:rPr>
          <w:sz w:val="23"/>
        </w:rPr>
      </w:pPr>
    </w:p>
    <w:p w14:paraId="3AC4D83C" w14:textId="67CE25CD" w:rsidR="00355534" w:rsidRDefault="00580A91">
      <w:pPr>
        <w:pStyle w:val="BodyText"/>
        <w:spacing w:line="295" w:lineRule="auto"/>
        <w:ind w:left="829" w:hanging="1"/>
      </w:pPr>
      <w:r>
        <w:rPr>
          <w:color w:val="151515"/>
          <w:w w:val="105"/>
        </w:rPr>
        <w:t xml:space="preserve">The </w:t>
      </w:r>
      <w:r w:rsidR="00B16702">
        <w:rPr>
          <w:color w:val="151515"/>
          <w:w w:val="105"/>
        </w:rPr>
        <w:t>City</w:t>
      </w:r>
      <w:r>
        <w:rPr>
          <w:color w:val="151515"/>
          <w:w w:val="105"/>
        </w:rPr>
        <w:t xml:space="preserve"> shall</w:t>
      </w:r>
      <w:r>
        <w:rPr>
          <w:color w:val="151515"/>
          <w:spacing w:val="-3"/>
          <w:w w:val="105"/>
        </w:rPr>
        <w:t xml:space="preserve"> </w:t>
      </w:r>
      <w:r>
        <w:rPr>
          <w:color w:val="151515"/>
          <w:w w:val="105"/>
        </w:rPr>
        <w:t>receive written</w:t>
      </w:r>
      <w:r>
        <w:rPr>
          <w:color w:val="151515"/>
          <w:spacing w:val="-2"/>
          <w:w w:val="105"/>
        </w:rPr>
        <w:t xml:space="preserve"> </w:t>
      </w:r>
      <w:r>
        <w:rPr>
          <w:color w:val="151515"/>
          <w:w w:val="105"/>
        </w:rPr>
        <w:t>notice</w:t>
      </w:r>
      <w:r>
        <w:rPr>
          <w:color w:val="151515"/>
          <w:spacing w:val="-7"/>
          <w:w w:val="105"/>
        </w:rPr>
        <w:t xml:space="preserve"> </w:t>
      </w:r>
      <w:r>
        <w:rPr>
          <w:color w:val="151515"/>
          <w:w w:val="105"/>
        </w:rPr>
        <w:t>of cancellation or reduction in coverage</w:t>
      </w:r>
      <w:r>
        <w:rPr>
          <w:color w:val="151515"/>
          <w:spacing w:val="-1"/>
          <w:w w:val="105"/>
        </w:rPr>
        <w:t xml:space="preserve"> </w:t>
      </w:r>
      <w:r>
        <w:rPr>
          <w:color w:val="151515"/>
          <w:w w:val="105"/>
        </w:rPr>
        <w:t>on</w:t>
      </w:r>
      <w:r>
        <w:rPr>
          <w:color w:val="151515"/>
          <w:spacing w:val="-2"/>
          <w:w w:val="105"/>
        </w:rPr>
        <w:t xml:space="preserve"> </w:t>
      </w:r>
      <w:r>
        <w:rPr>
          <w:color w:val="151515"/>
          <w:w w:val="105"/>
        </w:rPr>
        <w:t>any</w:t>
      </w:r>
      <w:r>
        <w:rPr>
          <w:color w:val="151515"/>
          <w:spacing w:val="-2"/>
          <w:w w:val="105"/>
        </w:rPr>
        <w:t xml:space="preserve"> </w:t>
      </w:r>
      <w:r>
        <w:rPr>
          <w:color w:val="151515"/>
          <w:w w:val="105"/>
        </w:rPr>
        <w:t>insurance policy within 45 days prior to the effective date of the</w:t>
      </w:r>
      <w:r>
        <w:rPr>
          <w:color w:val="151515"/>
          <w:spacing w:val="40"/>
          <w:w w:val="105"/>
        </w:rPr>
        <w:t xml:space="preserve"> </w:t>
      </w:r>
      <w:r>
        <w:rPr>
          <w:color w:val="151515"/>
          <w:w w:val="105"/>
        </w:rPr>
        <w:t>cancellation or</w:t>
      </w:r>
      <w:r>
        <w:rPr>
          <w:color w:val="151515"/>
          <w:spacing w:val="40"/>
          <w:w w:val="105"/>
        </w:rPr>
        <w:t xml:space="preserve"> </w:t>
      </w:r>
      <w:r>
        <w:rPr>
          <w:color w:val="151515"/>
          <w:w w:val="105"/>
        </w:rPr>
        <w:t>reduction.</w:t>
      </w:r>
    </w:p>
    <w:p w14:paraId="2CA84FB6" w14:textId="77777777" w:rsidR="00355534" w:rsidRDefault="00355534">
      <w:pPr>
        <w:pStyle w:val="BodyText"/>
        <w:spacing w:before="11"/>
        <w:rPr>
          <w:sz w:val="23"/>
        </w:rPr>
      </w:pPr>
    </w:p>
    <w:p w14:paraId="5006D1C2" w14:textId="77777777" w:rsidR="00355534" w:rsidRDefault="00580A91">
      <w:pPr>
        <w:pStyle w:val="Heading4"/>
        <w:numPr>
          <w:ilvl w:val="0"/>
          <w:numId w:val="3"/>
        </w:numPr>
        <w:tabs>
          <w:tab w:val="left" w:pos="1239"/>
        </w:tabs>
        <w:ind w:left="1238" w:hanging="348"/>
        <w:rPr>
          <w:color w:val="151515"/>
        </w:rPr>
      </w:pPr>
      <w:bookmarkStart w:id="30" w:name="_TOC_250009"/>
      <w:bookmarkEnd w:id="30"/>
      <w:r>
        <w:rPr>
          <w:color w:val="151515"/>
          <w:spacing w:val="-2"/>
          <w:w w:val="105"/>
        </w:rPr>
        <w:t>Indemnification</w:t>
      </w:r>
    </w:p>
    <w:p w14:paraId="30A9D4BF" w14:textId="3FDE244D" w:rsidR="00355534" w:rsidRDefault="00580A91">
      <w:pPr>
        <w:pStyle w:val="BodyText"/>
        <w:spacing w:before="49" w:line="290" w:lineRule="auto"/>
        <w:ind w:left="829" w:right="208" w:hanging="1"/>
      </w:pPr>
      <w:r>
        <w:rPr>
          <w:color w:val="151515"/>
          <w:w w:val="105"/>
        </w:rPr>
        <w:t>The Contractor shall indemnify, defend,</w:t>
      </w:r>
      <w:r>
        <w:rPr>
          <w:color w:val="151515"/>
          <w:spacing w:val="-4"/>
          <w:w w:val="105"/>
        </w:rPr>
        <w:t xml:space="preserve"> </w:t>
      </w:r>
      <w:r>
        <w:rPr>
          <w:color w:val="151515"/>
          <w:w w:val="105"/>
        </w:rPr>
        <w:t>save and</w:t>
      </w:r>
      <w:r>
        <w:rPr>
          <w:color w:val="151515"/>
          <w:spacing w:val="-2"/>
          <w:w w:val="105"/>
        </w:rPr>
        <w:t xml:space="preserve"> </w:t>
      </w:r>
      <w:r>
        <w:rPr>
          <w:color w:val="151515"/>
          <w:w w:val="105"/>
        </w:rPr>
        <w:t>hold</w:t>
      </w:r>
      <w:r>
        <w:rPr>
          <w:color w:val="151515"/>
          <w:spacing w:val="-1"/>
          <w:w w:val="105"/>
        </w:rPr>
        <w:t xml:space="preserve"> </w:t>
      </w:r>
      <w:r>
        <w:rPr>
          <w:color w:val="151515"/>
          <w:w w:val="105"/>
        </w:rPr>
        <w:t>harmless the</w:t>
      </w:r>
      <w:r>
        <w:rPr>
          <w:color w:val="151515"/>
          <w:spacing w:val="28"/>
          <w:w w:val="105"/>
        </w:rPr>
        <w:t xml:space="preserve"> </w:t>
      </w:r>
      <w:r w:rsidR="00B16702">
        <w:rPr>
          <w:color w:val="151515"/>
          <w:w w:val="105"/>
        </w:rPr>
        <w:t>City</w:t>
      </w:r>
      <w:r>
        <w:rPr>
          <w:color w:val="151515"/>
          <w:w w:val="105"/>
        </w:rPr>
        <w:t>, its officers and employees, from</w:t>
      </w:r>
      <w:r>
        <w:rPr>
          <w:color w:val="151515"/>
          <w:spacing w:val="-2"/>
          <w:w w:val="105"/>
        </w:rPr>
        <w:t xml:space="preserve"> </w:t>
      </w:r>
      <w:r>
        <w:rPr>
          <w:color w:val="151515"/>
          <w:w w:val="105"/>
        </w:rPr>
        <w:t>any and all</w:t>
      </w:r>
      <w:r>
        <w:rPr>
          <w:color w:val="151515"/>
          <w:spacing w:val="-4"/>
          <w:w w:val="105"/>
        </w:rPr>
        <w:t xml:space="preserve"> </w:t>
      </w:r>
      <w:r>
        <w:rPr>
          <w:color w:val="151515"/>
          <w:w w:val="105"/>
        </w:rPr>
        <w:t>liability,</w:t>
      </w:r>
      <w:r>
        <w:rPr>
          <w:color w:val="151515"/>
          <w:spacing w:val="-2"/>
          <w:w w:val="105"/>
        </w:rPr>
        <w:t xml:space="preserve"> </w:t>
      </w:r>
      <w:r>
        <w:rPr>
          <w:color w:val="151515"/>
          <w:w w:val="105"/>
        </w:rPr>
        <w:t>losses,</w:t>
      </w:r>
      <w:r>
        <w:rPr>
          <w:color w:val="151515"/>
          <w:spacing w:val="-3"/>
          <w:w w:val="105"/>
        </w:rPr>
        <w:t xml:space="preserve"> </w:t>
      </w:r>
      <w:r>
        <w:rPr>
          <w:color w:val="151515"/>
          <w:w w:val="105"/>
        </w:rPr>
        <w:t>damages, expenses, and</w:t>
      </w:r>
      <w:r>
        <w:rPr>
          <w:color w:val="151515"/>
          <w:spacing w:val="-12"/>
          <w:w w:val="105"/>
        </w:rPr>
        <w:t xml:space="preserve"> </w:t>
      </w:r>
      <w:r>
        <w:rPr>
          <w:color w:val="151515"/>
          <w:w w:val="105"/>
        </w:rPr>
        <w:t>lawsuits, including worker's compensation claims,</w:t>
      </w:r>
      <w:r>
        <w:rPr>
          <w:color w:val="151515"/>
          <w:spacing w:val="-3"/>
          <w:w w:val="105"/>
        </w:rPr>
        <w:t xml:space="preserve"> </w:t>
      </w:r>
      <w:r>
        <w:rPr>
          <w:color w:val="151515"/>
          <w:w w:val="105"/>
        </w:rPr>
        <w:t>attorney's fees</w:t>
      </w:r>
      <w:r>
        <w:rPr>
          <w:color w:val="151515"/>
          <w:spacing w:val="-3"/>
          <w:w w:val="105"/>
        </w:rPr>
        <w:t xml:space="preserve"> </w:t>
      </w:r>
      <w:r>
        <w:rPr>
          <w:color w:val="151515"/>
          <w:w w:val="105"/>
        </w:rPr>
        <w:t>and</w:t>
      </w:r>
      <w:r>
        <w:rPr>
          <w:color w:val="151515"/>
          <w:spacing w:val="-4"/>
          <w:w w:val="105"/>
        </w:rPr>
        <w:t xml:space="preserve"> </w:t>
      </w:r>
      <w:r>
        <w:rPr>
          <w:color w:val="151515"/>
          <w:w w:val="105"/>
        </w:rPr>
        <w:t>costs of defense,</w:t>
      </w:r>
      <w:r>
        <w:rPr>
          <w:color w:val="151515"/>
          <w:spacing w:val="-6"/>
          <w:w w:val="105"/>
        </w:rPr>
        <w:t xml:space="preserve"> </w:t>
      </w:r>
      <w:r>
        <w:rPr>
          <w:color w:val="151515"/>
          <w:w w:val="105"/>
        </w:rPr>
        <w:t>that</w:t>
      </w:r>
      <w:r>
        <w:rPr>
          <w:color w:val="151515"/>
          <w:spacing w:val="-5"/>
          <w:w w:val="105"/>
        </w:rPr>
        <w:t xml:space="preserve"> </w:t>
      </w:r>
      <w:r>
        <w:rPr>
          <w:color w:val="151515"/>
          <w:w w:val="105"/>
        </w:rPr>
        <w:t>the</w:t>
      </w:r>
      <w:r>
        <w:rPr>
          <w:color w:val="151515"/>
          <w:spacing w:val="-6"/>
          <w:w w:val="105"/>
        </w:rPr>
        <w:t xml:space="preserve"> </w:t>
      </w:r>
      <w:r w:rsidR="00B16702">
        <w:rPr>
          <w:color w:val="151515"/>
          <w:w w:val="105"/>
        </w:rPr>
        <w:t>City</w:t>
      </w:r>
      <w:r>
        <w:rPr>
          <w:color w:val="151515"/>
          <w:w w:val="105"/>
        </w:rPr>
        <w:t xml:space="preserve"> may suffer, incur or become liable for on account of:</w:t>
      </w:r>
    </w:p>
    <w:p w14:paraId="7E5371FC" w14:textId="77777777" w:rsidR="00355534" w:rsidRDefault="00355534">
      <w:pPr>
        <w:pStyle w:val="BodyText"/>
        <w:spacing w:before="4"/>
        <w:rPr>
          <w:sz w:val="24"/>
        </w:rPr>
      </w:pPr>
    </w:p>
    <w:p w14:paraId="6248BF24" w14:textId="77777777" w:rsidR="00355534" w:rsidRDefault="00580A91">
      <w:pPr>
        <w:pStyle w:val="BodyText"/>
        <w:spacing w:before="1"/>
        <w:ind w:left="828"/>
      </w:pPr>
      <w:r>
        <w:rPr>
          <w:color w:val="151515"/>
          <w:w w:val="105"/>
        </w:rPr>
        <w:t>The</w:t>
      </w:r>
      <w:r>
        <w:rPr>
          <w:color w:val="151515"/>
          <w:spacing w:val="-15"/>
          <w:w w:val="105"/>
        </w:rPr>
        <w:t xml:space="preserve"> </w:t>
      </w:r>
      <w:r>
        <w:rPr>
          <w:color w:val="151515"/>
          <w:w w:val="105"/>
        </w:rPr>
        <w:t>negligence</w:t>
      </w:r>
      <w:r>
        <w:rPr>
          <w:color w:val="151515"/>
          <w:spacing w:val="6"/>
          <w:w w:val="105"/>
        </w:rPr>
        <w:t xml:space="preserve"> </w:t>
      </w:r>
      <w:r>
        <w:rPr>
          <w:color w:val="151515"/>
          <w:w w:val="105"/>
        </w:rPr>
        <w:t>of</w:t>
      </w:r>
      <w:r>
        <w:rPr>
          <w:color w:val="151515"/>
          <w:spacing w:val="-13"/>
          <w:w w:val="105"/>
        </w:rPr>
        <w:t xml:space="preserve"> </w:t>
      </w:r>
      <w:r>
        <w:rPr>
          <w:color w:val="151515"/>
          <w:w w:val="105"/>
        </w:rPr>
        <w:t>the</w:t>
      </w:r>
      <w:r>
        <w:rPr>
          <w:color w:val="151515"/>
          <w:spacing w:val="2"/>
          <w:w w:val="105"/>
        </w:rPr>
        <w:t xml:space="preserve"> </w:t>
      </w:r>
      <w:r>
        <w:rPr>
          <w:color w:val="151515"/>
          <w:w w:val="105"/>
        </w:rPr>
        <w:t>Contractor,</w:t>
      </w:r>
      <w:r>
        <w:rPr>
          <w:color w:val="151515"/>
          <w:spacing w:val="-3"/>
          <w:w w:val="105"/>
        </w:rPr>
        <w:t xml:space="preserve"> </w:t>
      </w:r>
      <w:r>
        <w:rPr>
          <w:color w:val="151515"/>
          <w:w w:val="105"/>
        </w:rPr>
        <w:t>its</w:t>
      </w:r>
      <w:r>
        <w:rPr>
          <w:color w:val="151515"/>
          <w:spacing w:val="-13"/>
          <w:w w:val="105"/>
        </w:rPr>
        <w:t xml:space="preserve"> </w:t>
      </w:r>
      <w:r>
        <w:rPr>
          <w:color w:val="151515"/>
          <w:w w:val="105"/>
        </w:rPr>
        <w:t>employees,</w:t>
      </w:r>
      <w:r>
        <w:rPr>
          <w:color w:val="151515"/>
          <w:spacing w:val="-4"/>
          <w:w w:val="105"/>
        </w:rPr>
        <w:t xml:space="preserve"> </w:t>
      </w:r>
      <w:r>
        <w:rPr>
          <w:color w:val="151515"/>
          <w:w w:val="105"/>
        </w:rPr>
        <w:t>agents</w:t>
      </w:r>
      <w:r>
        <w:rPr>
          <w:color w:val="151515"/>
          <w:spacing w:val="-4"/>
          <w:w w:val="105"/>
        </w:rPr>
        <w:t xml:space="preserve"> </w:t>
      </w:r>
      <w:r>
        <w:rPr>
          <w:color w:val="151515"/>
          <w:w w:val="105"/>
        </w:rPr>
        <w:t>or</w:t>
      </w:r>
      <w:r>
        <w:rPr>
          <w:color w:val="151515"/>
          <w:spacing w:val="-6"/>
          <w:w w:val="105"/>
        </w:rPr>
        <w:t xml:space="preserve"> </w:t>
      </w:r>
      <w:r>
        <w:rPr>
          <w:color w:val="151515"/>
          <w:spacing w:val="-2"/>
          <w:w w:val="105"/>
        </w:rPr>
        <w:t>assigns</w:t>
      </w:r>
      <w:r>
        <w:rPr>
          <w:color w:val="494949"/>
          <w:spacing w:val="-2"/>
          <w:w w:val="105"/>
        </w:rPr>
        <w:t>.</w:t>
      </w:r>
    </w:p>
    <w:p w14:paraId="1BD9A5D1" w14:textId="77777777" w:rsidR="00355534" w:rsidRDefault="00355534">
      <w:pPr>
        <w:pStyle w:val="BodyText"/>
        <w:spacing w:before="5"/>
        <w:rPr>
          <w:sz w:val="28"/>
        </w:rPr>
      </w:pPr>
    </w:p>
    <w:p w14:paraId="07BAFF52" w14:textId="30607FAA" w:rsidR="00355534" w:rsidRDefault="00580A91">
      <w:pPr>
        <w:pStyle w:val="BodyText"/>
        <w:spacing w:line="285" w:lineRule="auto"/>
        <w:ind w:left="834" w:hanging="1"/>
      </w:pPr>
      <w:r>
        <w:rPr>
          <w:color w:val="151515"/>
          <w:w w:val="105"/>
        </w:rPr>
        <w:t>Any</w:t>
      </w:r>
      <w:r>
        <w:rPr>
          <w:color w:val="151515"/>
          <w:spacing w:val="-4"/>
          <w:w w:val="105"/>
        </w:rPr>
        <w:t xml:space="preserve"> </w:t>
      </w:r>
      <w:r>
        <w:rPr>
          <w:color w:val="151515"/>
          <w:w w:val="105"/>
        </w:rPr>
        <w:t>assertion</w:t>
      </w:r>
      <w:r>
        <w:rPr>
          <w:color w:val="151515"/>
          <w:spacing w:val="-1"/>
          <w:w w:val="105"/>
        </w:rPr>
        <w:t xml:space="preserve"> </w:t>
      </w:r>
      <w:r>
        <w:rPr>
          <w:color w:val="151515"/>
          <w:w w:val="105"/>
        </w:rPr>
        <w:t>of</w:t>
      </w:r>
      <w:r>
        <w:rPr>
          <w:color w:val="151515"/>
          <w:spacing w:val="-4"/>
          <w:w w:val="105"/>
        </w:rPr>
        <w:t xml:space="preserve"> </w:t>
      </w:r>
      <w:r>
        <w:rPr>
          <w:color w:val="151515"/>
          <w:w w:val="105"/>
        </w:rPr>
        <w:t>claim</w:t>
      </w:r>
      <w:r>
        <w:rPr>
          <w:color w:val="151515"/>
          <w:spacing w:val="-7"/>
          <w:w w:val="105"/>
        </w:rPr>
        <w:t xml:space="preserve"> </w:t>
      </w:r>
      <w:r>
        <w:rPr>
          <w:color w:val="151515"/>
          <w:w w:val="105"/>
        </w:rPr>
        <w:t>under</w:t>
      </w:r>
      <w:r>
        <w:rPr>
          <w:color w:val="151515"/>
          <w:spacing w:val="-6"/>
          <w:w w:val="105"/>
        </w:rPr>
        <w:t xml:space="preserve"> </w:t>
      </w:r>
      <w:r>
        <w:rPr>
          <w:color w:val="151515"/>
          <w:w w:val="105"/>
        </w:rPr>
        <w:t xml:space="preserve">the </w:t>
      </w:r>
      <w:r w:rsidR="00C635B2">
        <w:rPr>
          <w:color w:val="151515"/>
          <w:w w:val="105"/>
        </w:rPr>
        <w:t>Arkansas</w:t>
      </w:r>
      <w:r>
        <w:rPr>
          <w:color w:val="151515"/>
          <w:spacing w:val="-2"/>
          <w:w w:val="105"/>
        </w:rPr>
        <w:t xml:space="preserve"> </w:t>
      </w:r>
      <w:r>
        <w:rPr>
          <w:color w:val="151515"/>
          <w:w w:val="105"/>
        </w:rPr>
        <w:t>Worker's</w:t>
      </w:r>
      <w:r>
        <w:rPr>
          <w:color w:val="151515"/>
          <w:spacing w:val="-5"/>
          <w:w w:val="105"/>
        </w:rPr>
        <w:t xml:space="preserve"> </w:t>
      </w:r>
      <w:r>
        <w:rPr>
          <w:color w:val="151515"/>
          <w:w w:val="105"/>
        </w:rPr>
        <w:t>Compensation Act</w:t>
      </w:r>
      <w:r>
        <w:rPr>
          <w:color w:val="151515"/>
          <w:spacing w:val="-2"/>
          <w:w w:val="105"/>
        </w:rPr>
        <w:t xml:space="preserve"> </w:t>
      </w:r>
      <w:r>
        <w:rPr>
          <w:color w:val="151515"/>
          <w:w w:val="105"/>
        </w:rPr>
        <w:t>or similar acts</w:t>
      </w:r>
      <w:r>
        <w:rPr>
          <w:color w:val="151515"/>
          <w:spacing w:val="-6"/>
          <w:w w:val="105"/>
        </w:rPr>
        <w:t xml:space="preserve"> </w:t>
      </w:r>
      <w:r>
        <w:rPr>
          <w:color w:val="151515"/>
          <w:w w:val="105"/>
        </w:rPr>
        <w:t>made</w:t>
      </w:r>
      <w:r>
        <w:rPr>
          <w:color w:val="151515"/>
          <w:spacing w:val="-3"/>
          <w:w w:val="105"/>
        </w:rPr>
        <w:t xml:space="preserve"> </w:t>
      </w:r>
      <w:r>
        <w:rPr>
          <w:color w:val="151515"/>
          <w:w w:val="105"/>
        </w:rPr>
        <w:t>by persons furnished by the Contractor or subcontractor.</w:t>
      </w:r>
    </w:p>
    <w:p w14:paraId="2BE1AFB4" w14:textId="77777777" w:rsidR="00355534" w:rsidRDefault="00355534">
      <w:pPr>
        <w:pStyle w:val="BodyText"/>
        <w:spacing w:before="8"/>
        <w:rPr>
          <w:sz w:val="24"/>
        </w:rPr>
      </w:pPr>
    </w:p>
    <w:p w14:paraId="0C1E47BD" w14:textId="77777777" w:rsidR="00355534" w:rsidRDefault="00580A91">
      <w:pPr>
        <w:pStyle w:val="BodyText"/>
        <w:spacing w:line="290" w:lineRule="auto"/>
        <w:ind w:left="830" w:right="269" w:firstLine="2"/>
      </w:pPr>
      <w:r>
        <w:rPr>
          <w:color w:val="151515"/>
          <w:w w:val="105"/>
        </w:rPr>
        <w:t>Any action in law or equity brought by any</w:t>
      </w:r>
      <w:r>
        <w:rPr>
          <w:color w:val="151515"/>
          <w:spacing w:val="-7"/>
          <w:w w:val="105"/>
        </w:rPr>
        <w:t xml:space="preserve"> </w:t>
      </w:r>
      <w:r>
        <w:rPr>
          <w:color w:val="151515"/>
          <w:w w:val="105"/>
        </w:rPr>
        <w:t>person or entity</w:t>
      </w:r>
      <w:r>
        <w:rPr>
          <w:color w:val="151515"/>
          <w:spacing w:val="-5"/>
          <w:w w:val="105"/>
        </w:rPr>
        <w:t xml:space="preserve"> </w:t>
      </w:r>
      <w:r>
        <w:rPr>
          <w:color w:val="151515"/>
          <w:w w:val="105"/>
        </w:rPr>
        <w:t>under</w:t>
      </w:r>
      <w:r>
        <w:rPr>
          <w:color w:val="151515"/>
          <w:spacing w:val="-1"/>
          <w:w w:val="105"/>
        </w:rPr>
        <w:t xml:space="preserve"> </w:t>
      </w:r>
      <w:r>
        <w:rPr>
          <w:color w:val="151515"/>
          <w:w w:val="105"/>
        </w:rPr>
        <w:t>Federal or State law</w:t>
      </w:r>
      <w:r>
        <w:rPr>
          <w:color w:val="151515"/>
          <w:spacing w:val="-7"/>
          <w:w w:val="105"/>
        </w:rPr>
        <w:t xml:space="preserve"> </w:t>
      </w:r>
      <w:r>
        <w:rPr>
          <w:color w:val="151515"/>
          <w:w w:val="105"/>
        </w:rPr>
        <w:t>in an effort to set aside the</w:t>
      </w:r>
      <w:r>
        <w:rPr>
          <w:color w:val="151515"/>
          <w:spacing w:val="40"/>
          <w:w w:val="105"/>
        </w:rPr>
        <w:t xml:space="preserve"> </w:t>
      </w:r>
      <w:r>
        <w:rPr>
          <w:color w:val="151515"/>
          <w:w w:val="105"/>
        </w:rPr>
        <w:t>Contract.</w:t>
      </w:r>
    </w:p>
    <w:p w14:paraId="00B2CBBF" w14:textId="77777777" w:rsidR="00355534" w:rsidRDefault="00355534">
      <w:pPr>
        <w:pStyle w:val="BodyText"/>
        <w:spacing w:before="8"/>
        <w:rPr>
          <w:sz w:val="24"/>
        </w:rPr>
      </w:pPr>
    </w:p>
    <w:p w14:paraId="663F06B2" w14:textId="77777777" w:rsidR="00355534" w:rsidRDefault="00580A91">
      <w:pPr>
        <w:pStyle w:val="Heading4"/>
        <w:numPr>
          <w:ilvl w:val="0"/>
          <w:numId w:val="3"/>
        </w:numPr>
        <w:tabs>
          <w:tab w:val="left" w:pos="1237"/>
        </w:tabs>
        <w:spacing w:before="1"/>
        <w:ind w:left="1236" w:hanging="346"/>
        <w:rPr>
          <w:color w:val="151515"/>
        </w:rPr>
      </w:pPr>
      <w:bookmarkStart w:id="31" w:name="_TOC_250008"/>
      <w:r>
        <w:rPr>
          <w:color w:val="151515"/>
          <w:w w:val="95"/>
        </w:rPr>
        <w:t>Licenses</w:t>
      </w:r>
      <w:r>
        <w:rPr>
          <w:color w:val="151515"/>
          <w:spacing w:val="-9"/>
          <w:w w:val="95"/>
        </w:rPr>
        <w:t xml:space="preserve"> </w:t>
      </w:r>
      <w:r>
        <w:rPr>
          <w:color w:val="151515"/>
          <w:w w:val="95"/>
        </w:rPr>
        <w:t>and</w:t>
      </w:r>
      <w:r>
        <w:rPr>
          <w:color w:val="151515"/>
          <w:spacing w:val="-11"/>
          <w:w w:val="95"/>
        </w:rPr>
        <w:t xml:space="preserve"> </w:t>
      </w:r>
      <w:bookmarkEnd w:id="31"/>
      <w:r>
        <w:rPr>
          <w:color w:val="151515"/>
          <w:spacing w:val="-2"/>
          <w:w w:val="95"/>
        </w:rPr>
        <w:t>Taxes</w:t>
      </w:r>
    </w:p>
    <w:p w14:paraId="1AF0D03B" w14:textId="77777777" w:rsidR="00355534" w:rsidRDefault="00580A91">
      <w:pPr>
        <w:pStyle w:val="BodyText"/>
        <w:spacing w:before="48" w:line="290" w:lineRule="auto"/>
        <w:ind w:left="827" w:right="208" w:hanging="4"/>
      </w:pPr>
      <w:r>
        <w:rPr>
          <w:color w:val="151515"/>
          <w:w w:val="105"/>
        </w:rPr>
        <w:t>The</w:t>
      </w:r>
      <w:r>
        <w:rPr>
          <w:color w:val="151515"/>
          <w:spacing w:val="-3"/>
          <w:w w:val="105"/>
        </w:rPr>
        <w:t xml:space="preserve"> </w:t>
      </w:r>
      <w:r>
        <w:rPr>
          <w:color w:val="151515"/>
          <w:w w:val="105"/>
        </w:rPr>
        <w:t>Contractor shall be</w:t>
      </w:r>
      <w:r>
        <w:rPr>
          <w:color w:val="151515"/>
          <w:spacing w:val="-7"/>
          <w:w w:val="105"/>
        </w:rPr>
        <w:t xml:space="preserve"> </w:t>
      </w:r>
      <w:r>
        <w:rPr>
          <w:color w:val="151515"/>
          <w:w w:val="105"/>
        </w:rPr>
        <w:t>responsible for obtaining all</w:t>
      </w:r>
      <w:r>
        <w:rPr>
          <w:color w:val="151515"/>
          <w:spacing w:val="-5"/>
          <w:w w:val="105"/>
        </w:rPr>
        <w:t xml:space="preserve"> </w:t>
      </w:r>
      <w:r>
        <w:rPr>
          <w:color w:val="151515"/>
          <w:w w:val="105"/>
        </w:rPr>
        <w:t>licenses and</w:t>
      </w:r>
      <w:r>
        <w:rPr>
          <w:color w:val="151515"/>
          <w:spacing w:val="-3"/>
          <w:w w:val="105"/>
        </w:rPr>
        <w:t xml:space="preserve"> </w:t>
      </w:r>
      <w:r>
        <w:rPr>
          <w:color w:val="151515"/>
          <w:w w:val="105"/>
        </w:rPr>
        <w:t>permits</w:t>
      </w:r>
      <w:r>
        <w:rPr>
          <w:color w:val="151515"/>
          <w:spacing w:val="-3"/>
          <w:w w:val="105"/>
        </w:rPr>
        <w:t xml:space="preserve"> </w:t>
      </w:r>
      <w:r>
        <w:rPr>
          <w:color w:val="151515"/>
          <w:w w:val="105"/>
        </w:rPr>
        <w:t>necessary for</w:t>
      </w:r>
      <w:r>
        <w:rPr>
          <w:color w:val="151515"/>
          <w:spacing w:val="28"/>
          <w:w w:val="105"/>
        </w:rPr>
        <w:t xml:space="preserve"> </w:t>
      </w:r>
      <w:r>
        <w:rPr>
          <w:color w:val="151515"/>
          <w:w w:val="105"/>
        </w:rPr>
        <w:t>the successful performance of</w:t>
      </w:r>
      <w:r>
        <w:rPr>
          <w:color w:val="151515"/>
          <w:spacing w:val="-2"/>
          <w:w w:val="105"/>
        </w:rPr>
        <w:t xml:space="preserve"> </w:t>
      </w:r>
      <w:r>
        <w:rPr>
          <w:color w:val="151515"/>
          <w:w w:val="105"/>
        </w:rPr>
        <w:t>the Contract.</w:t>
      </w:r>
      <w:r>
        <w:rPr>
          <w:color w:val="151515"/>
          <w:spacing w:val="40"/>
          <w:w w:val="105"/>
        </w:rPr>
        <w:t xml:space="preserve"> </w:t>
      </w:r>
      <w:r>
        <w:rPr>
          <w:color w:val="151515"/>
          <w:w w:val="105"/>
        </w:rPr>
        <w:t>The Contractor shall</w:t>
      </w:r>
      <w:r>
        <w:rPr>
          <w:color w:val="151515"/>
          <w:spacing w:val="-2"/>
          <w:w w:val="105"/>
        </w:rPr>
        <w:t xml:space="preserve"> </w:t>
      </w:r>
      <w:r>
        <w:rPr>
          <w:color w:val="151515"/>
          <w:w w:val="105"/>
        </w:rPr>
        <w:t>also pay all</w:t>
      </w:r>
      <w:r>
        <w:rPr>
          <w:color w:val="151515"/>
          <w:spacing w:val="-13"/>
          <w:w w:val="105"/>
        </w:rPr>
        <w:t xml:space="preserve"> </w:t>
      </w:r>
      <w:r>
        <w:rPr>
          <w:color w:val="151515"/>
          <w:w w:val="105"/>
        </w:rPr>
        <w:t>Federal, State</w:t>
      </w:r>
      <w:r>
        <w:rPr>
          <w:color w:val="151515"/>
          <w:spacing w:val="-3"/>
          <w:w w:val="105"/>
        </w:rPr>
        <w:t xml:space="preserve"> </w:t>
      </w:r>
      <w:r>
        <w:rPr>
          <w:color w:val="151515"/>
          <w:w w:val="105"/>
        </w:rPr>
        <w:t>and Local</w:t>
      </w:r>
      <w:r>
        <w:rPr>
          <w:color w:val="151515"/>
          <w:spacing w:val="-14"/>
          <w:w w:val="105"/>
        </w:rPr>
        <w:t xml:space="preserve"> </w:t>
      </w:r>
      <w:r>
        <w:rPr>
          <w:color w:val="151515"/>
          <w:w w:val="105"/>
        </w:rPr>
        <w:t>taxes</w:t>
      </w:r>
      <w:r>
        <w:rPr>
          <w:color w:val="151515"/>
          <w:spacing w:val="-8"/>
          <w:w w:val="105"/>
        </w:rPr>
        <w:t xml:space="preserve"> </w:t>
      </w:r>
      <w:r>
        <w:rPr>
          <w:color w:val="151515"/>
          <w:w w:val="105"/>
        </w:rPr>
        <w:t>including</w:t>
      </w:r>
      <w:r>
        <w:rPr>
          <w:color w:val="151515"/>
          <w:spacing w:val="-10"/>
          <w:w w:val="105"/>
        </w:rPr>
        <w:t xml:space="preserve"> </w:t>
      </w:r>
      <w:r>
        <w:rPr>
          <w:color w:val="151515"/>
          <w:w w:val="105"/>
        </w:rPr>
        <w:t>sales</w:t>
      </w:r>
      <w:r>
        <w:rPr>
          <w:color w:val="151515"/>
          <w:spacing w:val="-15"/>
          <w:w w:val="105"/>
        </w:rPr>
        <w:t xml:space="preserve"> </w:t>
      </w:r>
      <w:r>
        <w:rPr>
          <w:color w:val="151515"/>
          <w:w w:val="105"/>
        </w:rPr>
        <w:t>tax,</w:t>
      </w:r>
      <w:r>
        <w:rPr>
          <w:color w:val="151515"/>
          <w:spacing w:val="-15"/>
          <w:w w:val="105"/>
        </w:rPr>
        <w:t xml:space="preserve"> </w:t>
      </w:r>
      <w:r>
        <w:rPr>
          <w:color w:val="151515"/>
          <w:w w:val="105"/>
        </w:rPr>
        <w:t>social</w:t>
      </w:r>
      <w:r>
        <w:rPr>
          <w:color w:val="151515"/>
          <w:spacing w:val="-7"/>
          <w:w w:val="105"/>
        </w:rPr>
        <w:t xml:space="preserve"> </w:t>
      </w:r>
      <w:r>
        <w:rPr>
          <w:color w:val="151515"/>
          <w:w w:val="105"/>
        </w:rPr>
        <w:t>security,</w:t>
      </w:r>
      <w:r>
        <w:rPr>
          <w:color w:val="151515"/>
          <w:spacing w:val="-4"/>
          <w:w w:val="105"/>
        </w:rPr>
        <w:t xml:space="preserve"> </w:t>
      </w:r>
      <w:r>
        <w:rPr>
          <w:color w:val="151515"/>
          <w:w w:val="105"/>
        </w:rPr>
        <w:t>workers</w:t>
      </w:r>
      <w:r>
        <w:rPr>
          <w:color w:val="151515"/>
          <w:spacing w:val="-5"/>
          <w:w w:val="105"/>
        </w:rPr>
        <w:t xml:space="preserve"> </w:t>
      </w:r>
      <w:r>
        <w:rPr>
          <w:color w:val="151515"/>
          <w:w w:val="105"/>
        </w:rPr>
        <w:t>compensation, unemployment insurance and any other tax which may be chargeable against labor, material, equipment or real estate.</w:t>
      </w:r>
    </w:p>
    <w:p w14:paraId="23712627" w14:textId="77777777" w:rsidR="00355534" w:rsidRDefault="00355534">
      <w:pPr>
        <w:pStyle w:val="BodyText"/>
        <w:spacing w:before="10"/>
        <w:rPr>
          <w:sz w:val="24"/>
        </w:rPr>
      </w:pPr>
    </w:p>
    <w:p w14:paraId="46D15AEB" w14:textId="77777777" w:rsidR="00355534" w:rsidRPr="009B1B9A" w:rsidRDefault="00580A91">
      <w:pPr>
        <w:pStyle w:val="Heading4"/>
        <w:numPr>
          <w:ilvl w:val="0"/>
          <w:numId w:val="3"/>
        </w:numPr>
        <w:tabs>
          <w:tab w:val="left" w:pos="1234"/>
        </w:tabs>
        <w:ind w:left="1233" w:hanging="348"/>
        <w:rPr>
          <w:color w:val="151515"/>
        </w:rPr>
      </w:pPr>
      <w:bookmarkStart w:id="32" w:name="_TOC_250007"/>
      <w:r w:rsidRPr="009B1B9A">
        <w:rPr>
          <w:color w:val="151515"/>
        </w:rPr>
        <w:t>Irrevocable</w:t>
      </w:r>
      <w:r w:rsidRPr="009B1B9A">
        <w:rPr>
          <w:color w:val="151515"/>
          <w:spacing w:val="3"/>
        </w:rPr>
        <w:t xml:space="preserve"> </w:t>
      </w:r>
      <w:r w:rsidRPr="009B1B9A">
        <w:rPr>
          <w:color w:val="151515"/>
        </w:rPr>
        <w:t>Letter</w:t>
      </w:r>
      <w:r w:rsidRPr="009B1B9A">
        <w:rPr>
          <w:color w:val="151515"/>
          <w:spacing w:val="9"/>
        </w:rPr>
        <w:t xml:space="preserve"> </w:t>
      </w:r>
      <w:r w:rsidRPr="009B1B9A">
        <w:rPr>
          <w:color w:val="151515"/>
        </w:rPr>
        <w:t>of</w:t>
      </w:r>
      <w:r w:rsidRPr="009B1B9A">
        <w:rPr>
          <w:color w:val="151515"/>
          <w:spacing w:val="-4"/>
        </w:rPr>
        <w:t xml:space="preserve"> </w:t>
      </w:r>
      <w:bookmarkEnd w:id="32"/>
      <w:r w:rsidRPr="009B1B9A">
        <w:rPr>
          <w:color w:val="151515"/>
          <w:spacing w:val="-2"/>
        </w:rPr>
        <w:t>Credit</w:t>
      </w:r>
    </w:p>
    <w:p w14:paraId="6899BE6A" w14:textId="0EBC00DD" w:rsidR="00355534" w:rsidRPr="009B1B9A" w:rsidRDefault="00580A91">
      <w:pPr>
        <w:pStyle w:val="BodyText"/>
        <w:spacing w:before="53"/>
        <w:ind w:left="824"/>
      </w:pPr>
      <w:r w:rsidRPr="009B1B9A">
        <w:rPr>
          <w:color w:val="151515"/>
          <w:w w:val="105"/>
        </w:rPr>
        <w:t>The</w:t>
      </w:r>
      <w:r w:rsidRPr="009B1B9A">
        <w:rPr>
          <w:color w:val="151515"/>
          <w:spacing w:val="-2"/>
          <w:w w:val="105"/>
        </w:rPr>
        <w:t xml:space="preserve"> </w:t>
      </w:r>
      <w:r w:rsidRPr="009B1B9A">
        <w:rPr>
          <w:color w:val="151515"/>
          <w:w w:val="105"/>
        </w:rPr>
        <w:t>Contractor</w:t>
      </w:r>
      <w:r w:rsidRPr="009B1B9A">
        <w:rPr>
          <w:color w:val="151515"/>
          <w:spacing w:val="12"/>
          <w:w w:val="105"/>
        </w:rPr>
        <w:t xml:space="preserve"> </w:t>
      </w:r>
      <w:r w:rsidRPr="009B1B9A">
        <w:rPr>
          <w:color w:val="151515"/>
          <w:w w:val="105"/>
        </w:rPr>
        <w:t>shall</w:t>
      </w:r>
      <w:r w:rsidRPr="009B1B9A">
        <w:rPr>
          <w:color w:val="151515"/>
          <w:spacing w:val="1"/>
          <w:w w:val="105"/>
        </w:rPr>
        <w:t xml:space="preserve"> </w:t>
      </w:r>
      <w:r w:rsidRPr="009B1B9A">
        <w:rPr>
          <w:color w:val="151515"/>
          <w:w w:val="105"/>
        </w:rPr>
        <w:t>furnish</w:t>
      </w:r>
      <w:r w:rsidRPr="009B1B9A">
        <w:rPr>
          <w:color w:val="151515"/>
          <w:spacing w:val="10"/>
          <w:w w:val="105"/>
        </w:rPr>
        <w:t xml:space="preserve"> </w:t>
      </w:r>
      <w:r w:rsidRPr="009B1B9A">
        <w:rPr>
          <w:color w:val="151515"/>
          <w:w w:val="105"/>
        </w:rPr>
        <w:t>to</w:t>
      </w:r>
      <w:r w:rsidRPr="009B1B9A">
        <w:rPr>
          <w:color w:val="151515"/>
          <w:spacing w:val="13"/>
          <w:w w:val="105"/>
        </w:rPr>
        <w:t xml:space="preserve"> </w:t>
      </w:r>
      <w:r w:rsidRPr="009B1B9A">
        <w:rPr>
          <w:color w:val="151515"/>
          <w:w w:val="105"/>
        </w:rPr>
        <w:t>the</w:t>
      </w:r>
      <w:r w:rsidRPr="009B1B9A">
        <w:rPr>
          <w:color w:val="151515"/>
          <w:spacing w:val="13"/>
          <w:w w:val="105"/>
        </w:rPr>
        <w:t xml:space="preserve"> </w:t>
      </w:r>
      <w:r w:rsidR="00B16702" w:rsidRPr="009B1B9A">
        <w:rPr>
          <w:color w:val="151515"/>
          <w:w w:val="105"/>
        </w:rPr>
        <w:t>City</w:t>
      </w:r>
      <w:r w:rsidRPr="009B1B9A">
        <w:rPr>
          <w:color w:val="151515"/>
          <w:spacing w:val="13"/>
          <w:w w:val="105"/>
        </w:rPr>
        <w:t xml:space="preserve"> </w:t>
      </w:r>
      <w:r w:rsidRPr="009B1B9A">
        <w:rPr>
          <w:color w:val="151515"/>
          <w:w w:val="105"/>
        </w:rPr>
        <w:t>an</w:t>
      </w:r>
      <w:r w:rsidRPr="009B1B9A">
        <w:rPr>
          <w:color w:val="151515"/>
          <w:spacing w:val="-8"/>
          <w:w w:val="105"/>
        </w:rPr>
        <w:t xml:space="preserve"> </w:t>
      </w:r>
      <w:r w:rsidRPr="009B1B9A">
        <w:rPr>
          <w:color w:val="151515"/>
          <w:w w:val="105"/>
        </w:rPr>
        <w:t>irrevocable</w:t>
      </w:r>
      <w:r w:rsidRPr="009B1B9A">
        <w:rPr>
          <w:color w:val="151515"/>
          <w:spacing w:val="15"/>
          <w:w w:val="105"/>
        </w:rPr>
        <w:t xml:space="preserve"> </w:t>
      </w:r>
      <w:r w:rsidRPr="009B1B9A">
        <w:rPr>
          <w:color w:val="151515"/>
          <w:w w:val="105"/>
        </w:rPr>
        <w:t>letter</w:t>
      </w:r>
      <w:r w:rsidRPr="009B1B9A">
        <w:rPr>
          <w:color w:val="151515"/>
          <w:spacing w:val="2"/>
          <w:w w:val="105"/>
        </w:rPr>
        <w:t xml:space="preserve"> </w:t>
      </w:r>
      <w:r w:rsidRPr="009B1B9A">
        <w:rPr>
          <w:color w:val="151515"/>
          <w:w w:val="105"/>
        </w:rPr>
        <w:t>of</w:t>
      </w:r>
      <w:r w:rsidRPr="009B1B9A">
        <w:rPr>
          <w:color w:val="151515"/>
          <w:spacing w:val="-1"/>
          <w:w w:val="105"/>
        </w:rPr>
        <w:t xml:space="preserve"> </w:t>
      </w:r>
      <w:r w:rsidRPr="009B1B9A">
        <w:rPr>
          <w:color w:val="151515"/>
          <w:w w:val="105"/>
        </w:rPr>
        <w:t>credit</w:t>
      </w:r>
      <w:r w:rsidRPr="009B1B9A">
        <w:rPr>
          <w:color w:val="151515"/>
          <w:spacing w:val="5"/>
          <w:w w:val="105"/>
        </w:rPr>
        <w:t xml:space="preserve"> </w:t>
      </w:r>
      <w:r w:rsidRPr="009B1B9A">
        <w:rPr>
          <w:color w:val="151515"/>
          <w:w w:val="105"/>
        </w:rPr>
        <w:t>in</w:t>
      </w:r>
      <w:r w:rsidRPr="009B1B9A">
        <w:rPr>
          <w:color w:val="151515"/>
          <w:spacing w:val="-6"/>
          <w:w w:val="105"/>
        </w:rPr>
        <w:t xml:space="preserve"> </w:t>
      </w:r>
      <w:r w:rsidRPr="009B1B9A">
        <w:rPr>
          <w:color w:val="151515"/>
          <w:w w:val="105"/>
        </w:rPr>
        <w:t>the</w:t>
      </w:r>
      <w:r w:rsidRPr="009B1B9A">
        <w:rPr>
          <w:color w:val="151515"/>
          <w:spacing w:val="10"/>
          <w:w w:val="105"/>
        </w:rPr>
        <w:t xml:space="preserve"> </w:t>
      </w:r>
      <w:r w:rsidRPr="009B1B9A">
        <w:rPr>
          <w:color w:val="151515"/>
          <w:w w:val="105"/>
        </w:rPr>
        <w:t>amount</w:t>
      </w:r>
      <w:r w:rsidRPr="009B1B9A">
        <w:rPr>
          <w:color w:val="151515"/>
          <w:spacing w:val="7"/>
          <w:w w:val="105"/>
        </w:rPr>
        <w:t xml:space="preserve"> </w:t>
      </w:r>
      <w:r w:rsidRPr="009B1B9A">
        <w:rPr>
          <w:color w:val="151515"/>
          <w:spacing w:val="-5"/>
          <w:w w:val="105"/>
        </w:rPr>
        <w:t>of</w:t>
      </w:r>
    </w:p>
    <w:p w14:paraId="6D2AC890" w14:textId="0E2A678A" w:rsidR="00355534" w:rsidRDefault="00580A91">
      <w:pPr>
        <w:pStyle w:val="BodyText"/>
        <w:spacing w:before="49" w:line="292" w:lineRule="auto"/>
        <w:ind w:left="825" w:right="162" w:firstLine="6"/>
        <w:rPr>
          <w:color w:val="151515"/>
          <w:spacing w:val="-2"/>
          <w:w w:val="105"/>
        </w:rPr>
      </w:pPr>
      <w:r w:rsidRPr="009B1B9A">
        <w:rPr>
          <w:color w:val="151515"/>
          <w:w w:val="105"/>
        </w:rPr>
        <w:t xml:space="preserve">$100,000 from a reputable banking institution acceptable to the </w:t>
      </w:r>
      <w:r w:rsidR="00B16702" w:rsidRPr="009B1B9A">
        <w:rPr>
          <w:color w:val="151515"/>
          <w:w w:val="105"/>
        </w:rPr>
        <w:t>City</w:t>
      </w:r>
      <w:r w:rsidRPr="009B1B9A">
        <w:rPr>
          <w:color w:val="151515"/>
          <w:w w:val="105"/>
        </w:rPr>
        <w:t xml:space="preserve"> to guarantee the faithful performance</w:t>
      </w:r>
      <w:r w:rsidRPr="009B1B9A">
        <w:rPr>
          <w:color w:val="151515"/>
          <w:spacing w:val="37"/>
          <w:w w:val="105"/>
        </w:rPr>
        <w:t xml:space="preserve"> </w:t>
      </w:r>
      <w:r w:rsidRPr="009B1B9A">
        <w:rPr>
          <w:color w:val="151515"/>
          <w:w w:val="105"/>
        </w:rPr>
        <w:t>of the Contract.</w:t>
      </w:r>
      <w:r w:rsidRPr="009B1B9A">
        <w:rPr>
          <w:color w:val="151515"/>
          <w:spacing w:val="40"/>
          <w:w w:val="105"/>
        </w:rPr>
        <w:t xml:space="preserve"> </w:t>
      </w:r>
      <w:r w:rsidRPr="009B1B9A">
        <w:rPr>
          <w:color w:val="151515"/>
          <w:w w:val="105"/>
        </w:rPr>
        <w:t>The Contractor</w:t>
      </w:r>
      <w:r w:rsidRPr="009B1B9A">
        <w:rPr>
          <w:color w:val="151515"/>
          <w:spacing w:val="40"/>
          <w:w w:val="105"/>
        </w:rPr>
        <w:t xml:space="preserve"> </w:t>
      </w:r>
      <w:r w:rsidRPr="009B1B9A">
        <w:rPr>
          <w:color w:val="151515"/>
          <w:w w:val="105"/>
        </w:rPr>
        <w:t xml:space="preserve">shall notify the </w:t>
      </w:r>
      <w:r w:rsidR="00B16702" w:rsidRPr="009B1B9A">
        <w:rPr>
          <w:color w:val="151515"/>
          <w:w w:val="105"/>
        </w:rPr>
        <w:t>City</w:t>
      </w:r>
      <w:r w:rsidRPr="009B1B9A">
        <w:rPr>
          <w:color w:val="151515"/>
          <w:w w:val="105"/>
        </w:rPr>
        <w:t xml:space="preserve"> of the institution providing the letter of credit</w:t>
      </w:r>
      <w:r w:rsidRPr="009B1B9A">
        <w:rPr>
          <w:color w:val="151515"/>
          <w:spacing w:val="-2"/>
          <w:w w:val="105"/>
        </w:rPr>
        <w:t xml:space="preserve"> </w:t>
      </w:r>
      <w:r w:rsidRPr="009B1B9A">
        <w:rPr>
          <w:color w:val="151515"/>
          <w:w w:val="105"/>
        </w:rPr>
        <w:t>by</w:t>
      </w:r>
      <w:r w:rsidRPr="009B1B9A">
        <w:rPr>
          <w:color w:val="151515"/>
          <w:spacing w:val="-6"/>
          <w:w w:val="105"/>
        </w:rPr>
        <w:t xml:space="preserve"> </w:t>
      </w:r>
      <w:r w:rsidRPr="009B1B9A">
        <w:rPr>
          <w:color w:val="151515"/>
          <w:w w:val="105"/>
        </w:rPr>
        <w:t>December 20,</w:t>
      </w:r>
      <w:r w:rsidRPr="009B1B9A">
        <w:rPr>
          <w:color w:val="151515"/>
          <w:spacing w:val="-5"/>
          <w:w w:val="105"/>
        </w:rPr>
        <w:t xml:space="preserve"> </w:t>
      </w:r>
      <w:r w:rsidRPr="009B1B9A">
        <w:rPr>
          <w:color w:val="151515"/>
          <w:w w:val="105"/>
        </w:rPr>
        <w:t>20</w:t>
      </w:r>
      <w:r w:rsidR="00B16702" w:rsidRPr="009B1B9A">
        <w:rPr>
          <w:color w:val="151515"/>
          <w:w w:val="105"/>
        </w:rPr>
        <w:t>2</w:t>
      </w:r>
      <w:r w:rsidR="00EA7D6E" w:rsidRPr="009B1B9A">
        <w:rPr>
          <w:color w:val="151515"/>
          <w:w w:val="105"/>
        </w:rPr>
        <w:t>3</w:t>
      </w:r>
      <w:r w:rsidRPr="009B1B9A">
        <w:rPr>
          <w:color w:val="151515"/>
          <w:w w:val="105"/>
        </w:rPr>
        <w:t>.</w:t>
      </w:r>
      <w:r w:rsidRPr="009B1B9A">
        <w:rPr>
          <w:color w:val="151515"/>
          <w:spacing w:val="40"/>
          <w:w w:val="105"/>
        </w:rPr>
        <w:t xml:space="preserve"> </w:t>
      </w:r>
      <w:r w:rsidRPr="009B1B9A">
        <w:rPr>
          <w:color w:val="151515"/>
          <w:w w:val="105"/>
        </w:rPr>
        <w:t>The</w:t>
      </w:r>
      <w:r w:rsidRPr="009B1B9A">
        <w:rPr>
          <w:color w:val="151515"/>
          <w:spacing w:val="-7"/>
          <w:w w:val="105"/>
        </w:rPr>
        <w:t xml:space="preserve"> </w:t>
      </w:r>
      <w:r w:rsidRPr="009B1B9A">
        <w:rPr>
          <w:color w:val="151515"/>
          <w:w w:val="105"/>
        </w:rPr>
        <w:t>letter of credit shall be payable</w:t>
      </w:r>
      <w:r w:rsidRPr="009B1B9A">
        <w:rPr>
          <w:color w:val="151515"/>
          <w:spacing w:val="-2"/>
          <w:w w:val="105"/>
        </w:rPr>
        <w:t xml:space="preserve"> </w:t>
      </w:r>
      <w:r w:rsidRPr="009B1B9A">
        <w:rPr>
          <w:color w:val="151515"/>
          <w:w w:val="105"/>
        </w:rPr>
        <w:t>to the</w:t>
      </w:r>
      <w:r w:rsidRPr="009B1B9A">
        <w:rPr>
          <w:color w:val="151515"/>
          <w:spacing w:val="21"/>
          <w:w w:val="105"/>
        </w:rPr>
        <w:t xml:space="preserve"> </w:t>
      </w:r>
      <w:r w:rsidR="00B16702" w:rsidRPr="009B1B9A">
        <w:rPr>
          <w:color w:val="151515"/>
          <w:w w:val="105"/>
        </w:rPr>
        <w:t>City</w:t>
      </w:r>
      <w:r w:rsidRPr="009B1B9A">
        <w:rPr>
          <w:color w:val="151515"/>
          <w:w w:val="105"/>
        </w:rPr>
        <w:t xml:space="preserve"> and prepared</w:t>
      </w:r>
      <w:r w:rsidRPr="009B1B9A">
        <w:rPr>
          <w:color w:val="151515"/>
          <w:spacing w:val="21"/>
          <w:w w:val="105"/>
        </w:rPr>
        <w:t xml:space="preserve"> </w:t>
      </w:r>
      <w:r w:rsidRPr="009B1B9A">
        <w:rPr>
          <w:color w:val="151515"/>
          <w:w w:val="105"/>
        </w:rPr>
        <w:t>in</w:t>
      </w:r>
      <w:r w:rsidRPr="009B1B9A">
        <w:rPr>
          <w:color w:val="151515"/>
          <w:spacing w:val="15"/>
          <w:w w:val="105"/>
        </w:rPr>
        <w:t xml:space="preserve"> </w:t>
      </w:r>
      <w:r w:rsidRPr="009B1B9A">
        <w:rPr>
          <w:color w:val="151515"/>
          <w:w w:val="105"/>
        </w:rPr>
        <w:t>a</w:t>
      </w:r>
      <w:r w:rsidRPr="009B1B9A">
        <w:rPr>
          <w:color w:val="151515"/>
          <w:spacing w:val="16"/>
          <w:w w:val="105"/>
        </w:rPr>
        <w:t xml:space="preserve"> </w:t>
      </w:r>
      <w:r w:rsidRPr="009B1B9A">
        <w:rPr>
          <w:color w:val="151515"/>
          <w:w w:val="105"/>
        </w:rPr>
        <w:t>format</w:t>
      </w:r>
      <w:r w:rsidRPr="009B1B9A">
        <w:rPr>
          <w:color w:val="151515"/>
          <w:spacing w:val="23"/>
          <w:w w:val="105"/>
        </w:rPr>
        <w:t xml:space="preserve"> </w:t>
      </w:r>
      <w:r w:rsidRPr="009B1B9A">
        <w:rPr>
          <w:color w:val="151515"/>
          <w:w w:val="105"/>
        </w:rPr>
        <w:t>approved</w:t>
      </w:r>
      <w:r w:rsidRPr="009B1B9A">
        <w:rPr>
          <w:color w:val="151515"/>
          <w:spacing w:val="20"/>
          <w:w w:val="105"/>
        </w:rPr>
        <w:t xml:space="preserve"> </w:t>
      </w:r>
      <w:r w:rsidRPr="009B1B9A">
        <w:rPr>
          <w:color w:val="151515"/>
          <w:w w:val="105"/>
        </w:rPr>
        <w:t xml:space="preserve">by the </w:t>
      </w:r>
      <w:r w:rsidR="00B16702" w:rsidRPr="009B1B9A">
        <w:rPr>
          <w:color w:val="151515"/>
          <w:w w:val="105"/>
        </w:rPr>
        <w:t>City</w:t>
      </w:r>
      <w:r w:rsidRPr="009B1B9A">
        <w:rPr>
          <w:color w:val="151515"/>
          <w:spacing w:val="23"/>
          <w:w w:val="105"/>
        </w:rPr>
        <w:t xml:space="preserve"> </w:t>
      </w:r>
      <w:r w:rsidRPr="009B1B9A">
        <w:rPr>
          <w:color w:val="151515"/>
          <w:w w:val="105"/>
        </w:rPr>
        <w:t>Attorney.</w:t>
      </w:r>
      <w:r w:rsidRPr="009B1B9A">
        <w:rPr>
          <w:color w:val="151515"/>
          <w:spacing w:val="80"/>
          <w:w w:val="105"/>
        </w:rPr>
        <w:t xml:space="preserve"> </w:t>
      </w:r>
      <w:r w:rsidRPr="009B1B9A">
        <w:rPr>
          <w:color w:val="151515"/>
          <w:w w:val="105"/>
        </w:rPr>
        <w:t>It</w:t>
      </w:r>
      <w:r w:rsidRPr="009B1B9A">
        <w:rPr>
          <w:color w:val="151515"/>
          <w:spacing w:val="27"/>
          <w:w w:val="105"/>
        </w:rPr>
        <w:t xml:space="preserve"> </w:t>
      </w:r>
      <w:r w:rsidRPr="009B1B9A">
        <w:rPr>
          <w:color w:val="151515"/>
          <w:w w:val="105"/>
        </w:rPr>
        <w:t>shall</w:t>
      </w:r>
      <w:r w:rsidRPr="009B1B9A">
        <w:rPr>
          <w:color w:val="151515"/>
          <w:spacing w:val="12"/>
          <w:w w:val="105"/>
        </w:rPr>
        <w:t xml:space="preserve"> </w:t>
      </w:r>
      <w:r w:rsidRPr="009B1B9A">
        <w:rPr>
          <w:color w:val="151515"/>
          <w:w w:val="105"/>
        </w:rPr>
        <w:t>remain in effect</w:t>
      </w:r>
      <w:r w:rsidRPr="009B1B9A">
        <w:rPr>
          <w:color w:val="151515"/>
          <w:spacing w:val="12"/>
          <w:w w:val="105"/>
        </w:rPr>
        <w:t xml:space="preserve"> </w:t>
      </w:r>
      <w:r w:rsidRPr="009B1B9A">
        <w:rPr>
          <w:color w:val="151515"/>
          <w:w w:val="105"/>
        </w:rPr>
        <w:t>for</w:t>
      </w:r>
      <w:r w:rsidRPr="009B1B9A">
        <w:rPr>
          <w:color w:val="151515"/>
          <w:spacing w:val="22"/>
          <w:w w:val="105"/>
        </w:rPr>
        <w:t xml:space="preserve"> </w:t>
      </w:r>
      <w:r w:rsidRPr="009B1B9A">
        <w:rPr>
          <w:color w:val="151515"/>
          <w:w w:val="105"/>
        </w:rPr>
        <w:t>the</w:t>
      </w:r>
      <w:r w:rsidRPr="009B1B9A">
        <w:rPr>
          <w:color w:val="151515"/>
          <w:spacing w:val="20"/>
          <w:w w:val="105"/>
        </w:rPr>
        <w:t xml:space="preserve"> </w:t>
      </w:r>
      <w:r w:rsidRPr="009B1B9A">
        <w:rPr>
          <w:color w:val="151515"/>
          <w:w w:val="105"/>
        </w:rPr>
        <w:t>full</w:t>
      </w:r>
      <w:r w:rsidRPr="009B1B9A">
        <w:rPr>
          <w:color w:val="151515"/>
          <w:spacing w:val="-6"/>
          <w:w w:val="105"/>
        </w:rPr>
        <w:t xml:space="preserve"> </w:t>
      </w:r>
      <w:r w:rsidRPr="009B1B9A">
        <w:rPr>
          <w:color w:val="151515"/>
          <w:w w:val="105"/>
        </w:rPr>
        <w:t>term of the Contract, including any extension period, and be</w:t>
      </w:r>
      <w:r w:rsidRPr="009B1B9A">
        <w:rPr>
          <w:color w:val="151515"/>
          <w:spacing w:val="-3"/>
          <w:w w:val="105"/>
        </w:rPr>
        <w:t xml:space="preserve"> </w:t>
      </w:r>
      <w:r w:rsidRPr="009B1B9A">
        <w:rPr>
          <w:color w:val="151515"/>
          <w:w w:val="105"/>
        </w:rPr>
        <w:t>delivered to the</w:t>
      </w:r>
      <w:r w:rsidRPr="009B1B9A">
        <w:rPr>
          <w:color w:val="151515"/>
          <w:spacing w:val="27"/>
          <w:w w:val="105"/>
        </w:rPr>
        <w:t xml:space="preserve"> </w:t>
      </w:r>
      <w:r w:rsidR="00B16702" w:rsidRPr="009B1B9A">
        <w:rPr>
          <w:color w:val="151515"/>
          <w:w w:val="105"/>
        </w:rPr>
        <w:t>City</w:t>
      </w:r>
      <w:r w:rsidRPr="009B1B9A">
        <w:rPr>
          <w:color w:val="151515"/>
          <w:w w:val="105"/>
        </w:rPr>
        <w:t xml:space="preserve"> by</w:t>
      </w:r>
      <w:r w:rsidRPr="009B1B9A">
        <w:rPr>
          <w:color w:val="151515"/>
          <w:spacing w:val="-5"/>
          <w:w w:val="105"/>
        </w:rPr>
        <w:t xml:space="preserve"> </w:t>
      </w:r>
      <w:r w:rsidRPr="009B1B9A">
        <w:rPr>
          <w:color w:val="151515"/>
          <w:w w:val="105"/>
        </w:rPr>
        <w:t xml:space="preserve">January 2, </w:t>
      </w:r>
      <w:r w:rsidRPr="009B1B9A">
        <w:rPr>
          <w:color w:val="151515"/>
          <w:spacing w:val="-2"/>
          <w:w w:val="105"/>
        </w:rPr>
        <w:t>202</w:t>
      </w:r>
      <w:r w:rsidR="00B16702" w:rsidRPr="009B1B9A">
        <w:rPr>
          <w:color w:val="151515"/>
          <w:spacing w:val="-2"/>
          <w:w w:val="105"/>
        </w:rPr>
        <w:t>3</w:t>
      </w:r>
      <w:r w:rsidRPr="009B1B9A">
        <w:rPr>
          <w:color w:val="151515"/>
          <w:spacing w:val="-2"/>
          <w:w w:val="105"/>
        </w:rPr>
        <w:t>.</w:t>
      </w:r>
    </w:p>
    <w:p w14:paraId="751B809F" w14:textId="77777777" w:rsidR="00C635B2" w:rsidRDefault="00C635B2">
      <w:pPr>
        <w:pStyle w:val="BodyText"/>
        <w:spacing w:before="49" w:line="292" w:lineRule="auto"/>
        <w:ind w:left="825" w:right="162" w:firstLine="6"/>
      </w:pPr>
    </w:p>
    <w:p w14:paraId="1C1E2EC1" w14:textId="010E5C9A" w:rsidR="00355534" w:rsidRPr="00C635B2" w:rsidRDefault="00580A91" w:rsidP="00C635B2">
      <w:pPr>
        <w:pStyle w:val="ListParagraph"/>
        <w:numPr>
          <w:ilvl w:val="0"/>
          <w:numId w:val="3"/>
        </w:numPr>
        <w:tabs>
          <w:tab w:val="left" w:pos="1234"/>
        </w:tabs>
        <w:spacing w:before="72"/>
        <w:ind w:left="1233" w:hanging="348"/>
        <w:rPr>
          <w:b/>
          <w:color w:val="131313"/>
          <w:sz w:val="19"/>
        </w:rPr>
      </w:pPr>
      <w:r w:rsidRPr="00C635B2">
        <w:rPr>
          <w:b/>
          <w:color w:val="131313"/>
          <w:spacing w:val="-2"/>
          <w:sz w:val="19"/>
        </w:rPr>
        <w:t>Contingency</w:t>
      </w:r>
    </w:p>
    <w:p w14:paraId="4CF4700A" w14:textId="77F18D56" w:rsidR="00355534" w:rsidRDefault="00580A91">
      <w:pPr>
        <w:pStyle w:val="BodyText"/>
        <w:spacing w:before="51" w:line="290" w:lineRule="auto"/>
        <w:ind w:left="832" w:right="162" w:firstLine="2"/>
      </w:pPr>
      <w:r>
        <w:rPr>
          <w:color w:val="131313"/>
          <w:w w:val="105"/>
        </w:rPr>
        <w:t>If the Contractor fails</w:t>
      </w:r>
      <w:r>
        <w:rPr>
          <w:color w:val="131313"/>
          <w:spacing w:val="-12"/>
          <w:w w:val="105"/>
        </w:rPr>
        <w:t xml:space="preserve"> </w:t>
      </w:r>
      <w:r>
        <w:rPr>
          <w:color w:val="131313"/>
          <w:w w:val="105"/>
        </w:rPr>
        <w:t>to perform the</w:t>
      </w:r>
      <w:r>
        <w:rPr>
          <w:color w:val="131313"/>
          <w:spacing w:val="-6"/>
          <w:w w:val="105"/>
        </w:rPr>
        <w:t xml:space="preserve"> </w:t>
      </w:r>
      <w:r>
        <w:rPr>
          <w:color w:val="131313"/>
          <w:w w:val="105"/>
        </w:rPr>
        <w:t>work</w:t>
      </w:r>
      <w:r>
        <w:rPr>
          <w:color w:val="131313"/>
          <w:spacing w:val="-4"/>
          <w:w w:val="105"/>
        </w:rPr>
        <w:t xml:space="preserve"> </w:t>
      </w:r>
      <w:r>
        <w:rPr>
          <w:color w:val="131313"/>
          <w:w w:val="105"/>
        </w:rPr>
        <w:t>as</w:t>
      </w:r>
      <w:r>
        <w:rPr>
          <w:color w:val="131313"/>
          <w:spacing w:val="-7"/>
          <w:w w:val="105"/>
        </w:rPr>
        <w:t xml:space="preserve"> </w:t>
      </w:r>
      <w:r>
        <w:rPr>
          <w:color w:val="131313"/>
          <w:w w:val="105"/>
        </w:rPr>
        <w:t>specified herein,</w:t>
      </w:r>
      <w:r>
        <w:rPr>
          <w:color w:val="131313"/>
          <w:spacing w:val="-13"/>
          <w:w w:val="105"/>
        </w:rPr>
        <w:t xml:space="preserve"> </w:t>
      </w:r>
      <w:r>
        <w:rPr>
          <w:color w:val="131313"/>
          <w:w w:val="105"/>
        </w:rPr>
        <w:t xml:space="preserve">the </w:t>
      </w:r>
      <w:r w:rsidR="00B16702">
        <w:rPr>
          <w:color w:val="131313"/>
          <w:w w:val="105"/>
        </w:rPr>
        <w:t>City</w:t>
      </w:r>
      <w:r>
        <w:rPr>
          <w:color w:val="131313"/>
          <w:spacing w:val="-3"/>
          <w:w w:val="105"/>
        </w:rPr>
        <w:t xml:space="preserve"> </w:t>
      </w:r>
      <w:r>
        <w:rPr>
          <w:color w:val="131313"/>
          <w:w w:val="105"/>
        </w:rPr>
        <w:t>may</w:t>
      </w:r>
      <w:r>
        <w:rPr>
          <w:color w:val="131313"/>
          <w:spacing w:val="-6"/>
          <w:w w:val="105"/>
        </w:rPr>
        <w:t xml:space="preserve"> </w:t>
      </w:r>
      <w:r>
        <w:rPr>
          <w:color w:val="131313"/>
          <w:w w:val="105"/>
        </w:rPr>
        <w:t>take</w:t>
      </w:r>
      <w:r>
        <w:rPr>
          <w:color w:val="131313"/>
          <w:spacing w:val="-5"/>
          <w:w w:val="105"/>
        </w:rPr>
        <w:t xml:space="preserve"> </w:t>
      </w:r>
      <w:r>
        <w:rPr>
          <w:color w:val="131313"/>
          <w:w w:val="105"/>
        </w:rPr>
        <w:t>such steps</w:t>
      </w:r>
      <w:r>
        <w:rPr>
          <w:color w:val="131313"/>
          <w:spacing w:val="-3"/>
          <w:w w:val="105"/>
        </w:rPr>
        <w:t xml:space="preserve"> </w:t>
      </w:r>
      <w:r>
        <w:rPr>
          <w:color w:val="131313"/>
          <w:w w:val="105"/>
        </w:rPr>
        <w:t>as are determined necessary to furnish services according</w:t>
      </w:r>
      <w:r>
        <w:rPr>
          <w:color w:val="131313"/>
          <w:spacing w:val="-5"/>
          <w:w w:val="105"/>
        </w:rPr>
        <w:t xml:space="preserve"> </w:t>
      </w:r>
      <w:r>
        <w:rPr>
          <w:color w:val="131313"/>
          <w:w w:val="105"/>
        </w:rPr>
        <w:t>to the collection requirements provided for</w:t>
      </w:r>
      <w:r>
        <w:rPr>
          <w:color w:val="131313"/>
          <w:spacing w:val="16"/>
          <w:w w:val="105"/>
        </w:rPr>
        <w:t xml:space="preserve"> </w:t>
      </w:r>
      <w:r>
        <w:rPr>
          <w:color w:val="131313"/>
          <w:w w:val="105"/>
        </w:rPr>
        <w:t>in Exhibit</w:t>
      </w:r>
      <w:r>
        <w:rPr>
          <w:color w:val="131313"/>
          <w:spacing w:val="16"/>
          <w:w w:val="105"/>
        </w:rPr>
        <w:t xml:space="preserve"> </w:t>
      </w:r>
      <w:r>
        <w:rPr>
          <w:b/>
          <w:color w:val="131313"/>
          <w:w w:val="105"/>
          <w:sz w:val="21"/>
        </w:rPr>
        <w:t>A.</w:t>
      </w:r>
      <w:r>
        <w:rPr>
          <w:b/>
          <w:color w:val="131313"/>
          <w:spacing w:val="40"/>
          <w:w w:val="105"/>
          <w:sz w:val="21"/>
        </w:rPr>
        <w:t xml:space="preserve"> </w:t>
      </w:r>
      <w:r>
        <w:rPr>
          <w:color w:val="131313"/>
          <w:w w:val="105"/>
        </w:rPr>
        <w:t xml:space="preserve">The </w:t>
      </w:r>
      <w:r w:rsidR="00B16702">
        <w:rPr>
          <w:color w:val="131313"/>
          <w:w w:val="105"/>
        </w:rPr>
        <w:t>City</w:t>
      </w:r>
      <w:r>
        <w:rPr>
          <w:color w:val="131313"/>
          <w:spacing w:val="18"/>
          <w:w w:val="105"/>
        </w:rPr>
        <w:t xml:space="preserve"> </w:t>
      </w:r>
      <w:r>
        <w:rPr>
          <w:color w:val="131313"/>
          <w:w w:val="105"/>
        </w:rPr>
        <w:t>shall</w:t>
      </w:r>
      <w:r>
        <w:rPr>
          <w:color w:val="131313"/>
          <w:spacing w:val="-2"/>
          <w:w w:val="105"/>
        </w:rPr>
        <w:t xml:space="preserve"> </w:t>
      </w:r>
      <w:r>
        <w:rPr>
          <w:color w:val="131313"/>
          <w:w w:val="105"/>
        </w:rPr>
        <w:t>provide the Contractor</w:t>
      </w:r>
      <w:r>
        <w:rPr>
          <w:color w:val="131313"/>
          <w:spacing w:val="26"/>
          <w:w w:val="105"/>
        </w:rPr>
        <w:t xml:space="preserve"> </w:t>
      </w:r>
      <w:r>
        <w:rPr>
          <w:color w:val="131313"/>
          <w:w w:val="105"/>
        </w:rPr>
        <w:t>at least 24</w:t>
      </w:r>
      <w:r>
        <w:rPr>
          <w:color w:val="131313"/>
          <w:spacing w:val="-9"/>
          <w:w w:val="105"/>
        </w:rPr>
        <w:t xml:space="preserve"> </w:t>
      </w:r>
      <w:r>
        <w:rPr>
          <w:color w:val="131313"/>
          <w:w w:val="105"/>
        </w:rPr>
        <w:t>hours written notice and shall draw on the</w:t>
      </w:r>
      <w:r>
        <w:rPr>
          <w:color w:val="131313"/>
          <w:spacing w:val="15"/>
          <w:w w:val="105"/>
        </w:rPr>
        <w:t xml:space="preserve"> </w:t>
      </w:r>
      <w:r>
        <w:rPr>
          <w:color w:val="131313"/>
          <w:w w:val="105"/>
        </w:rPr>
        <w:t>Contractor's Letter of Credit</w:t>
      </w:r>
      <w:r>
        <w:rPr>
          <w:color w:val="131313"/>
          <w:spacing w:val="12"/>
          <w:w w:val="105"/>
        </w:rPr>
        <w:t xml:space="preserve"> </w:t>
      </w:r>
      <w:r>
        <w:rPr>
          <w:color w:val="131313"/>
          <w:w w:val="105"/>
        </w:rPr>
        <w:t>for</w:t>
      </w:r>
      <w:r>
        <w:rPr>
          <w:color w:val="131313"/>
          <w:spacing w:val="18"/>
          <w:w w:val="105"/>
        </w:rPr>
        <w:t xml:space="preserve"> </w:t>
      </w:r>
      <w:r>
        <w:rPr>
          <w:color w:val="131313"/>
          <w:w w:val="105"/>
        </w:rPr>
        <w:t>all expenses incurred as</w:t>
      </w:r>
      <w:r>
        <w:rPr>
          <w:color w:val="131313"/>
          <w:spacing w:val="-4"/>
          <w:w w:val="105"/>
        </w:rPr>
        <w:t xml:space="preserve"> </w:t>
      </w:r>
      <w:r>
        <w:rPr>
          <w:color w:val="131313"/>
          <w:w w:val="105"/>
        </w:rPr>
        <w:t>a result of</w:t>
      </w:r>
      <w:r>
        <w:rPr>
          <w:color w:val="131313"/>
          <w:spacing w:val="12"/>
          <w:w w:val="105"/>
        </w:rPr>
        <w:t xml:space="preserve"> </w:t>
      </w:r>
      <w:r>
        <w:rPr>
          <w:color w:val="131313"/>
          <w:w w:val="105"/>
        </w:rPr>
        <w:t xml:space="preserve">such </w:t>
      </w:r>
      <w:r>
        <w:rPr>
          <w:color w:val="131313"/>
          <w:spacing w:val="-2"/>
          <w:w w:val="105"/>
        </w:rPr>
        <w:t>action.</w:t>
      </w:r>
    </w:p>
    <w:p w14:paraId="587B05E0" w14:textId="77777777" w:rsidR="00355534" w:rsidRDefault="00355534">
      <w:pPr>
        <w:pStyle w:val="BodyText"/>
        <w:spacing w:before="8"/>
        <w:rPr>
          <w:sz w:val="25"/>
        </w:rPr>
      </w:pPr>
    </w:p>
    <w:p w14:paraId="029D3ED7" w14:textId="77777777" w:rsidR="00355534" w:rsidRDefault="00580A91">
      <w:pPr>
        <w:pStyle w:val="ListParagraph"/>
        <w:numPr>
          <w:ilvl w:val="0"/>
          <w:numId w:val="3"/>
        </w:numPr>
        <w:tabs>
          <w:tab w:val="left" w:pos="1235"/>
        </w:tabs>
        <w:ind w:left="1234" w:hanging="344"/>
        <w:rPr>
          <w:b/>
          <w:color w:val="131313"/>
          <w:sz w:val="19"/>
        </w:rPr>
      </w:pPr>
      <w:r>
        <w:rPr>
          <w:b/>
          <w:color w:val="131313"/>
          <w:w w:val="105"/>
          <w:sz w:val="19"/>
        </w:rPr>
        <w:t>Independent</w:t>
      </w:r>
      <w:r>
        <w:rPr>
          <w:b/>
          <w:color w:val="131313"/>
          <w:spacing w:val="35"/>
          <w:w w:val="105"/>
          <w:sz w:val="19"/>
        </w:rPr>
        <w:t xml:space="preserve"> </w:t>
      </w:r>
      <w:r>
        <w:rPr>
          <w:b/>
          <w:color w:val="131313"/>
          <w:spacing w:val="-2"/>
          <w:w w:val="105"/>
          <w:sz w:val="19"/>
        </w:rPr>
        <w:t>Contractor</w:t>
      </w:r>
    </w:p>
    <w:p w14:paraId="65807720" w14:textId="24BA4F89" w:rsidR="00355534" w:rsidRDefault="00580A91">
      <w:pPr>
        <w:pStyle w:val="BodyText"/>
        <w:spacing w:before="56" w:line="290" w:lineRule="auto"/>
        <w:ind w:left="834" w:right="314" w:hanging="6"/>
      </w:pPr>
      <w:r>
        <w:rPr>
          <w:color w:val="131313"/>
          <w:w w:val="105"/>
        </w:rPr>
        <w:t>The Contractor acknowledges that it is an independent contractor and that none of its employees, agents or</w:t>
      </w:r>
      <w:r>
        <w:rPr>
          <w:color w:val="131313"/>
          <w:spacing w:val="-1"/>
          <w:w w:val="105"/>
        </w:rPr>
        <w:t xml:space="preserve"> </w:t>
      </w:r>
      <w:r>
        <w:rPr>
          <w:color w:val="131313"/>
          <w:w w:val="105"/>
        </w:rPr>
        <w:t>assigns are</w:t>
      </w:r>
      <w:r>
        <w:rPr>
          <w:color w:val="131313"/>
          <w:spacing w:val="-6"/>
          <w:w w:val="105"/>
        </w:rPr>
        <w:t xml:space="preserve"> </w:t>
      </w:r>
      <w:r>
        <w:rPr>
          <w:color w:val="131313"/>
          <w:w w:val="105"/>
        </w:rPr>
        <w:t>employees of</w:t>
      </w:r>
      <w:r>
        <w:rPr>
          <w:color w:val="131313"/>
          <w:spacing w:val="-7"/>
          <w:w w:val="105"/>
        </w:rPr>
        <w:t xml:space="preserve"> </w:t>
      </w:r>
      <w:r>
        <w:rPr>
          <w:color w:val="131313"/>
          <w:w w:val="105"/>
        </w:rPr>
        <w:t>the</w:t>
      </w:r>
      <w:r>
        <w:rPr>
          <w:color w:val="131313"/>
          <w:spacing w:val="-1"/>
          <w:w w:val="105"/>
        </w:rPr>
        <w:t xml:space="preserve"> </w:t>
      </w:r>
      <w:r w:rsidR="00B16702">
        <w:rPr>
          <w:color w:val="131313"/>
          <w:w w:val="105"/>
        </w:rPr>
        <w:t>City</w:t>
      </w:r>
      <w:r>
        <w:rPr>
          <w:color w:val="131313"/>
          <w:w w:val="105"/>
        </w:rPr>
        <w:t>.</w:t>
      </w:r>
      <w:r>
        <w:rPr>
          <w:color w:val="131313"/>
          <w:spacing w:val="37"/>
          <w:w w:val="105"/>
        </w:rPr>
        <w:t xml:space="preserve"> </w:t>
      </w:r>
      <w:r>
        <w:rPr>
          <w:color w:val="131313"/>
          <w:w w:val="105"/>
        </w:rPr>
        <w:t>The</w:t>
      </w:r>
      <w:r>
        <w:rPr>
          <w:color w:val="131313"/>
          <w:spacing w:val="-6"/>
          <w:w w:val="105"/>
        </w:rPr>
        <w:t xml:space="preserve"> </w:t>
      </w:r>
      <w:r>
        <w:rPr>
          <w:color w:val="131313"/>
          <w:w w:val="105"/>
        </w:rPr>
        <w:t>Contractor shall</w:t>
      </w:r>
      <w:r>
        <w:rPr>
          <w:color w:val="131313"/>
          <w:spacing w:val="-12"/>
          <w:w w:val="105"/>
        </w:rPr>
        <w:t xml:space="preserve"> </w:t>
      </w:r>
      <w:r>
        <w:rPr>
          <w:color w:val="131313"/>
          <w:w w:val="105"/>
        </w:rPr>
        <w:t>be</w:t>
      </w:r>
      <w:r>
        <w:rPr>
          <w:color w:val="131313"/>
          <w:spacing w:val="-15"/>
          <w:w w:val="105"/>
        </w:rPr>
        <w:t xml:space="preserve"> </w:t>
      </w:r>
      <w:r>
        <w:rPr>
          <w:color w:val="131313"/>
          <w:w w:val="105"/>
        </w:rPr>
        <w:t>solely responsible for all</w:t>
      </w:r>
      <w:r>
        <w:rPr>
          <w:color w:val="131313"/>
          <w:spacing w:val="-2"/>
          <w:w w:val="105"/>
        </w:rPr>
        <w:t xml:space="preserve"> </w:t>
      </w:r>
      <w:r>
        <w:rPr>
          <w:color w:val="131313"/>
          <w:w w:val="105"/>
        </w:rPr>
        <w:t>unemployment, social security and</w:t>
      </w:r>
      <w:r>
        <w:rPr>
          <w:color w:val="131313"/>
          <w:spacing w:val="-4"/>
          <w:w w:val="105"/>
        </w:rPr>
        <w:t xml:space="preserve"> </w:t>
      </w:r>
      <w:r>
        <w:rPr>
          <w:color w:val="131313"/>
          <w:w w:val="105"/>
        </w:rPr>
        <w:t>other payroll tax</w:t>
      </w:r>
      <w:r>
        <w:rPr>
          <w:color w:val="131313"/>
          <w:spacing w:val="-1"/>
          <w:w w:val="105"/>
        </w:rPr>
        <w:t xml:space="preserve"> </w:t>
      </w:r>
      <w:r>
        <w:rPr>
          <w:color w:val="131313"/>
          <w:w w:val="105"/>
        </w:rPr>
        <w:t>payments required by law or union contract.</w:t>
      </w:r>
    </w:p>
    <w:p w14:paraId="0C66E93D" w14:textId="77777777" w:rsidR="00355534" w:rsidRDefault="00355534">
      <w:pPr>
        <w:pStyle w:val="BodyText"/>
        <w:spacing w:before="9"/>
        <w:rPr>
          <w:sz w:val="24"/>
        </w:rPr>
      </w:pPr>
    </w:p>
    <w:p w14:paraId="630E6EC6" w14:textId="77777777" w:rsidR="00355534" w:rsidRPr="00B31E14" w:rsidRDefault="00580A91">
      <w:pPr>
        <w:pStyle w:val="ListParagraph"/>
        <w:numPr>
          <w:ilvl w:val="0"/>
          <w:numId w:val="3"/>
        </w:numPr>
        <w:tabs>
          <w:tab w:val="left" w:pos="1233"/>
          <w:tab w:val="left" w:pos="1234"/>
        </w:tabs>
        <w:ind w:left="1233"/>
        <w:rPr>
          <w:b/>
          <w:color w:val="131313"/>
          <w:sz w:val="20"/>
        </w:rPr>
      </w:pPr>
      <w:r w:rsidRPr="00B31E14">
        <w:rPr>
          <w:b/>
          <w:color w:val="131313"/>
          <w:w w:val="105"/>
          <w:sz w:val="19"/>
        </w:rPr>
        <w:t>Compliance</w:t>
      </w:r>
      <w:r w:rsidRPr="00B31E14">
        <w:rPr>
          <w:b/>
          <w:color w:val="131313"/>
          <w:spacing w:val="-8"/>
          <w:w w:val="105"/>
          <w:sz w:val="19"/>
        </w:rPr>
        <w:t xml:space="preserve"> </w:t>
      </w:r>
      <w:r w:rsidRPr="00B31E14">
        <w:rPr>
          <w:b/>
          <w:color w:val="131313"/>
          <w:w w:val="105"/>
          <w:sz w:val="19"/>
        </w:rPr>
        <w:t>with</w:t>
      </w:r>
      <w:r w:rsidRPr="00B31E14">
        <w:rPr>
          <w:b/>
          <w:color w:val="131313"/>
          <w:spacing w:val="-11"/>
          <w:w w:val="105"/>
          <w:sz w:val="19"/>
        </w:rPr>
        <w:t xml:space="preserve"> </w:t>
      </w:r>
      <w:r w:rsidRPr="00B31E14">
        <w:rPr>
          <w:b/>
          <w:color w:val="131313"/>
          <w:w w:val="105"/>
          <w:sz w:val="19"/>
        </w:rPr>
        <w:t xml:space="preserve">Applicable </w:t>
      </w:r>
      <w:r w:rsidRPr="00B31E14">
        <w:rPr>
          <w:b/>
          <w:color w:val="131313"/>
          <w:spacing w:val="-4"/>
          <w:w w:val="105"/>
          <w:sz w:val="19"/>
        </w:rPr>
        <w:t>Laws</w:t>
      </w:r>
    </w:p>
    <w:p w14:paraId="3BBC82D0" w14:textId="428F109E" w:rsidR="00355534" w:rsidRDefault="00580A91">
      <w:pPr>
        <w:pStyle w:val="BodyText"/>
        <w:spacing w:before="49" w:line="292" w:lineRule="auto"/>
        <w:ind w:left="834" w:hanging="6"/>
      </w:pPr>
      <w:r>
        <w:rPr>
          <w:color w:val="131313"/>
          <w:w w:val="105"/>
        </w:rPr>
        <w:t>The Contractor shall comply with all applicable Federal, State and Municipal laws, ordinances, rules</w:t>
      </w:r>
      <w:r>
        <w:rPr>
          <w:color w:val="131313"/>
          <w:spacing w:val="-15"/>
          <w:w w:val="105"/>
        </w:rPr>
        <w:t xml:space="preserve"> </w:t>
      </w:r>
      <w:r>
        <w:rPr>
          <w:color w:val="131313"/>
          <w:w w:val="105"/>
        </w:rPr>
        <w:t>and</w:t>
      </w:r>
      <w:r>
        <w:rPr>
          <w:color w:val="131313"/>
          <w:spacing w:val="-6"/>
          <w:w w:val="105"/>
        </w:rPr>
        <w:t xml:space="preserve"> </w:t>
      </w:r>
      <w:r>
        <w:rPr>
          <w:color w:val="131313"/>
          <w:w w:val="105"/>
        </w:rPr>
        <w:t>regulations</w:t>
      </w:r>
      <w:r>
        <w:rPr>
          <w:color w:val="131313"/>
          <w:spacing w:val="-1"/>
          <w:w w:val="105"/>
        </w:rPr>
        <w:t xml:space="preserve"> </w:t>
      </w:r>
      <w:r>
        <w:rPr>
          <w:color w:val="131313"/>
          <w:w w:val="105"/>
        </w:rPr>
        <w:t>governing</w:t>
      </w:r>
      <w:r>
        <w:rPr>
          <w:color w:val="131313"/>
          <w:spacing w:val="-15"/>
          <w:w w:val="105"/>
        </w:rPr>
        <w:t xml:space="preserve"> </w:t>
      </w:r>
      <w:r>
        <w:rPr>
          <w:color w:val="131313"/>
          <w:w w:val="105"/>
        </w:rPr>
        <w:t>the collection,</w:t>
      </w:r>
      <w:r>
        <w:rPr>
          <w:color w:val="131313"/>
          <w:spacing w:val="-6"/>
          <w:w w:val="105"/>
        </w:rPr>
        <w:t xml:space="preserve"> </w:t>
      </w:r>
      <w:r>
        <w:rPr>
          <w:color w:val="131313"/>
          <w:w w:val="105"/>
        </w:rPr>
        <w:t>disposal</w:t>
      </w:r>
      <w:r>
        <w:rPr>
          <w:color w:val="131313"/>
          <w:spacing w:val="-3"/>
          <w:w w:val="105"/>
        </w:rPr>
        <w:t xml:space="preserve"> </w:t>
      </w:r>
      <w:r>
        <w:rPr>
          <w:color w:val="131313"/>
          <w:w w:val="105"/>
        </w:rPr>
        <w:t>and</w:t>
      </w:r>
      <w:r>
        <w:rPr>
          <w:color w:val="131313"/>
          <w:spacing w:val="-10"/>
          <w:w w:val="105"/>
        </w:rPr>
        <w:t xml:space="preserve"> </w:t>
      </w:r>
      <w:r>
        <w:rPr>
          <w:color w:val="131313"/>
          <w:w w:val="105"/>
        </w:rPr>
        <w:t>processing</w:t>
      </w:r>
      <w:r>
        <w:rPr>
          <w:color w:val="131313"/>
          <w:spacing w:val="-3"/>
          <w:w w:val="105"/>
        </w:rPr>
        <w:t xml:space="preserve"> </w:t>
      </w:r>
      <w:r>
        <w:rPr>
          <w:color w:val="131313"/>
          <w:w w:val="105"/>
        </w:rPr>
        <w:t>of</w:t>
      </w:r>
      <w:r>
        <w:rPr>
          <w:color w:val="131313"/>
          <w:spacing w:val="-4"/>
          <w:w w:val="105"/>
        </w:rPr>
        <w:t xml:space="preserve"> </w:t>
      </w:r>
      <w:r>
        <w:rPr>
          <w:color w:val="131313"/>
          <w:w w:val="105"/>
        </w:rPr>
        <w:t>yard waste during the term of the Contract.</w:t>
      </w:r>
    </w:p>
    <w:p w14:paraId="49F33A15" w14:textId="77777777" w:rsidR="00355534" w:rsidRDefault="00355534">
      <w:pPr>
        <w:pStyle w:val="BodyText"/>
        <w:spacing w:before="5"/>
        <w:rPr>
          <w:sz w:val="23"/>
        </w:rPr>
      </w:pPr>
    </w:p>
    <w:p w14:paraId="13080D46" w14:textId="77777777" w:rsidR="00355534" w:rsidRDefault="00580A91">
      <w:pPr>
        <w:pStyle w:val="ListParagraph"/>
        <w:numPr>
          <w:ilvl w:val="0"/>
          <w:numId w:val="3"/>
        </w:numPr>
        <w:tabs>
          <w:tab w:val="left" w:pos="1233"/>
          <w:tab w:val="left" w:pos="1234"/>
        </w:tabs>
        <w:ind w:left="1233" w:hanging="346"/>
        <w:rPr>
          <w:rFonts w:ascii="Times New Roman"/>
          <w:b/>
          <w:color w:val="131313"/>
          <w:sz w:val="21"/>
        </w:rPr>
      </w:pPr>
      <w:r>
        <w:rPr>
          <w:b/>
          <w:color w:val="131313"/>
          <w:sz w:val="19"/>
        </w:rPr>
        <w:t>Change</w:t>
      </w:r>
      <w:r>
        <w:rPr>
          <w:b/>
          <w:color w:val="131313"/>
          <w:spacing w:val="14"/>
          <w:sz w:val="19"/>
        </w:rPr>
        <w:t xml:space="preserve"> </w:t>
      </w:r>
      <w:r>
        <w:rPr>
          <w:b/>
          <w:color w:val="131313"/>
          <w:sz w:val="19"/>
        </w:rPr>
        <w:t>in</w:t>
      </w:r>
      <w:r>
        <w:rPr>
          <w:b/>
          <w:color w:val="131313"/>
          <w:spacing w:val="1"/>
          <w:sz w:val="19"/>
        </w:rPr>
        <w:t xml:space="preserve"> </w:t>
      </w:r>
      <w:r>
        <w:rPr>
          <w:b/>
          <w:color w:val="131313"/>
          <w:spacing w:val="-4"/>
          <w:sz w:val="19"/>
        </w:rPr>
        <w:t>Laws</w:t>
      </w:r>
    </w:p>
    <w:p w14:paraId="36F20182" w14:textId="34BC4E81" w:rsidR="00355534" w:rsidRDefault="00580A91">
      <w:pPr>
        <w:pStyle w:val="BodyText"/>
        <w:spacing w:before="46" w:line="290" w:lineRule="auto"/>
        <w:ind w:left="834" w:right="162" w:hanging="6"/>
      </w:pPr>
      <w:r>
        <w:rPr>
          <w:color w:val="131313"/>
          <w:w w:val="105"/>
        </w:rPr>
        <w:t>The</w:t>
      </w:r>
      <w:r>
        <w:rPr>
          <w:color w:val="131313"/>
          <w:spacing w:val="-5"/>
          <w:w w:val="105"/>
        </w:rPr>
        <w:t xml:space="preserve"> </w:t>
      </w:r>
      <w:r>
        <w:rPr>
          <w:color w:val="131313"/>
          <w:w w:val="105"/>
        </w:rPr>
        <w:t>fees</w:t>
      </w:r>
      <w:r>
        <w:rPr>
          <w:color w:val="131313"/>
          <w:spacing w:val="-4"/>
          <w:w w:val="105"/>
        </w:rPr>
        <w:t xml:space="preserve"> </w:t>
      </w:r>
      <w:r>
        <w:rPr>
          <w:color w:val="131313"/>
          <w:w w:val="105"/>
        </w:rPr>
        <w:t>provided above in this</w:t>
      </w:r>
      <w:r>
        <w:rPr>
          <w:color w:val="131313"/>
          <w:spacing w:val="-3"/>
          <w:w w:val="105"/>
        </w:rPr>
        <w:t xml:space="preserve"> </w:t>
      </w:r>
      <w:r>
        <w:rPr>
          <w:color w:val="131313"/>
          <w:w w:val="105"/>
        </w:rPr>
        <w:t>provision shall</w:t>
      </w:r>
      <w:r>
        <w:rPr>
          <w:color w:val="131313"/>
          <w:spacing w:val="-9"/>
          <w:w w:val="105"/>
        </w:rPr>
        <w:t xml:space="preserve"> </w:t>
      </w:r>
      <w:r>
        <w:rPr>
          <w:color w:val="131313"/>
          <w:w w:val="105"/>
        </w:rPr>
        <w:t>include any and</w:t>
      </w:r>
      <w:r>
        <w:rPr>
          <w:color w:val="131313"/>
          <w:spacing w:val="-3"/>
          <w:w w:val="105"/>
        </w:rPr>
        <w:t xml:space="preserve"> </w:t>
      </w:r>
      <w:r>
        <w:rPr>
          <w:color w:val="131313"/>
          <w:w w:val="105"/>
        </w:rPr>
        <w:t>all</w:t>
      </w:r>
      <w:r>
        <w:rPr>
          <w:color w:val="131313"/>
          <w:spacing w:val="-2"/>
          <w:w w:val="105"/>
        </w:rPr>
        <w:t xml:space="preserve"> </w:t>
      </w:r>
      <w:r>
        <w:rPr>
          <w:color w:val="131313"/>
          <w:w w:val="105"/>
        </w:rPr>
        <w:t>charges,</w:t>
      </w:r>
      <w:r>
        <w:rPr>
          <w:color w:val="131313"/>
          <w:spacing w:val="-2"/>
          <w:w w:val="105"/>
        </w:rPr>
        <w:t xml:space="preserve"> </w:t>
      </w:r>
      <w:r>
        <w:rPr>
          <w:color w:val="131313"/>
          <w:w w:val="105"/>
        </w:rPr>
        <w:t>taxes</w:t>
      </w:r>
      <w:r>
        <w:rPr>
          <w:color w:val="131313"/>
          <w:spacing w:val="-3"/>
          <w:w w:val="105"/>
        </w:rPr>
        <w:t xml:space="preserve"> </w:t>
      </w:r>
      <w:r>
        <w:rPr>
          <w:color w:val="131313"/>
          <w:w w:val="105"/>
        </w:rPr>
        <w:t>and</w:t>
      </w:r>
      <w:r>
        <w:rPr>
          <w:color w:val="131313"/>
          <w:spacing w:val="-4"/>
          <w:w w:val="105"/>
        </w:rPr>
        <w:t xml:space="preserve"> </w:t>
      </w:r>
      <w:r>
        <w:rPr>
          <w:color w:val="131313"/>
          <w:w w:val="105"/>
        </w:rPr>
        <w:t>fees for collection, transportation and disposal of all yard waste collected.</w:t>
      </w:r>
      <w:r>
        <w:rPr>
          <w:color w:val="131313"/>
          <w:spacing w:val="40"/>
          <w:w w:val="105"/>
        </w:rPr>
        <w:t xml:space="preserve"> </w:t>
      </w:r>
      <w:r>
        <w:rPr>
          <w:color w:val="131313"/>
          <w:w w:val="105"/>
        </w:rPr>
        <w:t>The Contractor</w:t>
      </w:r>
      <w:r>
        <w:rPr>
          <w:color w:val="131313"/>
          <w:spacing w:val="32"/>
          <w:w w:val="105"/>
        </w:rPr>
        <w:t xml:space="preserve"> </w:t>
      </w:r>
      <w:r>
        <w:rPr>
          <w:color w:val="131313"/>
          <w:w w:val="105"/>
        </w:rPr>
        <w:t>shall pay all</w:t>
      </w:r>
      <w:r>
        <w:rPr>
          <w:color w:val="131313"/>
          <w:spacing w:val="-1"/>
          <w:w w:val="105"/>
        </w:rPr>
        <w:t xml:space="preserve"> </w:t>
      </w:r>
      <w:r>
        <w:rPr>
          <w:color w:val="131313"/>
          <w:w w:val="105"/>
        </w:rPr>
        <w:t>sales,</w:t>
      </w:r>
      <w:r>
        <w:rPr>
          <w:color w:val="131313"/>
          <w:spacing w:val="-3"/>
          <w:w w:val="105"/>
        </w:rPr>
        <w:t xml:space="preserve"> </w:t>
      </w:r>
      <w:r>
        <w:rPr>
          <w:color w:val="131313"/>
          <w:w w:val="105"/>
        </w:rPr>
        <w:t>use,</w:t>
      </w:r>
      <w:r>
        <w:rPr>
          <w:color w:val="131313"/>
          <w:spacing w:val="-4"/>
          <w:w w:val="105"/>
        </w:rPr>
        <w:t xml:space="preserve"> </w:t>
      </w:r>
      <w:r>
        <w:rPr>
          <w:color w:val="131313"/>
          <w:w w:val="105"/>
        </w:rPr>
        <w:t>property, income and</w:t>
      </w:r>
      <w:r>
        <w:rPr>
          <w:color w:val="131313"/>
          <w:spacing w:val="-6"/>
          <w:w w:val="105"/>
        </w:rPr>
        <w:t xml:space="preserve"> </w:t>
      </w:r>
      <w:r>
        <w:rPr>
          <w:color w:val="131313"/>
          <w:w w:val="105"/>
        </w:rPr>
        <w:t>other related</w:t>
      </w:r>
      <w:r>
        <w:rPr>
          <w:color w:val="131313"/>
          <w:spacing w:val="-1"/>
          <w:w w:val="105"/>
        </w:rPr>
        <w:t xml:space="preserve"> </w:t>
      </w:r>
      <w:r>
        <w:rPr>
          <w:color w:val="131313"/>
          <w:w w:val="105"/>
        </w:rPr>
        <w:t>taxes</w:t>
      </w:r>
      <w:r>
        <w:rPr>
          <w:color w:val="131313"/>
          <w:spacing w:val="-5"/>
          <w:w w:val="105"/>
        </w:rPr>
        <w:t xml:space="preserve"> </w:t>
      </w:r>
      <w:r>
        <w:rPr>
          <w:color w:val="131313"/>
          <w:w w:val="105"/>
        </w:rPr>
        <w:t xml:space="preserve">that are lawfully assessed against the </w:t>
      </w:r>
      <w:r w:rsidR="00B16702">
        <w:rPr>
          <w:color w:val="131313"/>
          <w:w w:val="105"/>
        </w:rPr>
        <w:t>City</w:t>
      </w:r>
      <w:r>
        <w:rPr>
          <w:color w:val="131313"/>
          <w:spacing w:val="26"/>
          <w:w w:val="105"/>
        </w:rPr>
        <w:t xml:space="preserve"> </w:t>
      </w:r>
      <w:r>
        <w:rPr>
          <w:color w:val="131313"/>
          <w:w w:val="105"/>
        </w:rPr>
        <w:t>or the</w:t>
      </w:r>
      <w:r>
        <w:rPr>
          <w:color w:val="131313"/>
          <w:spacing w:val="21"/>
          <w:w w:val="105"/>
        </w:rPr>
        <w:t xml:space="preserve"> </w:t>
      </w:r>
      <w:r>
        <w:rPr>
          <w:color w:val="131313"/>
          <w:w w:val="105"/>
        </w:rPr>
        <w:t>Contractor</w:t>
      </w:r>
      <w:r>
        <w:rPr>
          <w:color w:val="131313"/>
          <w:spacing w:val="27"/>
          <w:w w:val="105"/>
        </w:rPr>
        <w:t xml:space="preserve"> </w:t>
      </w:r>
      <w:r>
        <w:rPr>
          <w:color w:val="131313"/>
          <w:w w:val="105"/>
        </w:rPr>
        <w:t>in</w:t>
      </w:r>
      <w:r>
        <w:rPr>
          <w:color w:val="131313"/>
          <w:spacing w:val="20"/>
          <w:w w:val="105"/>
        </w:rPr>
        <w:t xml:space="preserve"> </w:t>
      </w:r>
      <w:r>
        <w:rPr>
          <w:color w:val="131313"/>
          <w:w w:val="105"/>
        </w:rPr>
        <w:t>connection</w:t>
      </w:r>
      <w:r>
        <w:rPr>
          <w:color w:val="131313"/>
          <w:spacing w:val="20"/>
          <w:w w:val="105"/>
        </w:rPr>
        <w:t xml:space="preserve"> </w:t>
      </w:r>
      <w:r>
        <w:rPr>
          <w:color w:val="131313"/>
          <w:w w:val="105"/>
        </w:rPr>
        <w:t>with the</w:t>
      </w:r>
      <w:r>
        <w:rPr>
          <w:color w:val="131313"/>
          <w:spacing w:val="-6"/>
          <w:w w:val="105"/>
        </w:rPr>
        <w:t xml:space="preserve"> </w:t>
      </w:r>
      <w:r>
        <w:rPr>
          <w:color w:val="131313"/>
          <w:w w:val="105"/>
        </w:rPr>
        <w:t>Contractor's facilities</w:t>
      </w:r>
      <w:r>
        <w:rPr>
          <w:color w:val="131313"/>
          <w:spacing w:val="23"/>
          <w:w w:val="105"/>
        </w:rPr>
        <w:t xml:space="preserve"> </w:t>
      </w:r>
      <w:r>
        <w:rPr>
          <w:color w:val="131313"/>
          <w:w w:val="105"/>
        </w:rPr>
        <w:t>and for</w:t>
      </w:r>
      <w:r>
        <w:rPr>
          <w:color w:val="131313"/>
          <w:spacing w:val="40"/>
          <w:w w:val="105"/>
        </w:rPr>
        <w:t xml:space="preserve"> </w:t>
      </w:r>
      <w:r>
        <w:rPr>
          <w:color w:val="131313"/>
          <w:w w:val="105"/>
        </w:rPr>
        <w:t>all licenses, permits, certificates of authorities and inspections required for this work.</w:t>
      </w:r>
      <w:r>
        <w:rPr>
          <w:color w:val="131313"/>
          <w:spacing w:val="40"/>
          <w:w w:val="105"/>
        </w:rPr>
        <w:t xml:space="preserve"> </w:t>
      </w:r>
      <w:r>
        <w:rPr>
          <w:color w:val="131313"/>
          <w:w w:val="105"/>
        </w:rPr>
        <w:t>In</w:t>
      </w:r>
      <w:r>
        <w:rPr>
          <w:color w:val="131313"/>
          <w:spacing w:val="-3"/>
          <w:w w:val="105"/>
        </w:rPr>
        <w:t xml:space="preserve"> </w:t>
      </w:r>
      <w:r>
        <w:rPr>
          <w:color w:val="131313"/>
          <w:w w:val="105"/>
        </w:rPr>
        <w:t>the event there is a change or</w:t>
      </w:r>
      <w:r>
        <w:rPr>
          <w:color w:val="131313"/>
          <w:spacing w:val="27"/>
          <w:w w:val="105"/>
        </w:rPr>
        <w:t xml:space="preserve"> </w:t>
      </w:r>
      <w:r>
        <w:rPr>
          <w:color w:val="131313"/>
          <w:w w:val="105"/>
        </w:rPr>
        <w:t>addition in a new local,</w:t>
      </w:r>
      <w:r>
        <w:rPr>
          <w:color w:val="131313"/>
          <w:spacing w:val="-8"/>
          <w:w w:val="105"/>
        </w:rPr>
        <w:t xml:space="preserve"> </w:t>
      </w:r>
      <w:r>
        <w:rPr>
          <w:color w:val="131313"/>
          <w:w w:val="105"/>
        </w:rPr>
        <w:t>state or federal rule,</w:t>
      </w:r>
      <w:r>
        <w:rPr>
          <w:color w:val="131313"/>
          <w:spacing w:val="-5"/>
          <w:w w:val="105"/>
        </w:rPr>
        <w:t xml:space="preserve"> </w:t>
      </w:r>
      <w:r>
        <w:rPr>
          <w:color w:val="131313"/>
          <w:w w:val="105"/>
        </w:rPr>
        <w:t>ordinance, regulation, tax or government charge,</w:t>
      </w:r>
      <w:r>
        <w:rPr>
          <w:color w:val="131313"/>
          <w:spacing w:val="-3"/>
          <w:w w:val="105"/>
        </w:rPr>
        <w:t xml:space="preserve"> </w:t>
      </w:r>
      <w:r>
        <w:rPr>
          <w:color w:val="131313"/>
          <w:w w:val="105"/>
        </w:rPr>
        <w:t>that</w:t>
      </w:r>
      <w:r>
        <w:rPr>
          <w:color w:val="131313"/>
          <w:spacing w:val="-5"/>
          <w:w w:val="105"/>
        </w:rPr>
        <w:t xml:space="preserve"> </w:t>
      </w:r>
      <w:r>
        <w:rPr>
          <w:color w:val="131313"/>
          <w:w w:val="105"/>
        </w:rPr>
        <w:t>affects</w:t>
      </w:r>
      <w:r>
        <w:rPr>
          <w:color w:val="131313"/>
          <w:spacing w:val="-7"/>
          <w:w w:val="105"/>
        </w:rPr>
        <w:t xml:space="preserve"> </w:t>
      </w:r>
      <w:r>
        <w:rPr>
          <w:color w:val="131313"/>
          <w:w w:val="105"/>
        </w:rPr>
        <w:t>the Contractors cost</w:t>
      </w:r>
      <w:r>
        <w:rPr>
          <w:color w:val="131313"/>
          <w:spacing w:val="-4"/>
          <w:w w:val="105"/>
        </w:rPr>
        <w:t xml:space="preserve"> </w:t>
      </w:r>
      <w:r>
        <w:rPr>
          <w:color w:val="131313"/>
          <w:w w:val="105"/>
        </w:rPr>
        <w:t>of providing</w:t>
      </w:r>
      <w:r>
        <w:rPr>
          <w:color w:val="131313"/>
          <w:spacing w:val="-12"/>
          <w:w w:val="105"/>
        </w:rPr>
        <w:t xml:space="preserve"> </w:t>
      </w:r>
      <w:r>
        <w:rPr>
          <w:color w:val="131313"/>
          <w:w w:val="105"/>
        </w:rPr>
        <w:t>the service,</w:t>
      </w:r>
      <w:r>
        <w:rPr>
          <w:color w:val="131313"/>
          <w:spacing w:val="-4"/>
          <w:w w:val="105"/>
        </w:rPr>
        <w:t xml:space="preserve"> </w:t>
      </w:r>
      <w:r>
        <w:rPr>
          <w:color w:val="131313"/>
          <w:w w:val="105"/>
        </w:rPr>
        <w:t>such</w:t>
      </w:r>
      <w:r>
        <w:rPr>
          <w:color w:val="131313"/>
          <w:spacing w:val="-11"/>
          <w:w w:val="105"/>
        </w:rPr>
        <w:t xml:space="preserve"> </w:t>
      </w:r>
      <w:r>
        <w:rPr>
          <w:color w:val="131313"/>
          <w:w w:val="105"/>
        </w:rPr>
        <w:t>as</w:t>
      </w:r>
      <w:r>
        <w:rPr>
          <w:color w:val="131313"/>
          <w:spacing w:val="-11"/>
          <w:w w:val="105"/>
        </w:rPr>
        <w:t xml:space="preserve"> </w:t>
      </w:r>
      <w:r>
        <w:rPr>
          <w:color w:val="131313"/>
          <w:w w:val="105"/>
        </w:rPr>
        <w:t>a</w:t>
      </w:r>
      <w:r>
        <w:rPr>
          <w:color w:val="131313"/>
          <w:spacing w:val="-12"/>
          <w:w w:val="105"/>
        </w:rPr>
        <w:t xml:space="preserve"> </w:t>
      </w:r>
      <w:r>
        <w:rPr>
          <w:color w:val="131313"/>
          <w:w w:val="105"/>
        </w:rPr>
        <w:t>sales</w:t>
      </w:r>
      <w:r>
        <w:rPr>
          <w:color w:val="131313"/>
          <w:spacing w:val="-10"/>
          <w:w w:val="105"/>
        </w:rPr>
        <w:t xml:space="preserve"> </w:t>
      </w:r>
      <w:r>
        <w:rPr>
          <w:color w:val="131313"/>
          <w:w w:val="105"/>
        </w:rPr>
        <w:t>tax</w:t>
      </w:r>
      <w:r>
        <w:rPr>
          <w:color w:val="131313"/>
          <w:spacing w:val="-4"/>
          <w:w w:val="105"/>
        </w:rPr>
        <w:t xml:space="preserve"> </w:t>
      </w:r>
      <w:r>
        <w:rPr>
          <w:color w:val="131313"/>
          <w:w w:val="105"/>
        </w:rPr>
        <w:t>on</w:t>
      </w:r>
      <w:r>
        <w:rPr>
          <w:color w:val="131313"/>
          <w:spacing w:val="-14"/>
          <w:w w:val="105"/>
        </w:rPr>
        <w:t xml:space="preserve"> </w:t>
      </w:r>
      <w:r>
        <w:rPr>
          <w:color w:val="131313"/>
          <w:w w:val="105"/>
        </w:rPr>
        <w:t xml:space="preserve">services, other than property taxes, the Contractor may approach the </w:t>
      </w:r>
      <w:r w:rsidR="00B16702">
        <w:rPr>
          <w:color w:val="131313"/>
          <w:w w:val="105"/>
        </w:rPr>
        <w:t>City</w:t>
      </w:r>
      <w:r>
        <w:rPr>
          <w:color w:val="131313"/>
          <w:w w:val="105"/>
        </w:rPr>
        <w:t xml:space="preserve"> to</w:t>
      </w:r>
      <w:r>
        <w:rPr>
          <w:color w:val="131313"/>
          <w:spacing w:val="40"/>
          <w:w w:val="105"/>
        </w:rPr>
        <w:t xml:space="preserve"> </w:t>
      </w:r>
      <w:r>
        <w:rPr>
          <w:color w:val="131313"/>
          <w:w w:val="105"/>
        </w:rPr>
        <w:t>request adjusting</w:t>
      </w:r>
      <w:r>
        <w:rPr>
          <w:color w:val="131313"/>
          <w:spacing w:val="-1"/>
          <w:w w:val="105"/>
        </w:rPr>
        <w:t xml:space="preserve"> </w:t>
      </w:r>
      <w:r>
        <w:rPr>
          <w:color w:val="131313"/>
          <w:w w:val="105"/>
        </w:rPr>
        <w:t>the established rates accordingly.</w:t>
      </w:r>
      <w:r>
        <w:rPr>
          <w:color w:val="131313"/>
          <w:spacing w:val="40"/>
          <w:w w:val="105"/>
        </w:rPr>
        <w:t xml:space="preserve"> </w:t>
      </w:r>
      <w:r>
        <w:rPr>
          <w:color w:val="131313"/>
          <w:w w:val="105"/>
        </w:rPr>
        <w:t>Any</w:t>
      </w:r>
      <w:r>
        <w:rPr>
          <w:color w:val="131313"/>
          <w:spacing w:val="-1"/>
          <w:w w:val="105"/>
        </w:rPr>
        <w:t xml:space="preserve"> </w:t>
      </w:r>
      <w:r>
        <w:rPr>
          <w:color w:val="131313"/>
          <w:w w:val="105"/>
        </w:rPr>
        <w:t>changes in rates must be supported by documentation.</w:t>
      </w:r>
    </w:p>
    <w:p w14:paraId="7D30B236" w14:textId="77777777" w:rsidR="00355534" w:rsidRDefault="00580A91">
      <w:pPr>
        <w:pStyle w:val="BodyText"/>
        <w:spacing w:before="4" w:line="290" w:lineRule="auto"/>
        <w:ind w:left="835" w:right="162" w:firstLine="1"/>
      </w:pPr>
      <w:r>
        <w:rPr>
          <w:color w:val="131313"/>
          <w:w w:val="105"/>
        </w:rPr>
        <w:lastRenderedPageBreak/>
        <w:t>Upon</w:t>
      </w:r>
      <w:r>
        <w:rPr>
          <w:color w:val="131313"/>
          <w:spacing w:val="-10"/>
          <w:w w:val="105"/>
        </w:rPr>
        <w:t xml:space="preserve"> </w:t>
      </w:r>
      <w:r>
        <w:rPr>
          <w:color w:val="131313"/>
          <w:w w:val="105"/>
        </w:rPr>
        <w:t>discussion,</w:t>
      </w:r>
      <w:r>
        <w:rPr>
          <w:color w:val="131313"/>
          <w:spacing w:val="-4"/>
          <w:w w:val="105"/>
        </w:rPr>
        <w:t xml:space="preserve"> </w:t>
      </w:r>
      <w:r>
        <w:rPr>
          <w:color w:val="131313"/>
          <w:w w:val="105"/>
        </w:rPr>
        <w:t>if an</w:t>
      </w:r>
      <w:r>
        <w:rPr>
          <w:color w:val="131313"/>
          <w:spacing w:val="-14"/>
          <w:w w:val="105"/>
        </w:rPr>
        <w:t xml:space="preserve"> </w:t>
      </w:r>
      <w:r>
        <w:rPr>
          <w:color w:val="131313"/>
          <w:w w:val="105"/>
        </w:rPr>
        <w:t>agreement</w:t>
      </w:r>
      <w:r>
        <w:rPr>
          <w:color w:val="131313"/>
          <w:spacing w:val="12"/>
          <w:w w:val="105"/>
        </w:rPr>
        <w:t xml:space="preserve"> </w:t>
      </w:r>
      <w:r>
        <w:rPr>
          <w:color w:val="131313"/>
          <w:w w:val="105"/>
        </w:rPr>
        <w:t>can</w:t>
      </w:r>
      <w:r>
        <w:rPr>
          <w:color w:val="131313"/>
          <w:spacing w:val="-13"/>
          <w:w w:val="105"/>
        </w:rPr>
        <w:t xml:space="preserve"> </w:t>
      </w:r>
      <w:r>
        <w:rPr>
          <w:color w:val="131313"/>
          <w:w w:val="105"/>
        </w:rPr>
        <w:t>be</w:t>
      </w:r>
      <w:r>
        <w:rPr>
          <w:color w:val="131313"/>
          <w:spacing w:val="-9"/>
          <w:w w:val="105"/>
        </w:rPr>
        <w:t xml:space="preserve"> </w:t>
      </w:r>
      <w:r>
        <w:rPr>
          <w:color w:val="131313"/>
          <w:w w:val="105"/>
        </w:rPr>
        <w:t>reached,</w:t>
      </w:r>
      <w:r>
        <w:rPr>
          <w:color w:val="131313"/>
          <w:spacing w:val="-10"/>
          <w:w w:val="105"/>
        </w:rPr>
        <w:t xml:space="preserve"> </w:t>
      </w:r>
      <w:r>
        <w:rPr>
          <w:color w:val="131313"/>
          <w:w w:val="105"/>
        </w:rPr>
        <w:t>then</w:t>
      </w:r>
      <w:r>
        <w:rPr>
          <w:color w:val="131313"/>
          <w:spacing w:val="-12"/>
          <w:w w:val="105"/>
        </w:rPr>
        <w:t xml:space="preserve"> </w:t>
      </w:r>
      <w:r>
        <w:rPr>
          <w:color w:val="131313"/>
          <w:w w:val="105"/>
        </w:rPr>
        <w:t>the</w:t>
      </w:r>
      <w:r>
        <w:rPr>
          <w:color w:val="131313"/>
          <w:spacing w:val="-2"/>
          <w:w w:val="105"/>
        </w:rPr>
        <w:t xml:space="preserve"> </w:t>
      </w:r>
      <w:r>
        <w:rPr>
          <w:color w:val="131313"/>
          <w:w w:val="105"/>
        </w:rPr>
        <w:t>agreed</w:t>
      </w:r>
      <w:r>
        <w:rPr>
          <w:color w:val="131313"/>
          <w:spacing w:val="-9"/>
          <w:w w:val="105"/>
        </w:rPr>
        <w:t xml:space="preserve"> </w:t>
      </w:r>
      <w:r>
        <w:rPr>
          <w:color w:val="131313"/>
          <w:w w:val="105"/>
        </w:rPr>
        <w:t>upon</w:t>
      </w:r>
      <w:r>
        <w:rPr>
          <w:color w:val="131313"/>
          <w:spacing w:val="-15"/>
          <w:w w:val="105"/>
        </w:rPr>
        <w:t xml:space="preserve"> </w:t>
      </w:r>
      <w:r>
        <w:rPr>
          <w:color w:val="131313"/>
          <w:w w:val="105"/>
        </w:rPr>
        <w:t>price</w:t>
      </w:r>
      <w:r>
        <w:rPr>
          <w:color w:val="131313"/>
          <w:spacing w:val="-4"/>
          <w:w w:val="105"/>
        </w:rPr>
        <w:t xml:space="preserve"> </w:t>
      </w:r>
      <w:r>
        <w:rPr>
          <w:color w:val="131313"/>
          <w:w w:val="105"/>
        </w:rPr>
        <w:t>shall</w:t>
      </w:r>
      <w:r>
        <w:rPr>
          <w:color w:val="131313"/>
          <w:spacing w:val="-10"/>
          <w:w w:val="105"/>
        </w:rPr>
        <w:t xml:space="preserve"> </w:t>
      </w:r>
      <w:r>
        <w:rPr>
          <w:color w:val="131313"/>
          <w:w w:val="105"/>
        </w:rPr>
        <w:t>be</w:t>
      </w:r>
      <w:r>
        <w:rPr>
          <w:color w:val="131313"/>
          <w:spacing w:val="-14"/>
          <w:w w:val="105"/>
        </w:rPr>
        <w:t xml:space="preserve"> </w:t>
      </w:r>
      <w:r>
        <w:rPr>
          <w:color w:val="131313"/>
          <w:w w:val="105"/>
        </w:rPr>
        <w:t>passed</w:t>
      </w:r>
      <w:r>
        <w:rPr>
          <w:color w:val="131313"/>
          <w:spacing w:val="-4"/>
          <w:w w:val="105"/>
        </w:rPr>
        <w:t xml:space="preserve"> </w:t>
      </w:r>
      <w:r>
        <w:rPr>
          <w:color w:val="131313"/>
          <w:w w:val="105"/>
        </w:rPr>
        <w:t>on to the customer.</w:t>
      </w:r>
    </w:p>
    <w:p w14:paraId="5031C797" w14:textId="77777777" w:rsidR="00355534" w:rsidRDefault="00355534">
      <w:pPr>
        <w:pStyle w:val="BodyText"/>
        <w:spacing w:before="2"/>
        <w:rPr>
          <w:sz w:val="25"/>
        </w:rPr>
      </w:pPr>
    </w:p>
    <w:p w14:paraId="20C2BD01" w14:textId="77777777" w:rsidR="00355534" w:rsidRDefault="00580A91">
      <w:pPr>
        <w:pStyle w:val="ListParagraph"/>
        <w:numPr>
          <w:ilvl w:val="0"/>
          <w:numId w:val="3"/>
        </w:numPr>
        <w:tabs>
          <w:tab w:val="left" w:pos="1234"/>
        </w:tabs>
        <w:ind w:left="1233" w:hanging="343"/>
        <w:rPr>
          <w:b/>
          <w:color w:val="131313"/>
          <w:sz w:val="19"/>
        </w:rPr>
      </w:pPr>
      <w:r>
        <w:rPr>
          <w:b/>
          <w:color w:val="131313"/>
          <w:w w:val="105"/>
          <w:sz w:val="19"/>
        </w:rPr>
        <w:t>Equal</w:t>
      </w:r>
      <w:r>
        <w:rPr>
          <w:b/>
          <w:color w:val="131313"/>
          <w:spacing w:val="-12"/>
          <w:w w:val="105"/>
          <w:sz w:val="19"/>
        </w:rPr>
        <w:t xml:space="preserve"> </w:t>
      </w:r>
      <w:r>
        <w:rPr>
          <w:b/>
          <w:color w:val="131313"/>
          <w:w w:val="105"/>
          <w:sz w:val="19"/>
        </w:rPr>
        <w:t>Employment</w:t>
      </w:r>
      <w:r>
        <w:rPr>
          <w:b/>
          <w:color w:val="131313"/>
          <w:spacing w:val="-3"/>
          <w:w w:val="105"/>
          <w:sz w:val="19"/>
        </w:rPr>
        <w:t xml:space="preserve"> </w:t>
      </w:r>
      <w:r>
        <w:rPr>
          <w:b/>
          <w:color w:val="131313"/>
          <w:spacing w:val="-2"/>
          <w:w w:val="105"/>
          <w:sz w:val="19"/>
        </w:rPr>
        <w:t>Opportunity</w:t>
      </w:r>
    </w:p>
    <w:p w14:paraId="69D99E56" w14:textId="5C6C3B71" w:rsidR="00355534" w:rsidRDefault="00580A91">
      <w:pPr>
        <w:pStyle w:val="BodyText"/>
        <w:spacing w:before="51" w:line="290" w:lineRule="auto"/>
        <w:ind w:left="834" w:hanging="6"/>
      </w:pPr>
      <w:r>
        <w:rPr>
          <w:color w:val="131313"/>
          <w:w w:val="105"/>
        </w:rPr>
        <w:t>The</w:t>
      </w:r>
      <w:r>
        <w:rPr>
          <w:color w:val="131313"/>
          <w:spacing w:val="-6"/>
          <w:w w:val="105"/>
        </w:rPr>
        <w:t xml:space="preserve"> </w:t>
      </w:r>
      <w:r>
        <w:rPr>
          <w:color w:val="131313"/>
          <w:w w:val="105"/>
        </w:rPr>
        <w:t>Contractor agrees</w:t>
      </w:r>
      <w:r>
        <w:rPr>
          <w:color w:val="131313"/>
          <w:spacing w:val="-5"/>
          <w:w w:val="105"/>
        </w:rPr>
        <w:t xml:space="preserve"> </w:t>
      </w:r>
      <w:r>
        <w:rPr>
          <w:color w:val="131313"/>
          <w:w w:val="105"/>
        </w:rPr>
        <w:t>to</w:t>
      </w:r>
      <w:r>
        <w:rPr>
          <w:color w:val="131313"/>
          <w:spacing w:val="27"/>
          <w:w w:val="105"/>
        </w:rPr>
        <w:t xml:space="preserve"> </w:t>
      </w:r>
      <w:r>
        <w:rPr>
          <w:color w:val="131313"/>
          <w:w w:val="105"/>
        </w:rPr>
        <w:t>comply with</w:t>
      </w:r>
      <w:r>
        <w:rPr>
          <w:color w:val="131313"/>
          <w:spacing w:val="-7"/>
          <w:w w:val="105"/>
        </w:rPr>
        <w:t xml:space="preserve"> </w:t>
      </w:r>
      <w:r>
        <w:rPr>
          <w:color w:val="131313"/>
          <w:w w:val="105"/>
        </w:rPr>
        <w:t>Title</w:t>
      </w:r>
      <w:r>
        <w:rPr>
          <w:color w:val="131313"/>
          <w:spacing w:val="-7"/>
          <w:w w:val="105"/>
        </w:rPr>
        <w:t xml:space="preserve"> </w:t>
      </w:r>
      <w:r>
        <w:rPr>
          <w:color w:val="131313"/>
          <w:w w:val="105"/>
        </w:rPr>
        <w:t>VII</w:t>
      </w:r>
      <w:r>
        <w:rPr>
          <w:color w:val="131313"/>
          <w:spacing w:val="-4"/>
          <w:w w:val="105"/>
        </w:rPr>
        <w:t xml:space="preserve"> </w:t>
      </w:r>
      <w:r>
        <w:rPr>
          <w:color w:val="131313"/>
          <w:w w:val="105"/>
        </w:rPr>
        <w:t>of</w:t>
      </w:r>
      <w:r>
        <w:rPr>
          <w:color w:val="131313"/>
          <w:spacing w:val="-6"/>
          <w:w w:val="105"/>
        </w:rPr>
        <w:t xml:space="preserve"> </w:t>
      </w:r>
      <w:r>
        <w:rPr>
          <w:color w:val="131313"/>
          <w:w w:val="105"/>
        </w:rPr>
        <w:t>the</w:t>
      </w:r>
      <w:r>
        <w:rPr>
          <w:color w:val="131313"/>
          <w:spacing w:val="-4"/>
          <w:w w:val="105"/>
        </w:rPr>
        <w:t xml:space="preserve"> </w:t>
      </w:r>
      <w:r>
        <w:rPr>
          <w:color w:val="131313"/>
          <w:w w:val="105"/>
        </w:rPr>
        <w:t>Civil</w:t>
      </w:r>
      <w:r>
        <w:rPr>
          <w:color w:val="131313"/>
          <w:spacing w:val="-2"/>
          <w:w w:val="105"/>
        </w:rPr>
        <w:t xml:space="preserve"> </w:t>
      </w:r>
      <w:r>
        <w:rPr>
          <w:color w:val="131313"/>
          <w:w w:val="105"/>
        </w:rPr>
        <w:t>Rights Act</w:t>
      </w:r>
      <w:r>
        <w:rPr>
          <w:color w:val="131313"/>
          <w:spacing w:val="-5"/>
          <w:w w:val="105"/>
        </w:rPr>
        <w:t xml:space="preserve"> </w:t>
      </w:r>
      <w:r>
        <w:rPr>
          <w:color w:val="131313"/>
          <w:w w:val="105"/>
        </w:rPr>
        <w:t>of</w:t>
      </w:r>
      <w:r>
        <w:rPr>
          <w:color w:val="131313"/>
          <w:spacing w:val="-10"/>
          <w:w w:val="105"/>
        </w:rPr>
        <w:t xml:space="preserve"> </w:t>
      </w:r>
      <w:r>
        <w:rPr>
          <w:color w:val="131313"/>
          <w:w w:val="105"/>
        </w:rPr>
        <w:t>1964</w:t>
      </w:r>
      <w:r>
        <w:rPr>
          <w:color w:val="131313"/>
          <w:spacing w:val="-5"/>
          <w:w w:val="105"/>
        </w:rPr>
        <w:t xml:space="preserve"> </w:t>
      </w:r>
      <w:r>
        <w:rPr>
          <w:color w:val="131313"/>
          <w:w w:val="105"/>
        </w:rPr>
        <w:t>(42</w:t>
      </w:r>
      <w:r>
        <w:rPr>
          <w:color w:val="131313"/>
          <w:spacing w:val="-10"/>
          <w:w w:val="105"/>
        </w:rPr>
        <w:t xml:space="preserve"> </w:t>
      </w:r>
      <w:r>
        <w:rPr>
          <w:color w:val="131313"/>
          <w:w w:val="105"/>
        </w:rPr>
        <w:t>U&gt;S&gt;C&gt; paragraph</w:t>
      </w:r>
      <w:r>
        <w:rPr>
          <w:color w:val="131313"/>
          <w:spacing w:val="-7"/>
          <w:w w:val="105"/>
        </w:rPr>
        <w:t xml:space="preserve"> </w:t>
      </w:r>
      <w:r>
        <w:rPr>
          <w:color w:val="131313"/>
          <w:w w:val="105"/>
        </w:rPr>
        <w:t>2000a,</w:t>
      </w:r>
      <w:r>
        <w:rPr>
          <w:color w:val="131313"/>
          <w:spacing w:val="-13"/>
          <w:w w:val="105"/>
        </w:rPr>
        <w:t xml:space="preserve"> </w:t>
      </w:r>
      <w:r>
        <w:rPr>
          <w:color w:val="131313"/>
          <w:w w:val="105"/>
        </w:rPr>
        <w:t>et</w:t>
      </w:r>
      <w:r>
        <w:rPr>
          <w:color w:val="131313"/>
          <w:spacing w:val="-6"/>
          <w:w w:val="105"/>
        </w:rPr>
        <w:t xml:space="preserve"> </w:t>
      </w:r>
      <w:r>
        <w:rPr>
          <w:color w:val="131313"/>
          <w:w w:val="105"/>
        </w:rPr>
        <w:t>seq.)</w:t>
      </w:r>
      <w:r>
        <w:rPr>
          <w:color w:val="131313"/>
          <w:spacing w:val="-9"/>
          <w:w w:val="105"/>
        </w:rPr>
        <w:t xml:space="preserve"> </w:t>
      </w:r>
      <w:r>
        <w:rPr>
          <w:color w:val="131313"/>
          <w:w w:val="105"/>
        </w:rPr>
        <w:t>including:</w:t>
      </w:r>
    </w:p>
    <w:p w14:paraId="5C9C3450" w14:textId="77777777" w:rsidR="00355534" w:rsidRDefault="00355534">
      <w:pPr>
        <w:pStyle w:val="BodyText"/>
        <w:spacing w:before="1"/>
        <w:rPr>
          <w:sz w:val="25"/>
        </w:rPr>
      </w:pPr>
    </w:p>
    <w:p w14:paraId="6F8FD08E" w14:textId="25BE5107" w:rsidR="00355534" w:rsidRDefault="00580A91">
      <w:pPr>
        <w:pStyle w:val="BodyText"/>
        <w:spacing w:before="1" w:line="295" w:lineRule="auto"/>
        <w:ind w:left="835" w:firstLine="1"/>
      </w:pPr>
      <w:r>
        <w:rPr>
          <w:color w:val="131313"/>
          <w:spacing w:val="-2"/>
          <w:w w:val="110"/>
        </w:rPr>
        <w:t>Refraining</w:t>
      </w:r>
      <w:r>
        <w:rPr>
          <w:color w:val="131313"/>
          <w:spacing w:val="-14"/>
          <w:w w:val="110"/>
        </w:rPr>
        <w:t xml:space="preserve"> </w:t>
      </w:r>
      <w:r>
        <w:rPr>
          <w:color w:val="131313"/>
          <w:spacing w:val="-2"/>
          <w:w w:val="110"/>
        </w:rPr>
        <w:t>from</w:t>
      </w:r>
      <w:r>
        <w:rPr>
          <w:color w:val="131313"/>
          <w:spacing w:val="-10"/>
          <w:w w:val="110"/>
        </w:rPr>
        <w:t xml:space="preserve"> </w:t>
      </w:r>
      <w:r>
        <w:rPr>
          <w:color w:val="131313"/>
          <w:spacing w:val="-2"/>
          <w:w w:val="110"/>
        </w:rPr>
        <w:t>unlawful discrimination</w:t>
      </w:r>
      <w:r>
        <w:rPr>
          <w:color w:val="131313"/>
          <w:spacing w:val="-18"/>
          <w:w w:val="110"/>
        </w:rPr>
        <w:t xml:space="preserve"> </w:t>
      </w:r>
      <w:r>
        <w:rPr>
          <w:color w:val="131313"/>
          <w:spacing w:val="-2"/>
          <w:w w:val="110"/>
        </w:rPr>
        <w:t>in</w:t>
      </w:r>
      <w:r>
        <w:rPr>
          <w:color w:val="131313"/>
          <w:spacing w:val="-6"/>
          <w:w w:val="110"/>
        </w:rPr>
        <w:t xml:space="preserve"> </w:t>
      </w:r>
      <w:r>
        <w:rPr>
          <w:color w:val="131313"/>
          <w:spacing w:val="-2"/>
          <w:w w:val="110"/>
        </w:rPr>
        <w:t>employment</w:t>
      </w:r>
      <w:r>
        <w:rPr>
          <w:color w:val="131313"/>
          <w:spacing w:val="13"/>
          <w:w w:val="110"/>
        </w:rPr>
        <w:t xml:space="preserve"> </w:t>
      </w:r>
      <w:r>
        <w:rPr>
          <w:color w:val="131313"/>
          <w:spacing w:val="-2"/>
          <w:w w:val="110"/>
        </w:rPr>
        <w:t>and</w:t>
      </w:r>
      <w:r>
        <w:rPr>
          <w:color w:val="131313"/>
          <w:spacing w:val="-14"/>
          <w:w w:val="110"/>
        </w:rPr>
        <w:t xml:space="preserve"> </w:t>
      </w:r>
      <w:r>
        <w:rPr>
          <w:color w:val="131313"/>
          <w:spacing w:val="-2"/>
          <w:w w:val="110"/>
        </w:rPr>
        <w:t>undertak</w:t>
      </w:r>
      <w:r w:rsidR="002D549D">
        <w:rPr>
          <w:color w:val="131313"/>
          <w:spacing w:val="-2"/>
          <w:w w:val="110"/>
        </w:rPr>
        <w:t>ing</w:t>
      </w:r>
      <w:r>
        <w:rPr>
          <w:color w:val="131313"/>
          <w:spacing w:val="-2"/>
          <w:w w:val="110"/>
        </w:rPr>
        <w:t xml:space="preserve"> affirmative</w:t>
      </w:r>
      <w:r>
        <w:rPr>
          <w:color w:val="131313"/>
          <w:spacing w:val="-4"/>
          <w:w w:val="110"/>
        </w:rPr>
        <w:t xml:space="preserve"> </w:t>
      </w:r>
      <w:r>
        <w:rPr>
          <w:color w:val="131313"/>
          <w:spacing w:val="-2"/>
          <w:w w:val="110"/>
        </w:rPr>
        <w:t>action</w:t>
      </w:r>
      <w:r>
        <w:rPr>
          <w:color w:val="131313"/>
          <w:spacing w:val="-10"/>
          <w:w w:val="110"/>
        </w:rPr>
        <w:t xml:space="preserve"> </w:t>
      </w:r>
      <w:r>
        <w:rPr>
          <w:color w:val="131313"/>
          <w:spacing w:val="-2"/>
          <w:w w:val="110"/>
        </w:rPr>
        <w:t xml:space="preserve">to </w:t>
      </w:r>
      <w:r>
        <w:rPr>
          <w:color w:val="131313"/>
          <w:w w:val="110"/>
        </w:rPr>
        <w:t>eliminate</w:t>
      </w:r>
      <w:r>
        <w:rPr>
          <w:color w:val="131313"/>
          <w:spacing w:val="-8"/>
          <w:w w:val="110"/>
        </w:rPr>
        <w:t xml:space="preserve"> </w:t>
      </w:r>
      <w:r>
        <w:rPr>
          <w:color w:val="131313"/>
          <w:w w:val="110"/>
        </w:rPr>
        <w:t>the effects</w:t>
      </w:r>
      <w:r>
        <w:rPr>
          <w:color w:val="131313"/>
          <w:spacing w:val="-3"/>
          <w:w w:val="110"/>
        </w:rPr>
        <w:t xml:space="preserve"> </w:t>
      </w:r>
      <w:r>
        <w:rPr>
          <w:color w:val="131313"/>
          <w:w w:val="110"/>
        </w:rPr>
        <w:t>of any</w:t>
      </w:r>
      <w:r>
        <w:rPr>
          <w:color w:val="131313"/>
          <w:spacing w:val="-3"/>
          <w:w w:val="110"/>
        </w:rPr>
        <w:t xml:space="preserve"> </w:t>
      </w:r>
      <w:r>
        <w:rPr>
          <w:color w:val="131313"/>
          <w:w w:val="110"/>
        </w:rPr>
        <w:t>past discrimination.</w:t>
      </w:r>
    </w:p>
    <w:p w14:paraId="7B40BC36" w14:textId="77777777" w:rsidR="00355534" w:rsidRDefault="00355534">
      <w:pPr>
        <w:pStyle w:val="BodyText"/>
        <w:spacing w:before="10"/>
        <w:rPr>
          <w:sz w:val="23"/>
        </w:rPr>
      </w:pPr>
    </w:p>
    <w:p w14:paraId="7D8161B8" w14:textId="77777777" w:rsidR="00355534" w:rsidRDefault="00580A91">
      <w:pPr>
        <w:pStyle w:val="BodyText"/>
        <w:spacing w:line="295" w:lineRule="auto"/>
        <w:ind w:left="835" w:right="215" w:firstLine="2"/>
      </w:pPr>
      <w:r>
        <w:rPr>
          <w:color w:val="131313"/>
          <w:w w:val="105"/>
        </w:rPr>
        <w:t>Comply with</w:t>
      </w:r>
      <w:r>
        <w:rPr>
          <w:color w:val="131313"/>
          <w:spacing w:val="-6"/>
          <w:w w:val="105"/>
        </w:rPr>
        <w:t xml:space="preserve"> </w:t>
      </w:r>
      <w:r>
        <w:rPr>
          <w:color w:val="131313"/>
          <w:w w:val="105"/>
        </w:rPr>
        <w:t>the</w:t>
      </w:r>
      <w:r>
        <w:rPr>
          <w:color w:val="131313"/>
          <w:spacing w:val="-11"/>
          <w:w w:val="105"/>
        </w:rPr>
        <w:t xml:space="preserve"> </w:t>
      </w:r>
      <w:r>
        <w:rPr>
          <w:color w:val="131313"/>
          <w:w w:val="105"/>
        </w:rPr>
        <w:t>procedures and requirements of the</w:t>
      </w:r>
      <w:r>
        <w:rPr>
          <w:color w:val="131313"/>
          <w:spacing w:val="-3"/>
          <w:w w:val="105"/>
        </w:rPr>
        <w:t xml:space="preserve"> </w:t>
      </w:r>
      <w:r>
        <w:rPr>
          <w:color w:val="131313"/>
          <w:w w:val="105"/>
        </w:rPr>
        <w:t>Department of</w:t>
      </w:r>
      <w:r>
        <w:rPr>
          <w:color w:val="131313"/>
          <w:spacing w:val="-3"/>
          <w:w w:val="105"/>
        </w:rPr>
        <w:t xml:space="preserve"> </w:t>
      </w:r>
      <w:r>
        <w:rPr>
          <w:color w:val="131313"/>
          <w:w w:val="105"/>
        </w:rPr>
        <w:t>Human Rights' regulations concerning equal employment opportunities and affirmative action.</w:t>
      </w:r>
    </w:p>
    <w:p w14:paraId="678EC4A8" w14:textId="77777777" w:rsidR="00355534" w:rsidRDefault="00355534">
      <w:pPr>
        <w:pStyle w:val="BodyText"/>
        <w:spacing w:before="11"/>
        <w:rPr>
          <w:sz w:val="23"/>
        </w:rPr>
      </w:pPr>
    </w:p>
    <w:p w14:paraId="6B1B41C3" w14:textId="11374227" w:rsidR="00355534" w:rsidRDefault="00580A91">
      <w:pPr>
        <w:pStyle w:val="BodyText"/>
        <w:spacing w:line="290" w:lineRule="auto"/>
        <w:ind w:left="840" w:hanging="4"/>
        <w:rPr>
          <w:color w:val="131313"/>
          <w:w w:val="105"/>
        </w:rPr>
      </w:pPr>
      <w:r>
        <w:rPr>
          <w:color w:val="131313"/>
          <w:w w:val="105"/>
        </w:rPr>
        <w:t>Provide such</w:t>
      </w:r>
      <w:r>
        <w:rPr>
          <w:color w:val="131313"/>
          <w:spacing w:val="-7"/>
          <w:w w:val="105"/>
        </w:rPr>
        <w:t xml:space="preserve"> </w:t>
      </w:r>
      <w:r>
        <w:rPr>
          <w:color w:val="131313"/>
          <w:w w:val="105"/>
        </w:rPr>
        <w:t>information, with respect to</w:t>
      </w:r>
      <w:r>
        <w:rPr>
          <w:color w:val="131313"/>
          <w:spacing w:val="27"/>
          <w:w w:val="105"/>
        </w:rPr>
        <w:t xml:space="preserve"> </w:t>
      </w:r>
      <w:r>
        <w:rPr>
          <w:color w:val="131313"/>
          <w:w w:val="105"/>
        </w:rPr>
        <w:t>its</w:t>
      </w:r>
      <w:r>
        <w:rPr>
          <w:color w:val="131313"/>
          <w:spacing w:val="-5"/>
          <w:w w:val="105"/>
        </w:rPr>
        <w:t xml:space="preserve"> </w:t>
      </w:r>
      <w:r>
        <w:rPr>
          <w:color w:val="131313"/>
          <w:w w:val="105"/>
        </w:rPr>
        <w:t>employees and</w:t>
      </w:r>
      <w:r>
        <w:rPr>
          <w:color w:val="131313"/>
          <w:spacing w:val="-3"/>
          <w:w w:val="105"/>
        </w:rPr>
        <w:t xml:space="preserve"> </w:t>
      </w:r>
      <w:r>
        <w:rPr>
          <w:color w:val="131313"/>
          <w:w w:val="105"/>
        </w:rPr>
        <w:t>applicants for employment, and assistance as</w:t>
      </w:r>
      <w:r>
        <w:rPr>
          <w:color w:val="131313"/>
          <w:spacing w:val="-8"/>
          <w:w w:val="105"/>
        </w:rPr>
        <w:t xml:space="preserve"> </w:t>
      </w:r>
      <w:r>
        <w:rPr>
          <w:color w:val="131313"/>
          <w:w w:val="105"/>
        </w:rPr>
        <w:t>the</w:t>
      </w:r>
      <w:r>
        <w:rPr>
          <w:color w:val="131313"/>
          <w:spacing w:val="36"/>
          <w:w w:val="105"/>
        </w:rPr>
        <w:t xml:space="preserve"> </w:t>
      </w:r>
      <w:r>
        <w:rPr>
          <w:color w:val="131313"/>
          <w:w w:val="105"/>
        </w:rPr>
        <w:t>Department of</w:t>
      </w:r>
      <w:r>
        <w:rPr>
          <w:color w:val="131313"/>
          <w:spacing w:val="-7"/>
          <w:w w:val="105"/>
        </w:rPr>
        <w:t xml:space="preserve"> </w:t>
      </w:r>
      <w:r>
        <w:rPr>
          <w:color w:val="131313"/>
          <w:w w:val="105"/>
        </w:rPr>
        <w:t>Human Rights may request.</w:t>
      </w:r>
    </w:p>
    <w:p w14:paraId="0FF18606" w14:textId="77777777" w:rsidR="002D549D" w:rsidRDefault="002D549D">
      <w:pPr>
        <w:pStyle w:val="BodyText"/>
        <w:spacing w:line="290" w:lineRule="auto"/>
        <w:ind w:left="840" w:hanging="4"/>
      </w:pPr>
    </w:p>
    <w:p w14:paraId="715B770D" w14:textId="77777777" w:rsidR="00355534" w:rsidRDefault="00580A91">
      <w:pPr>
        <w:pStyle w:val="Heading4"/>
        <w:numPr>
          <w:ilvl w:val="0"/>
          <w:numId w:val="3"/>
        </w:numPr>
        <w:tabs>
          <w:tab w:val="left" w:pos="1209"/>
        </w:tabs>
        <w:spacing w:before="78"/>
        <w:ind w:left="1208" w:hanging="348"/>
        <w:rPr>
          <w:color w:val="131313"/>
        </w:rPr>
      </w:pPr>
      <w:bookmarkStart w:id="33" w:name="_TOC_250006"/>
      <w:r>
        <w:rPr>
          <w:color w:val="131313"/>
          <w:w w:val="95"/>
        </w:rPr>
        <w:t>Non-</w:t>
      </w:r>
      <w:bookmarkEnd w:id="33"/>
      <w:r>
        <w:rPr>
          <w:color w:val="131313"/>
          <w:spacing w:val="-2"/>
        </w:rPr>
        <w:t>Assignment</w:t>
      </w:r>
    </w:p>
    <w:p w14:paraId="5CF32C5A" w14:textId="773CE38B" w:rsidR="00355534" w:rsidRDefault="00580A91">
      <w:pPr>
        <w:pStyle w:val="BodyText"/>
        <w:spacing w:before="53" w:line="290" w:lineRule="auto"/>
        <w:ind w:left="805" w:right="208" w:hanging="6"/>
      </w:pPr>
      <w:r>
        <w:rPr>
          <w:color w:val="131313"/>
          <w:w w:val="105"/>
        </w:rPr>
        <w:t>The</w:t>
      </w:r>
      <w:r>
        <w:rPr>
          <w:color w:val="131313"/>
          <w:spacing w:val="-7"/>
          <w:w w:val="105"/>
        </w:rPr>
        <w:t xml:space="preserve"> </w:t>
      </w:r>
      <w:r>
        <w:rPr>
          <w:color w:val="131313"/>
          <w:w w:val="105"/>
        </w:rPr>
        <w:t>Contractor shall</w:t>
      </w:r>
      <w:r>
        <w:rPr>
          <w:color w:val="131313"/>
          <w:spacing w:val="-5"/>
          <w:w w:val="105"/>
        </w:rPr>
        <w:t xml:space="preserve"> </w:t>
      </w:r>
      <w:r>
        <w:rPr>
          <w:color w:val="131313"/>
          <w:w w:val="105"/>
        </w:rPr>
        <w:t>not assign or subcontract any</w:t>
      </w:r>
      <w:r>
        <w:rPr>
          <w:color w:val="131313"/>
          <w:spacing w:val="-9"/>
          <w:w w:val="105"/>
        </w:rPr>
        <w:t xml:space="preserve"> </w:t>
      </w:r>
      <w:r>
        <w:rPr>
          <w:color w:val="131313"/>
          <w:w w:val="105"/>
        </w:rPr>
        <w:t>rights</w:t>
      </w:r>
      <w:r>
        <w:rPr>
          <w:color w:val="131313"/>
          <w:spacing w:val="-12"/>
          <w:w w:val="105"/>
        </w:rPr>
        <w:t xml:space="preserve"> </w:t>
      </w:r>
      <w:r>
        <w:rPr>
          <w:color w:val="131313"/>
          <w:w w:val="105"/>
        </w:rPr>
        <w:t>or</w:t>
      </w:r>
      <w:r>
        <w:rPr>
          <w:color w:val="131313"/>
          <w:spacing w:val="-10"/>
          <w:w w:val="105"/>
        </w:rPr>
        <w:t xml:space="preserve"> </w:t>
      </w:r>
      <w:r>
        <w:rPr>
          <w:color w:val="131313"/>
          <w:w w:val="105"/>
        </w:rPr>
        <w:t>interests</w:t>
      </w:r>
      <w:r>
        <w:rPr>
          <w:color w:val="131313"/>
          <w:spacing w:val="-3"/>
          <w:w w:val="105"/>
        </w:rPr>
        <w:t xml:space="preserve"> </w:t>
      </w:r>
      <w:r>
        <w:rPr>
          <w:color w:val="131313"/>
          <w:w w:val="105"/>
        </w:rPr>
        <w:t>under</w:t>
      </w:r>
      <w:r>
        <w:rPr>
          <w:color w:val="131313"/>
          <w:spacing w:val="-4"/>
          <w:w w:val="105"/>
        </w:rPr>
        <w:t xml:space="preserve"> </w:t>
      </w:r>
      <w:r>
        <w:rPr>
          <w:color w:val="131313"/>
          <w:w w:val="105"/>
        </w:rPr>
        <w:t>the Contract</w:t>
      </w:r>
      <w:r>
        <w:rPr>
          <w:color w:val="131313"/>
          <w:spacing w:val="-2"/>
          <w:w w:val="105"/>
        </w:rPr>
        <w:t xml:space="preserve"> </w:t>
      </w:r>
      <w:r>
        <w:rPr>
          <w:color w:val="131313"/>
          <w:w w:val="105"/>
        </w:rPr>
        <w:t>or any part thereof</w:t>
      </w:r>
      <w:r>
        <w:rPr>
          <w:color w:val="131313"/>
          <w:spacing w:val="30"/>
          <w:w w:val="105"/>
        </w:rPr>
        <w:t xml:space="preserve"> </w:t>
      </w:r>
      <w:r>
        <w:rPr>
          <w:color w:val="131313"/>
          <w:w w:val="105"/>
        </w:rPr>
        <w:t>to</w:t>
      </w:r>
      <w:r>
        <w:rPr>
          <w:color w:val="131313"/>
          <w:spacing w:val="32"/>
          <w:w w:val="105"/>
        </w:rPr>
        <w:t xml:space="preserve"> </w:t>
      </w:r>
      <w:r>
        <w:rPr>
          <w:color w:val="131313"/>
          <w:w w:val="105"/>
        </w:rPr>
        <w:t>any other</w:t>
      </w:r>
      <w:r>
        <w:rPr>
          <w:color w:val="131313"/>
          <w:spacing w:val="34"/>
          <w:w w:val="105"/>
        </w:rPr>
        <w:t xml:space="preserve"> </w:t>
      </w:r>
      <w:r>
        <w:rPr>
          <w:color w:val="131313"/>
          <w:w w:val="105"/>
        </w:rPr>
        <w:t>person, firm or corporation</w:t>
      </w:r>
      <w:r>
        <w:rPr>
          <w:color w:val="131313"/>
          <w:spacing w:val="40"/>
          <w:w w:val="105"/>
        </w:rPr>
        <w:t xml:space="preserve"> </w:t>
      </w:r>
      <w:r>
        <w:rPr>
          <w:color w:val="131313"/>
          <w:w w:val="105"/>
        </w:rPr>
        <w:t>without the prior</w:t>
      </w:r>
      <w:r>
        <w:rPr>
          <w:color w:val="131313"/>
          <w:spacing w:val="34"/>
          <w:w w:val="105"/>
        </w:rPr>
        <w:t xml:space="preserve"> </w:t>
      </w:r>
      <w:r>
        <w:rPr>
          <w:color w:val="131313"/>
          <w:w w:val="105"/>
        </w:rPr>
        <w:t>written consent</w:t>
      </w:r>
      <w:r>
        <w:rPr>
          <w:color w:val="131313"/>
          <w:spacing w:val="40"/>
          <w:w w:val="105"/>
        </w:rPr>
        <w:t xml:space="preserve"> </w:t>
      </w:r>
      <w:r>
        <w:rPr>
          <w:color w:val="131313"/>
          <w:w w:val="105"/>
        </w:rPr>
        <w:t xml:space="preserve">of the </w:t>
      </w:r>
      <w:r w:rsidR="00B16702">
        <w:rPr>
          <w:color w:val="131313"/>
          <w:spacing w:val="-2"/>
          <w:w w:val="105"/>
        </w:rPr>
        <w:t>City</w:t>
      </w:r>
      <w:r>
        <w:rPr>
          <w:color w:val="131313"/>
          <w:spacing w:val="-2"/>
          <w:w w:val="105"/>
        </w:rPr>
        <w:t>.</w:t>
      </w:r>
    </w:p>
    <w:p w14:paraId="77F951A2" w14:textId="77777777" w:rsidR="00355534" w:rsidRDefault="00355534">
      <w:pPr>
        <w:pStyle w:val="BodyText"/>
        <w:spacing w:before="9"/>
        <w:rPr>
          <w:sz w:val="24"/>
        </w:rPr>
      </w:pPr>
    </w:p>
    <w:p w14:paraId="32BDA4FF" w14:textId="77777777" w:rsidR="00355534" w:rsidRDefault="00580A91">
      <w:pPr>
        <w:pStyle w:val="Heading4"/>
        <w:numPr>
          <w:ilvl w:val="0"/>
          <w:numId w:val="3"/>
        </w:numPr>
        <w:tabs>
          <w:tab w:val="left" w:pos="1209"/>
        </w:tabs>
        <w:ind w:left="1208"/>
        <w:rPr>
          <w:color w:val="131313"/>
        </w:rPr>
      </w:pPr>
      <w:bookmarkStart w:id="34" w:name="_TOC_250005"/>
      <w:r>
        <w:rPr>
          <w:color w:val="131313"/>
        </w:rPr>
        <w:t>Right</w:t>
      </w:r>
      <w:r>
        <w:rPr>
          <w:color w:val="131313"/>
          <w:spacing w:val="-4"/>
        </w:rPr>
        <w:t xml:space="preserve"> </w:t>
      </w:r>
      <w:r>
        <w:rPr>
          <w:color w:val="131313"/>
        </w:rPr>
        <w:t>of</w:t>
      </w:r>
      <w:r>
        <w:rPr>
          <w:color w:val="131313"/>
          <w:spacing w:val="-10"/>
        </w:rPr>
        <w:t xml:space="preserve"> </w:t>
      </w:r>
      <w:bookmarkEnd w:id="34"/>
      <w:r>
        <w:rPr>
          <w:color w:val="131313"/>
          <w:spacing w:val="-2"/>
        </w:rPr>
        <w:t>Inspection</w:t>
      </w:r>
    </w:p>
    <w:p w14:paraId="306F88E7" w14:textId="02C25063" w:rsidR="00355534" w:rsidRDefault="00580A91">
      <w:pPr>
        <w:pStyle w:val="BodyText"/>
        <w:spacing w:before="54" w:line="295" w:lineRule="auto"/>
        <w:ind w:left="806" w:right="208" w:hanging="6"/>
      </w:pPr>
      <w:r>
        <w:rPr>
          <w:color w:val="131313"/>
          <w:w w:val="105"/>
        </w:rPr>
        <w:t>The</w:t>
      </w:r>
      <w:r>
        <w:rPr>
          <w:color w:val="131313"/>
          <w:spacing w:val="-5"/>
          <w:w w:val="105"/>
        </w:rPr>
        <w:t xml:space="preserve"> </w:t>
      </w:r>
      <w:r>
        <w:rPr>
          <w:color w:val="131313"/>
          <w:w w:val="105"/>
        </w:rPr>
        <w:t>Contractor shall,</w:t>
      </w:r>
      <w:r>
        <w:rPr>
          <w:color w:val="131313"/>
          <w:spacing w:val="-6"/>
          <w:w w:val="105"/>
        </w:rPr>
        <w:t xml:space="preserve"> </w:t>
      </w:r>
      <w:r>
        <w:rPr>
          <w:color w:val="131313"/>
          <w:w w:val="105"/>
        </w:rPr>
        <w:t>upon</w:t>
      </w:r>
      <w:r>
        <w:rPr>
          <w:color w:val="131313"/>
          <w:spacing w:val="-4"/>
          <w:w w:val="105"/>
        </w:rPr>
        <w:t xml:space="preserve"> </w:t>
      </w:r>
      <w:r>
        <w:rPr>
          <w:color w:val="131313"/>
          <w:w w:val="105"/>
        </w:rPr>
        <w:t>reasonable notice,</w:t>
      </w:r>
      <w:r>
        <w:rPr>
          <w:color w:val="131313"/>
          <w:spacing w:val="-2"/>
          <w:w w:val="105"/>
        </w:rPr>
        <w:t xml:space="preserve"> </w:t>
      </w:r>
      <w:r>
        <w:rPr>
          <w:color w:val="131313"/>
          <w:w w:val="105"/>
        </w:rPr>
        <w:t>make accessible for</w:t>
      </w:r>
      <w:r>
        <w:rPr>
          <w:color w:val="131313"/>
          <w:spacing w:val="37"/>
          <w:w w:val="105"/>
        </w:rPr>
        <w:t xml:space="preserve"> </w:t>
      </w:r>
      <w:r>
        <w:rPr>
          <w:color w:val="131313"/>
          <w:w w:val="105"/>
        </w:rPr>
        <w:t>inspection by</w:t>
      </w:r>
      <w:r>
        <w:rPr>
          <w:color w:val="131313"/>
          <w:spacing w:val="-1"/>
          <w:w w:val="105"/>
        </w:rPr>
        <w:t xml:space="preserve"> </w:t>
      </w:r>
      <w:r>
        <w:rPr>
          <w:color w:val="131313"/>
          <w:w w:val="105"/>
        </w:rPr>
        <w:t xml:space="preserve">the </w:t>
      </w:r>
      <w:r w:rsidR="00B16702">
        <w:rPr>
          <w:color w:val="131313"/>
          <w:w w:val="105"/>
        </w:rPr>
        <w:t>City</w:t>
      </w:r>
      <w:r>
        <w:rPr>
          <w:color w:val="131313"/>
          <w:w w:val="105"/>
        </w:rPr>
        <w:t>, every landfill,</w:t>
      </w:r>
      <w:r>
        <w:rPr>
          <w:color w:val="131313"/>
          <w:spacing w:val="-8"/>
          <w:w w:val="105"/>
        </w:rPr>
        <w:t xml:space="preserve"> </w:t>
      </w:r>
      <w:r>
        <w:rPr>
          <w:color w:val="131313"/>
          <w:w w:val="105"/>
        </w:rPr>
        <w:t>incinerator, transfer station</w:t>
      </w:r>
      <w:r w:rsidR="00CB03DE">
        <w:rPr>
          <w:color w:val="131313"/>
          <w:w w:val="105"/>
        </w:rPr>
        <w:t xml:space="preserve"> </w:t>
      </w:r>
      <w:r>
        <w:rPr>
          <w:color w:val="131313"/>
          <w:w w:val="105"/>
        </w:rPr>
        <w:t xml:space="preserve">and yard waste disposal site which receives waste from the </w:t>
      </w:r>
      <w:r w:rsidR="00B16702">
        <w:rPr>
          <w:color w:val="131313"/>
          <w:w w:val="105"/>
        </w:rPr>
        <w:t>City</w:t>
      </w:r>
      <w:r>
        <w:rPr>
          <w:color w:val="131313"/>
          <w:w w:val="105"/>
        </w:rPr>
        <w:t xml:space="preserve"> as a result of the Contract.</w:t>
      </w:r>
    </w:p>
    <w:p w14:paraId="41E3DD96" w14:textId="77777777" w:rsidR="00355534" w:rsidRDefault="00355534">
      <w:pPr>
        <w:pStyle w:val="BodyText"/>
        <w:spacing w:before="4"/>
        <w:rPr>
          <w:sz w:val="24"/>
        </w:rPr>
      </w:pPr>
    </w:p>
    <w:p w14:paraId="5DB88AE6" w14:textId="77777777" w:rsidR="00355534" w:rsidRDefault="00580A91">
      <w:pPr>
        <w:pStyle w:val="Heading4"/>
        <w:numPr>
          <w:ilvl w:val="0"/>
          <w:numId w:val="3"/>
        </w:numPr>
        <w:tabs>
          <w:tab w:val="left" w:pos="1209"/>
        </w:tabs>
        <w:spacing w:before="1"/>
        <w:ind w:left="1208"/>
        <w:rPr>
          <w:color w:val="131313"/>
        </w:rPr>
      </w:pPr>
      <w:bookmarkStart w:id="35" w:name="_TOC_250004"/>
      <w:bookmarkEnd w:id="35"/>
      <w:r>
        <w:rPr>
          <w:color w:val="131313"/>
          <w:spacing w:val="-2"/>
        </w:rPr>
        <w:t>Records</w:t>
      </w:r>
    </w:p>
    <w:p w14:paraId="0BB5775E" w14:textId="49CA50D6" w:rsidR="00355534" w:rsidRDefault="00580A91">
      <w:pPr>
        <w:pStyle w:val="BodyText"/>
        <w:spacing w:before="48" w:line="292" w:lineRule="auto"/>
        <w:ind w:left="801" w:right="274" w:hanging="2"/>
      </w:pPr>
      <w:r>
        <w:rPr>
          <w:color w:val="131313"/>
          <w:w w:val="105"/>
        </w:rPr>
        <w:t>The</w:t>
      </w:r>
      <w:r>
        <w:rPr>
          <w:color w:val="131313"/>
          <w:spacing w:val="-3"/>
          <w:w w:val="105"/>
        </w:rPr>
        <w:t xml:space="preserve"> </w:t>
      </w:r>
      <w:r>
        <w:rPr>
          <w:color w:val="131313"/>
          <w:w w:val="105"/>
        </w:rPr>
        <w:t>Contractor shall</w:t>
      </w:r>
      <w:r>
        <w:rPr>
          <w:color w:val="131313"/>
          <w:spacing w:val="-1"/>
          <w:w w:val="105"/>
        </w:rPr>
        <w:t xml:space="preserve"> </w:t>
      </w:r>
      <w:r>
        <w:rPr>
          <w:color w:val="131313"/>
          <w:w w:val="105"/>
        </w:rPr>
        <w:t>maintain complete and accurate books,</w:t>
      </w:r>
      <w:r>
        <w:rPr>
          <w:color w:val="131313"/>
          <w:spacing w:val="-4"/>
          <w:w w:val="105"/>
        </w:rPr>
        <w:t xml:space="preserve"> </w:t>
      </w:r>
      <w:r>
        <w:rPr>
          <w:color w:val="131313"/>
          <w:w w:val="105"/>
        </w:rPr>
        <w:t>records and</w:t>
      </w:r>
      <w:r>
        <w:rPr>
          <w:color w:val="131313"/>
          <w:spacing w:val="-8"/>
          <w:w w:val="105"/>
        </w:rPr>
        <w:t xml:space="preserve"> </w:t>
      </w:r>
      <w:r>
        <w:rPr>
          <w:color w:val="131313"/>
          <w:w w:val="105"/>
        </w:rPr>
        <w:t>accounts showing</w:t>
      </w:r>
      <w:r>
        <w:rPr>
          <w:color w:val="131313"/>
          <w:spacing w:val="-6"/>
          <w:w w:val="105"/>
        </w:rPr>
        <w:t xml:space="preserve"> </w:t>
      </w:r>
      <w:r>
        <w:rPr>
          <w:color w:val="131313"/>
          <w:w w:val="105"/>
        </w:rPr>
        <w:t>its total monthly/quarterly</w:t>
      </w:r>
      <w:r>
        <w:rPr>
          <w:color w:val="131313"/>
          <w:spacing w:val="-11"/>
          <w:w w:val="105"/>
        </w:rPr>
        <w:t xml:space="preserve"> </w:t>
      </w:r>
      <w:r>
        <w:rPr>
          <w:color w:val="131313"/>
          <w:w w:val="105"/>
        </w:rPr>
        <w:t>billings for</w:t>
      </w:r>
      <w:r>
        <w:rPr>
          <w:color w:val="131313"/>
          <w:spacing w:val="31"/>
          <w:w w:val="105"/>
        </w:rPr>
        <w:t xml:space="preserve"> </w:t>
      </w:r>
      <w:r>
        <w:rPr>
          <w:color w:val="131313"/>
          <w:w w:val="105"/>
        </w:rPr>
        <w:t xml:space="preserve">the collection service in the </w:t>
      </w:r>
      <w:r w:rsidR="00B16702">
        <w:rPr>
          <w:color w:val="131313"/>
          <w:w w:val="105"/>
        </w:rPr>
        <w:t>City</w:t>
      </w:r>
      <w:r>
        <w:rPr>
          <w:color w:val="131313"/>
          <w:w w:val="105"/>
        </w:rPr>
        <w:t xml:space="preserve"> during</w:t>
      </w:r>
      <w:r>
        <w:rPr>
          <w:color w:val="131313"/>
          <w:spacing w:val="-7"/>
          <w:w w:val="105"/>
        </w:rPr>
        <w:t xml:space="preserve"> </w:t>
      </w:r>
      <w:r>
        <w:rPr>
          <w:color w:val="131313"/>
          <w:w w:val="105"/>
        </w:rPr>
        <w:t>the term of</w:t>
      </w:r>
      <w:r>
        <w:rPr>
          <w:color w:val="131313"/>
          <w:spacing w:val="-3"/>
          <w:w w:val="105"/>
        </w:rPr>
        <w:t xml:space="preserve"> </w:t>
      </w:r>
      <w:r>
        <w:rPr>
          <w:color w:val="131313"/>
          <w:w w:val="105"/>
        </w:rPr>
        <w:t>the Contract.</w:t>
      </w:r>
      <w:r>
        <w:rPr>
          <w:color w:val="131313"/>
          <w:spacing w:val="40"/>
          <w:w w:val="105"/>
        </w:rPr>
        <w:t xml:space="preserve"> </w:t>
      </w:r>
      <w:r>
        <w:rPr>
          <w:color w:val="131313"/>
          <w:w w:val="105"/>
        </w:rPr>
        <w:t>Such books and</w:t>
      </w:r>
      <w:r>
        <w:rPr>
          <w:color w:val="131313"/>
          <w:spacing w:val="-5"/>
          <w:w w:val="105"/>
        </w:rPr>
        <w:t xml:space="preserve"> </w:t>
      </w:r>
      <w:r>
        <w:rPr>
          <w:color w:val="131313"/>
          <w:w w:val="105"/>
        </w:rPr>
        <w:t>receipts shall be</w:t>
      </w:r>
      <w:r>
        <w:rPr>
          <w:color w:val="131313"/>
          <w:spacing w:val="-2"/>
          <w:w w:val="105"/>
        </w:rPr>
        <w:t xml:space="preserve"> </w:t>
      </w:r>
      <w:r>
        <w:rPr>
          <w:color w:val="131313"/>
          <w:w w:val="105"/>
        </w:rPr>
        <w:t>made available for examination and audit by</w:t>
      </w:r>
      <w:r>
        <w:rPr>
          <w:color w:val="131313"/>
          <w:spacing w:val="-11"/>
          <w:w w:val="105"/>
        </w:rPr>
        <w:t xml:space="preserve"> </w:t>
      </w:r>
      <w:r>
        <w:rPr>
          <w:color w:val="131313"/>
          <w:w w:val="105"/>
        </w:rPr>
        <w:t xml:space="preserve">the </w:t>
      </w:r>
      <w:r w:rsidR="00B16702">
        <w:rPr>
          <w:color w:val="131313"/>
          <w:w w:val="105"/>
        </w:rPr>
        <w:t>City</w:t>
      </w:r>
      <w:r>
        <w:rPr>
          <w:color w:val="131313"/>
          <w:w w:val="105"/>
        </w:rPr>
        <w:t xml:space="preserve"> at any time during</w:t>
      </w:r>
      <w:r>
        <w:rPr>
          <w:color w:val="131313"/>
          <w:spacing w:val="-1"/>
          <w:w w:val="105"/>
        </w:rPr>
        <w:t xml:space="preserve"> </w:t>
      </w:r>
      <w:r>
        <w:rPr>
          <w:color w:val="131313"/>
          <w:w w:val="105"/>
        </w:rPr>
        <w:t>business hours.</w:t>
      </w:r>
    </w:p>
    <w:p w14:paraId="4BB11482" w14:textId="77777777" w:rsidR="00355534" w:rsidRDefault="00355534">
      <w:pPr>
        <w:pStyle w:val="BodyText"/>
        <w:spacing w:before="5"/>
        <w:rPr>
          <w:sz w:val="24"/>
        </w:rPr>
      </w:pPr>
    </w:p>
    <w:p w14:paraId="636CA461" w14:textId="46958C18" w:rsidR="00355534" w:rsidRPr="005A5E88" w:rsidRDefault="00580A91" w:rsidP="005A5E88">
      <w:pPr>
        <w:pStyle w:val="Heading4"/>
        <w:numPr>
          <w:ilvl w:val="0"/>
          <w:numId w:val="3"/>
        </w:numPr>
        <w:tabs>
          <w:tab w:val="left" w:pos="1204"/>
        </w:tabs>
        <w:ind w:left="1203" w:hanging="346"/>
        <w:rPr>
          <w:color w:val="131313"/>
        </w:rPr>
      </w:pPr>
      <w:r w:rsidRPr="005A5E88">
        <w:rPr>
          <w:color w:val="131313"/>
        </w:rPr>
        <w:t>Penalties</w:t>
      </w:r>
      <w:r w:rsidRPr="005A5E88">
        <w:rPr>
          <w:color w:val="131313"/>
          <w:spacing w:val="-1"/>
        </w:rPr>
        <w:t xml:space="preserve"> </w:t>
      </w:r>
      <w:r w:rsidRPr="005A5E88">
        <w:rPr>
          <w:color w:val="131313"/>
        </w:rPr>
        <w:t>and</w:t>
      </w:r>
      <w:r w:rsidRPr="005A5E88">
        <w:rPr>
          <w:color w:val="131313"/>
          <w:spacing w:val="-9"/>
        </w:rPr>
        <w:t xml:space="preserve"> </w:t>
      </w:r>
      <w:r w:rsidRPr="005A5E88">
        <w:rPr>
          <w:color w:val="131313"/>
          <w:spacing w:val="-2"/>
        </w:rPr>
        <w:t>Fines</w:t>
      </w:r>
    </w:p>
    <w:p w14:paraId="59EAFF51" w14:textId="13C5473A" w:rsidR="00355534" w:rsidRDefault="00580A91">
      <w:pPr>
        <w:pStyle w:val="BodyText"/>
        <w:spacing w:before="49" w:line="288" w:lineRule="auto"/>
        <w:ind w:left="810" w:right="442" w:hanging="11"/>
      </w:pPr>
      <w:r>
        <w:rPr>
          <w:color w:val="131313"/>
          <w:w w:val="105"/>
        </w:rPr>
        <w:t>The</w:t>
      </w:r>
      <w:r>
        <w:rPr>
          <w:color w:val="131313"/>
          <w:spacing w:val="-4"/>
          <w:w w:val="105"/>
        </w:rPr>
        <w:t xml:space="preserve"> </w:t>
      </w:r>
      <w:r>
        <w:rPr>
          <w:color w:val="131313"/>
          <w:w w:val="105"/>
        </w:rPr>
        <w:t>Contractor shall</w:t>
      </w:r>
      <w:r>
        <w:rPr>
          <w:color w:val="131313"/>
          <w:spacing w:val="-5"/>
          <w:w w:val="105"/>
        </w:rPr>
        <w:t xml:space="preserve"> </w:t>
      </w:r>
      <w:r>
        <w:rPr>
          <w:color w:val="131313"/>
          <w:w w:val="105"/>
        </w:rPr>
        <w:t>be</w:t>
      </w:r>
      <w:r>
        <w:rPr>
          <w:color w:val="131313"/>
          <w:spacing w:val="-7"/>
          <w:w w:val="105"/>
        </w:rPr>
        <w:t xml:space="preserve"> </w:t>
      </w:r>
      <w:r>
        <w:rPr>
          <w:color w:val="131313"/>
          <w:w w:val="105"/>
        </w:rPr>
        <w:t>solely</w:t>
      </w:r>
      <w:r>
        <w:rPr>
          <w:color w:val="131313"/>
          <w:spacing w:val="-6"/>
          <w:w w:val="105"/>
        </w:rPr>
        <w:t xml:space="preserve"> </w:t>
      </w:r>
      <w:r>
        <w:rPr>
          <w:color w:val="131313"/>
          <w:w w:val="105"/>
        </w:rPr>
        <w:t>liable</w:t>
      </w:r>
      <w:r>
        <w:rPr>
          <w:color w:val="131313"/>
          <w:spacing w:val="-4"/>
          <w:w w:val="105"/>
        </w:rPr>
        <w:t xml:space="preserve"> </w:t>
      </w:r>
      <w:r>
        <w:rPr>
          <w:color w:val="131313"/>
          <w:w w:val="105"/>
        </w:rPr>
        <w:t>for all</w:t>
      </w:r>
      <w:r>
        <w:rPr>
          <w:color w:val="131313"/>
          <w:spacing w:val="-8"/>
          <w:w w:val="105"/>
        </w:rPr>
        <w:t xml:space="preserve"> </w:t>
      </w:r>
      <w:r>
        <w:rPr>
          <w:color w:val="131313"/>
          <w:w w:val="105"/>
        </w:rPr>
        <w:t>fines</w:t>
      </w:r>
      <w:r>
        <w:rPr>
          <w:color w:val="131313"/>
          <w:spacing w:val="-3"/>
          <w:w w:val="105"/>
        </w:rPr>
        <w:t xml:space="preserve"> </w:t>
      </w:r>
      <w:r>
        <w:rPr>
          <w:color w:val="131313"/>
          <w:w w:val="105"/>
        </w:rPr>
        <w:t>and</w:t>
      </w:r>
      <w:r>
        <w:rPr>
          <w:color w:val="131313"/>
          <w:spacing w:val="-12"/>
          <w:w w:val="105"/>
        </w:rPr>
        <w:t xml:space="preserve"> </w:t>
      </w:r>
      <w:r>
        <w:rPr>
          <w:color w:val="131313"/>
          <w:w w:val="105"/>
        </w:rPr>
        <w:t>penalties</w:t>
      </w:r>
      <w:r>
        <w:rPr>
          <w:color w:val="131313"/>
          <w:spacing w:val="-1"/>
          <w:w w:val="105"/>
        </w:rPr>
        <w:t xml:space="preserve"> </w:t>
      </w:r>
      <w:r>
        <w:rPr>
          <w:color w:val="131313"/>
          <w:w w:val="105"/>
        </w:rPr>
        <w:t>imposed</w:t>
      </w:r>
      <w:r>
        <w:rPr>
          <w:color w:val="131313"/>
          <w:spacing w:val="-7"/>
          <w:w w:val="105"/>
        </w:rPr>
        <w:t xml:space="preserve"> </w:t>
      </w:r>
      <w:r>
        <w:rPr>
          <w:color w:val="131313"/>
          <w:w w:val="105"/>
        </w:rPr>
        <w:t>by</w:t>
      </w:r>
      <w:r>
        <w:rPr>
          <w:color w:val="131313"/>
          <w:spacing w:val="-15"/>
          <w:w w:val="105"/>
        </w:rPr>
        <w:t xml:space="preserve"> </w:t>
      </w:r>
      <w:r>
        <w:rPr>
          <w:color w:val="131313"/>
          <w:w w:val="105"/>
        </w:rPr>
        <w:t xml:space="preserve">the </w:t>
      </w:r>
      <w:r w:rsidR="00B16702">
        <w:rPr>
          <w:color w:val="131313"/>
          <w:w w:val="105"/>
        </w:rPr>
        <w:t>City</w:t>
      </w:r>
      <w:r>
        <w:rPr>
          <w:color w:val="131313"/>
          <w:w w:val="105"/>
        </w:rPr>
        <w:t xml:space="preserve"> or</w:t>
      </w:r>
      <w:r>
        <w:rPr>
          <w:color w:val="131313"/>
          <w:spacing w:val="-2"/>
          <w:w w:val="105"/>
        </w:rPr>
        <w:t xml:space="preserve"> </w:t>
      </w:r>
      <w:r>
        <w:rPr>
          <w:color w:val="131313"/>
          <w:w w:val="105"/>
        </w:rPr>
        <w:t>any other governmental agency resulting from the Contractor's performance or its failure to perform its duties and obligations under the Contract.</w:t>
      </w:r>
    </w:p>
    <w:p w14:paraId="2751BDB7" w14:textId="77777777" w:rsidR="00355534" w:rsidRDefault="00355534">
      <w:pPr>
        <w:pStyle w:val="BodyText"/>
        <w:spacing w:before="6"/>
        <w:rPr>
          <w:sz w:val="24"/>
        </w:rPr>
      </w:pPr>
    </w:p>
    <w:p w14:paraId="05E7CF8E" w14:textId="77777777" w:rsidR="00355534" w:rsidRDefault="00580A91">
      <w:pPr>
        <w:pStyle w:val="Heading4"/>
        <w:numPr>
          <w:ilvl w:val="0"/>
          <w:numId w:val="3"/>
        </w:numPr>
        <w:tabs>
          <w:tab w:val="left" w:pos="1209"/>
        </w:tabs>
        <w:ind w:left="1208" w:hanging="342"/>
        <w:rPr>
          <w:color w:val="131313"/>
        </w:rPr>
      </w:pPr>
      <w:bookmarkStart w:id="36" w:name="_TOC_250003"/>
      <w:bookmarkEnd w:id="36"/>
      <w:r>
        <w:rPr>
          <w:color w:val="131313"/>
          <w:spacing w:val="-2"/>
        </w:rPr>
        <w:t>Notifications</w:t>
      </w:r>
    </w:p>
    <w:p w14:paraId="2912254C" w14:textId="2317078D" w:rsidR="00355534" w:rsidRDefault="00580A91">
      <w:pPr>
        <w:pStyle w:val="BodyText"/>
        <w:spacing w:before="49"/>
        <w:ind w:left="809"/>
      </w:pPr>
      <w:r>
        <w:rPr>
          <w:color w:val="131313"/>
          <w:w w:val="105"/>
        </w:rPr>
        <w:t>Official</w:t>
      </w:r>
      <w:r>
        <w:rPr>
          <w:color w:val="131313"/>
          <w:spacing w:val="-7"/>
          <w:w w:val="105"/>
        </w:rPr>
        <w:t xml:space="preserve"> </w:t>
      </w:r>
      <w:r>
        <w:rPr>
          <w:color w:val="131313"/>
          <w:w w:val="105"/>
        </w:rPr>
        <w:t>notifications</w:t>
      </w:r>
      <w:r>
        <w:rPr>
          <w:color w:val="131313"/>
          <w:spacing w:val="9"/>
          <w:w w:val="105"/>
        </w:rPr>
        <w:t xml:space="preserve"> </w:t>
      </w:r>
      <w:r>
        <w:rPr>
          <w:color w:val="131313"/>
          <w:w w:val="105"/>
        </w:rPr>
        <w:t>shall</w:t>
      </w:r>
      <w:r>
        <w:rPr>
          <w:color w:val="131313"/>
          <w:spacing w:val="-7"/>
          <w:w w:val="105"/>
        </w:rPr>
        <w:t xml:space="preserve"> </w:t>
      </w:r>
      <w:r>
        <w:rPr>
          <w:color w:val="131313"/>
          <w:w w:val="105"/>
        </w:rPr>
        <w:t>be</w:t>
      </w:r>
      <w:r>
        <w:rPr>
          <w:color w:val="131313"/>
          <w:spacing w:val="-11"/>
          <w:w w:val="105"/>
        </w:rPr>
        <w:t xml:space="preserve"> </w:t>
      </w:r>
      <w:r>
        <w:rPr>
          <w:color w:val="131313"/>
          <w:w w:val="105"/>
        </w:rPr>
        <w:t>made</w:t>
      </w:r>
      <w:r>
        <w:rPr>
          <w:color w:val="131313"/>
          <w:spacing w:val="-5"/>
          <w:w w:val="105"/>
        </w:rPr>
        <w:t xml:space="preserve"> </w:t>
      </w:r>
      <w:r>
        <w:rPr>
          <w:color w:val="131313"/>
          <w:w w:val="105"/>
        </w:rPr>
        <w:t>in</w:t>
      </w:r>
      <w:r>
        <w:rPr>
          <w:color w:val="131313"/>
          <w:spacing w:val="-8"/>
          <w:w w:val="105"/>
        </w:rPr>
        <w:t xml:space="preserve"> </w:t>
      </w:r>
      <w:r>
        <w:rPr>
          <w:color w:val="131313"/>
          <w:w w:val="105"/>
        </w:rPr>
        <w:t>writing</w:t>
      </w:r>
      <w:r>
        <w:rPr>
          <w:color w:val="131313"/>
          <w:spacing w:val="-12"/>
          <w:w w:val="105"/>
        </w:rPr>
        <w:t xml:space="preserve"> </w:t>
      </w:r>
      <w:r>
        <w:rPr>
          <w:color w:val="131313"/>
          <w:w w:val="105"/>
        </w:rPr>
        <w:t>and</w:t>
      </w:r>
      <w:r>
        <w:rPr>
          <w:color w:val="131313"/>
          <w:spacing w:val="-5"/>
          <w:w w:val="105"/>
        </w:rPr>
        <w:t xml:space="preserve"> </w:t>
      </w:r>
      <w:r>
        <w:rPr>
          <w:color w:val="131313"/>
          <w:w w:val="105"/>
        </w:rPr>
        <w:t>addressed</w:t>
      </w:r>
      <w:r>
        <w:rPr>
          <w:color w:val="131313"/>
          <w:spacing w:val="-2"/>
          <w:w w:val="105"/>
        </w:rPr>
        <w:t xml:space="preserve"> </w:t>
      </w:r>
      <w:r>
        <w:rPr>
          <w:color w:val="131313"/>
          <w:w w:val="105"/>
        </w:rPr>
        <w:t>to</w:t>
      </w:r>
      <w:r>
        <w:rPr>
          <w:color w:val="131313"/>
          <w:spacing w:val="9"/>
          <w:w w:val="105"/>
        </w:rPr>
        <w:t xml:space="preserve"> </w:t>
      </w:r>
      <w:r>
        <w:rPr>
          <w:color w:val="131313"/>
          <w:w w:val="105"/>
        </w:rPr>
        <w:t>the</w:t>
      </w:r>
      <w:r>
        <w:rPr>
          <w:color w:val="131313"/>
          <w:spacing w:val="22"/>
          <w:w w:val="105"/>
        </w:rPr>
        <w:t xml:space="preserve"> </w:t>
      </w:r>
      <w:r w:rsidR="00B16702">
        <w:rPr>
          <w:color w:val="131313"/>
          <w:w w:val="105"/>
        </w:rPr>
        <w:t>City</w:t>
      </w:r>
      <w:r>
        <w:rPr>
          <w:color w:val="131313"/>
          <w:spacing w:val="5"/>
          <w:w w:val="105"/>
        </w:rPr>
        <w:t xml:space="preserve"> </w:t>
      </w:r>
      <w:r>
        <w:rPr>
          <w:color w:val="131313"/>
          <w:w w:val="105"/>
        </w:rPr>
        <w:t>as</w:t>
      </w:r>
      <w:r>
        <w:rPr>
          <w:color w:val="131313"/>
          <w:spacing w:val="-7"/>
          <w:w w:val="105"/>
        </w:rPr>
        <w:t xml:space="preserve"> </w:t>
      </w:r>
      <w:r>
        <w:rPr>
          <w:color w:val="131313"/>
          <w:spacing w:val="-2"/>
          <w:w w:val="105"/>
        </w:rPr>
        <w:t>follows:</w:t>
      </w:r>
    </w:p>
    <w:p w14:paraId="382D9C9E" w14:textId="77777777" w:rsidR="00355534" w:rsidRDefault="00355534">
      <w:pPr>
        <w:pStyle w:val="BodyText"/>
        <w:spacing w:before="5"/>
        <w:rPr>
          <w:sz w:val="28"/>
        </w:rPr>
      </w:pPr>
    </w:p>
    <w:p w14:paraId="48DE223B" w14:textId="050C8DFD" w:rsidR="00355534" w:rsidRDefault="00B16702">
      <w:pPr>
        <w:pStyle w:val="BodyText"/>
        <w:spacing w:before="1"/>
        <w:ind w:left="808"/>
      </w:pPr>
      <w:r>
        <w:rPr>
          <w:color w:val="131313"/>
          <w:w w:val="105"/>
        </w:rPr>
        <w:t>City of Heber Springs</w:t>
      </w:r>
    </w:p>
    <w:p w14:paraId="79CA2A51" w14:textId="77777777" w:rsidR="00B16702" w:rsidRDefault="00B16702">
      <w:pPr>
        <w:pStyle w:val="BodyText"/>
        <w:spacing w:before="48" w:line="290" w:lineRule="auto"/>
        <w:ind w:left="802" w:right="5704" w:hanging="4"/>
        <w:rPr>
          <w:color w:val="131313"/>
          <w:w w:val="105"/>
        </w:rPr>
      </w:pPr>
      <w:r>
        <w:rPr>
          <w:color w:val="131313"/>
          <w:w w:val="105"/>
        </w:rPr>
        <w:t>Kasey Griffin, Mayor</w:t>
      </w:r>
    </w:p>
    <w:p w14:paraId="0CD3FA31" w14:textId="535F8DDB" w:rsidR="00355534" w:rsidRPr="00B16702" w:rsidRDefault="00B16702">
      <w:pPr>
        <w:pStyle w:val="BodyText"/>
        <w:spacing w:before="48" w:line="290" w:lineRule="auto"/>
        <w:ind w:left="802" w:right="5704" w:hanging="4"/>
        <w:rPr>
          <w:color w:val="131313"/>
          <w:w w:val="105"/>
        </w:rPr>
      </w:pPr>
      <w:r>
        <w:rPr>
          <w:color w:val="131313"/>
          <w:w w:val="105"/>
        </w:rPr>
        <w:t>1001 West Main Street</w:t>
      </w:r>
    </w:p>
    <w:p w14:paraId="3B31EB97" w14:textId="7C347071" w:rsidR="00355534" w:rsidRDefault="00B16702">
      <w:pPr>
        <w:pStyle w:val="BodyText"/>
        <w:spacing w:before="1"/>
        <w:ind w:left="813"/>
      </w:pPr>
      <w:r>
        <w:rPr>
          <w:color w:val="131313"/>
          <w:w w:val="105"/>
        </w:rPr>
        <w:t>Heber Springs, AR 72543</w:t>
      </w:r>
    </w:p>
    <w:p w14:paraId="0527C5C4" w14:textId="77777777" w:rsidR="00355534" w:rsidRDefault="00355534">
      <w:pPr>
        <w:sectPr w:rsidR="00355534">
          <w:pgSz w:w="12240" w:h="15840"/>
          <w:pgMar w:top="1700" w:right="1060" w:bottom="1400" w:left="1200" w:header="0" w:footer="1168" w:gutter="0"/>
          <w:cols w:space="720"/>
        </w:sectPr>
      </w:pPr>
    </w:p>
    <w:p w14:paraId="61DAB5BC" w14:textId="77777777" w:rsidR="00355534" w:rsidRPr="00CD5D89" w:rsidRDefault="00580A91">
      <w:pPr>
        <w:spacing w:before="69"/>
        <w:ind w:left="3342" w:right="3042"/>
        <w:jc w:val="center"/>
        <w:rPr>
          <w:sz w:val="27"/>
        </w:rPr>
      </w:pPr>
      <w:bookmarkStart w:id="37" w:name="_TOC_250002"/>
      <w:r w:rsidRPr="00CD5D89">
        <w:rPr>
          <w:color w:val="0C0C0C"/>
          <w:sz w:val="27"/>
        </w:rPr>
        <w:lastRenderedPageBreak/>
        <w:t>Exhibit</w:t>
      </w:r>
      <w:r w:rsidRPr="00CD5D89">
        <w:rPr>
          <w:color w:val="0C0C0C"/>
          <w:spacing w:val="32"/>
          <w:sz w:val="27"/>
        </w:rPr>
        <w:t xml:space="preserve"> </w:t>
      </w:r>
      <w:r w:rsidRPr="00CD5D89">
        <w:rPr>
          <w:color w:val="0C0C0C"/>
          <w:sz w:val="27"/>
        </w:rPr>
        <w:t>B</w:t>
      </w:r>
      <w:r w:rsidRPr="00CD5D89">
        <w:rPr>
          <w:color w:val="0C0C0C"/>
          <w:spacing w:val="-11"/>
          <w:sz w:val="27"/>
        </w:rPr>
        <w:t xml:space="preserve"> </w:t>
      </w:r>
      <w:r w:rsidRPr="00CD5D89">
        <w:rPr>
          <w:color w:val="0C0C0C"/>
          <w:sz w:val="27"/>
        </w:rPr>
        <w:t>-</w:t>
      </w:r>
      <w:r w:rsidRPr="00CD5D89">
        <w:rPr>
          <w:color w:val="0C0C0C"/>
          <w:spacing w:val="56"/>
          <w:w w:val="150"/>
          <w:sz w:val="27"/>
        </w:rPr>
        <w:t xml:space="preserve"> </w:t>
      </w:r>
      <w:r w:rsidRPr="00CD5D89">
        <w:rPr>
          <w:color w:val="0C0C0C"/>
          <w:sz w:val="27"/>
        </w:rPr>
        <w:t>Pricing</w:t>
      </w:r>
      <w:r w:rsidRPr="00CD5D89">
        <w:rPr>
          <w:color w:val="0C0C0C"/>
          <w:spacing w:val="10"/>
          <w:sz w:val="27"/>
        </w:rPr>
        <w:t xml:space="preserve"> </w:t>
      </w:r>
      <w:bookmarkEnd w:id="37"/>
      <w:r w:rsidRPr="00CD5D89">
        <w:rPr>
          <w:color w:val="0C0C0C"/>
          <w:spacing w:val="-2"/>
          <w:sz w:val="27"/>
        </w:rPr>
        <w:t>Proposal</w:t>
      </w:r>
    </w:p>
    <w:p w14:paraId="1E7ADCB8" w14:textId="77777777" w:rsidR="00355534" w:rsidRPr="005E3F8A" w:rsidRDefault="00355534">
      <w:pPr>
        <w:pStyle w:val="BodyText"/>
        <w:spacing w:before="3"/>
        <w:rPr>
          <w:sz w:val="37"/>
          <w:highlight w:val="yellow"/>
        </w:rPr>
      </w:pPr>
    </w:p>
    <w:p w14:paraId="6F194976" w14:textId="2200CBE6" w:rsidR="00355534" w:rsidRPr="00D61F7F" w:rsidRDefault="00580A91" w:rsidP="00D61F7F">
      <w:pPr>
        <w:pStyle w:val="ListParagraph"/>
        <w:numPr>
          <w:ilvl w:val="0"/>
          <w:numId w:val="2"/>
        </w:numPr>
        <w:tabs>
          <w:tab w:val="left" w:pos="370"/>
        </w:tabs>
        <w:jc w:val="left"/>
        <w:rPr>
          <w:color w:val="0C0C0C"/>
          <w:sz w:val="20"/>
        </w:rPr>
        <w:sectPr w:rsidR="00355534" w:rsidRPr="00D61F7F">
          <w:pgSz w:w="12240" w:h="15840"/>
          <w:pgMar w:top="1720" w:right="1060" w:bottom="1400" w:left="1200" w:header="0" w:footer="1168" w:gutter="0"/>
          <w:cols w:space="720"/>
        </w:sectPr>
      </w:pPr>
      <w:r w:rsidRPr="00CD5D89">
        <w:rPr>
          <w:color w:val="0C0C0C"/>
          <w:w w:val="105"/>
          <w:sz w:val="24"/>
        </w:rPr>
        <w:t>Current</w:t>
      </w:r>
      <w:r w:rsidRPr="00CD5D89">
        <w:rPr>
          <w:color w:val="0C0C0C"/>
          <w:spacing w:val="5"/>
          <w:w w:val="105"/>
          <w:sz w:val="24"/>
        </w:rPr>
        <w:t xml:space="preserve"> </w:t>
      </w:r>
      <w:r w:rsidRPr="00CD5D89">
        <w:rPr>
          <w:color w:val="0C0C0C"/>
          <w:w w:val="105"/>
          <w:sz w:val="24"/>
        </w:rPr>
        <w:t>Program</w:t>
      </w:r>
      <w:r w:rsidRPr="00CD5D89">
        <w:rPr>
          <w:color w:val="0C0C0C"/>
          <w:spacing w:val="-18"/>
          <w:w w:val="105"/>
          <w:sz w:val="24"/>
        </w:rPr>
        <w:t xml:space="preserve"> </w:t>
      </w:r>
      <w:r w:rsidR="00EA3F13">
        <w:rPr>
          <w:color w:val="0C0C0C"/>
          <w:w w:val="105"/>
          <w:sz w:val="24"/>
        </w:rPr>
        <w:t>– once a month pick up</w:t>
      </w:r>
      <w:r w:rsidRPr="00CD5D89">
        <w:rPr>
          <w:color w:val="0C0C0C"/>
          <w:spacing w:val="41"/>
          <w:w w:val="105"/>
          <w:sz w:val="24"/>
        </w:rPr>
        <w:t xml:space="preserve"> </w:t>
      </w:r>
    </w:p>
    <w:p w14:paraId="11F7EF16" w14:textId="453A8A6A" w:rsidR="00355534" w:rsidRDefault="00716D48" w:rsidP="00D61F7F">
      <w:pPr>
        <w:pStyle w:val="BodyText"/>
        <w:spacing w:before="99" w:line="583" w:lineRule="auto"/>
        <w:sectPr w:rsidR="00355534">
          <w:type w:val="continuous"/>
          <w:pgSz w:w="12240" w:h="15840"/>
          <w:pgMar w:top="1820" w:right="1060" w:bottom="280" w:left="1200" w:header="0" w:footer="1168" w:gutter="0"/>
          <w:cols w:num="2" w:space="720" w:equalWidth="0">
            <w:col w:w="4087" w:space="53"/>
            <w:col w:w="5840"/>
          </w:cols>
        </w:sectPr>
      </w:pPr>
      <w:r w:rsidRPr="00CD5D89">
        <w:rPr>
          <w:noProof/>
        </w:rPr>
        <mc:AlternateContent>
          <mc:Choice Requires="wps">
            <w:drawing>
              <wp:anchor distT="0" distB="0" distL="114300" distR="114300" simplePos="0" relativeHeight="15729664" behindDoc="0" locked="0" layoutInCell="1" allowOverlap="1" wp14:anchorId="0439A8F8" wp14:editId="7FD26221">
                <wp:simplePos x="0" y="0"/>
                <wp:positionH relativeFrom="page">
                  <wp:posOffset>1323340</wp:posOffset>
                </wp:positionH>
                <wp:positionV relativeFrom="paragraph">
                  <wp:posOffset>1099185</wp:posOffset>
                </wp:positionV>
                <wp:extent cx="4927600" cy="216852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16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7"/>
                              <w:gridCol w:w="2144"/>
                            </w:tblGrid>
                            <w:tr w:rsidR="002D549D" w14:paraId="33C7D9BB" w14:textId="77777777">
                              <w:trPr>
                                <w:trHeight w:val="1945"/>
                              </w:trPr>
                              <w:tc>
                                <w:tcPr>
                                  <w:tcW w:w="1817" w:type="dxa"/>
                                </w:tcPr>
                                <w:p w14:paraId="70B7475B" w14:textId="77777777" w:rsidR="002D549D" w:rsidRDefault="002D549D">
                                  <w:pPr>
                                    <w:pStyle w:val="TableParagraph"/>
                                    <w:rPr>
                                      <w:rFonts w:ascii="Times New Roman"/>
                                      <w:sz w:val="20"/>
                                    </w:rPr>
                                  </w:pPr>
                                </w:p>
                              </w:tc>
                              <w:tc>
                                <w:tcPr>
                                  <w:tcW w:w="2144" w:type="dxa"/>
                                </w:tcPr>
                                <w:p w14:paraId="42395C0E" w14:textId="2610B28A" w:rsidR="002D549D" w:rsidRDefault="002D549D">
                                  <w:pPr>
                                    <w:pStyle w:val="TableParagraph"/>
                                    <w:spacing w:before="45" w:line="290" w:lineRule="auto"/>
                                    <w:ind w:left="99" w:right="77"/>
                                    <w:rPr>
                                      <w:sz w:val="20"/>
                                    </w:rPr>
                                  </w:pPr>
                                  <w:r>
                                    <w:rPr>
                                      <w:color w:val="0C0C0C"/>
                                      <w:w w:val="105"/>
                                      <w:sz w:val="20"/>
                                    </w:rPr>
                                    <w:t>Monthly Flat</w:t>
                                  </w:r>
                                  <w:r>
                                    <w:rPr>
                                      <w:color w:val="0C0C0C"/>
                                      <w:spacing w:val="-3"/>
                                      <w:w w:val="105"/>
                                      <w:sz w:val="20"/>
                                    </w:rPr>
                                    <w:t xml:space="preserve"> </w:t>
                                  </w:r>
                                  <w:r>
                                    <w:rPr>
                                      <w:color w:val="0C0C0C"/>
                                      <w:w w:val="105"/>
                                      <w:sz w:val="20"/>
                                    </w:rPr>
                                    <w:t xml:space="preserve">Fee for Seasonal Yard </w:t>
                                  </w:r>
                                  <w:r w:rsidR="005E3F8A">
                                    <w:rPr>
                                      <w:color w:val="0C0C0C"/>
                                      <w:w w:val="105"/>
                                      <w:sz w:val="20"/>
                                    </w:rPr>
                                    <w:t>Waste</w:t>
                                  </w:r>
                                </w:p>
                              </w:tc>
                            </w:tr>
                            <w:tr w:rsidR="002D549D" w14:paraId="6E1EDBDD" w14:textId="77777777">
                              <w:trPr>
                                <w:trHeight w:val="273"/>
                              </w:trPr>
                              <w:tc>
                                <w:tcPr>
                                  <w:tcW w:w="1817" w:type="dxa"/>
                                </w:tcPr>
                                <w:p w14:paraId="14F8BAC5" w14:textId="42DA5C07" w:rsidR="002D549D" w:rsidRDefault="002D549D">
                                  <w:pPr>
                                    <w:pStyle w:val="TableParagraph"/>
                                    <w:spacing w:before="45" w:line="208" w:lineRule="exact"/>
                                    <w:ind w:left="104"/>
                                    <w:rPr>
                                      <w:sz w:val="20"/>
                                    </w:rPr>
                                  </w:pPr>
                                  <w:r>
                                    <w:rPr>
                                      <w:color w:val="0C0C0C"/>
                                      <w:w w:val="105"/>
                                      <w:sz w:val="20"/>
                                    </w:rPr>
                                    <w:t>January</w:t>
                                  </w:r>
                                  <w:r>
                                    <w:rPr>
                                      <w:color w:val="0C0C0C"/>
                                      <w:spacing w:val="-10"/>
                                      <w:w w:val="105"/>
                                      <w:sz w:val="20"/>
                                    </w:rPr>
                                    <w:t xml:space="preserve"> </w:t>
                                  </w:r>
                                  <w:r>
                                    <w:rPr>
                                      <w:color w:val="0C0C0C"/>
                                      <w:w w:val="105"/>
                                      <w:sz w:val="20"/>
                                    </w:rPr>
                                    <w:t>1,</w:t>
                                  </w:r>
                                  <w:r>
                                    <w:rPr>
                                      <w:color w:val="0C0C0C"/>
                                      <w:spacing w:val="-4"/>
                                      <w:w w:val="105"/>
                                      <w:sz w:val="20"/>
                                    </w:rPr>
                                    <w:t xml:space="preserve"> 202</w:t>
                                  </w:r>
                                  <w:r w:rsidR="00D61F7F">
                                    <w:rPr>
                                      <w:color w:val="0C0C0C"/>
                                      <w:spacing w:val="-4"/>
                                      <w:w w:val="105"/>
                                      <w:sz w:val="20"/>
                                    </w:rPr>
                                    <w:t>3</w:t>
                                  </w:r>
                                </w:p>
                              </w:tc>
                              <w:tc>
                                <w:tcPr>
                                  <w:tcW w:w="2144" w:type="dxa"/>
                                </w:tcPr>
                                <w:p w14:paraId="2521D742" w14:textId="77777777" w:rsidR="002D549D" w:rsidRDefault="002D549D">
                                  <w:pPr>
                                    <w:pStyle w:val="TableParagraph"/>
                                    <w:rPr>
                                      <w:rFonts w:ascii="Times New Roman"/>
                                      <w:sz w:val="20"/>
                                    </w:rPr>
                                  </w:pPr>
                                </w:p>
                              </w:tc>
                            </w:tr>
                            <w:tr w:rsidR="002D549D" w14:paraId="41346F89" w14:textId="77777777">
                              <w:trPr>
                                <w:trHeight w:val="278"/>
                              </w:trPr>
                              <w:tc>
                                <w:tcPr>
                                  <w:tcW w:w="1817" w:type="dxa"/>
                                </w:tcPr>
                                <w:p w14:paraId="30E5A0D3" w14:textId="57008764" w:rsidR="002D549D" w:rsidRDefault="002D549D">
                                  <w:pPr>
                                    <w:pStyle w:val="TableParagraph"/>
                                    <w:spacing w:before="50" w:line="208" w:lineRule="exact"/>
                                    <w:ind w:left="104"/>
                                    <w:rPr>
                                      <w:sz w:val="20"/>
                                    </w:rPr>
                                  </w:pPr>
                                  <w:r>
                                    <w:rPr>
                                      <w:color w:val="0C0C0C"/>
                                      <w:w w:val="105"/>
                                      <w:sz w:val="20"/>
                                    </w:rPr>
                                    <w:t>January</w:t>
                                  </w:r>
                                  <w:r>
                                    <w:rPr>
                                      <w:color w:val="0C0C0C"/>
                                      <w:spacing w:val="-14"/>
                                      <w:w w:val="105"/>
                                      <w:sz w:val="20"/>
                                    </w:rPr>
                                    <w:t xml:space="preserve"> </w:t>
                                  </w:r>
                                  <w:r>
                                    <w:rPr>
                                      <w:color w:val="0C0C0C"/>
                                      <w:w w:val="105"/>
                                      <w:sz w:val="20"/>
                                    </w:rPr>
                                    <w:t>1,</w:t>
                                  </w:r>
                                  <w:r>
                                    <w:rPr>
                                      <w:color w:val="0C0C0C"/>
                                      <w:spacing w:val="-1"/>
                                      <w:w w:val="105"/>
                                      <w:sz w:val="20"/>
                                    </w:rPr>
                                    <w:t xml:space="preserve"> </w:t>
                                  </w:r>
                                  <w:r>
                                    <w:rPr>
                                      <w:color w:val="0C0C0C"/>
                                      <w:spacing w:val="-4"/>
                                      <w:w w:val="105"/>
                                      <w:sz w:val="20"/>
                                    </w:rPr>
                                    <w:t>202</w:t>
                                  </w:r>
                                  <w:r w:rsidR="00D61F7F">
                                    <w:rPr>
                                      <w:color w:val="0C0C0C"/>
                                      <w:spacing w:val="-4"/>
                                      <w:w w:val="105"/>
                                      <w:sz w:val="20"/>
                                    </w:rPr>
                                    <w:t>4</w:t>
                                  </w:r>
                                </w:p>
                              </w:tc>
                              <w:tc>
                                <w:tcPr>
                                  <w:tcW w:w="2144" w:type="dxa"/>
                                </w:tcPr>
                                <w:p w14:paraId="74579C16" w14:textId="77777777" w:rsidR="002D549D" w:rsidRDefault="002D549D">
                                  <w:pPr>
                                    <w:pStyle w:val="TableParagraph"/>
                                    <w:rPr>
                                      <w:rFonts w:ascii="Times New Roman"/>
                                      <w:sz w:val="20"/>
                                    </w:rPr>
                                  </w:pPr>
                                </w:p>
                              </w:tc>
                            </w:tr>
                            <w:tr w:rsidR="002D549D" w14:paraId="4F2E926C" w14:textId="77777777">
                              <w:trPr>
                                <w:trHeight w:val="268"/>
                              </w:trPr>
                              <w:tc>
                                <w:tcPr>
                                  <w:tcW w:w="1817" w:type="dxa"/>
                                </w:tcPr>
                                <w:p w14:paraId="13A7B510" w14:textId="066FCD9A" w:rsidR="002D549D" w:rsidRDefault="002D549D">
                                  <w:pPr>
                                    <w:pStyle w:val="TableParagraph"/>
                                    <w:spacing w:before="40" w:line="208" w:lineRule="exact"/>
                                    <w:ind w:left="99"/>
                                    <w:rPr>
                                      <w:sz w:val="20"/>
                                    </w:rPr>
                                  </w:pPr>
                                  <w:r>
                                    <w:rPr>
                                      <w:color w:val="0C0C0C"/>
                                      <w:w w:val="105"/>
                                      <w:sz w:val="20"/>
                                    </w:rPr>
                                    <w:t>January</w:t>
                                  </w:r>
                                  <w:r>
                                    <w:rPr>
                                      <w:color w:val="0C0C0C"/>
                                      <w:spacing w:val="-9"/>
                                      <w:w w:val="105"/>
                                      <w:sz w:val="20"/>
                                    </w:rPr>
                                    <w:t xml:space="preserve"> </w:t>
                                  </w:r>
                                  <w:r>
                                    <w:rPr>
                                      <w:color w:val="0C0C0C"/>
                                      <w:w w:val="105"/>
                                      <w:sz w:val="20"/>
                                    </w:rPr>
                                    <w:t>1,</w:t>
                                  </w:r>
                                  <w:r>
                                    <w:rPr>
                                      <w:color w:val="0C0C0C"/>
                                      <w:spacing w:val="-5"/>
                                      <w:w w:val="105"/>
                                      <w:sz w:val="20"/>
                                    </w:rPr>
                                    <w:t xml:space="preserve"> </w:t>
                                  </w:r>
                                  <w:r>
                                    <w:rPr>
                                      <w:color w:val="0C0C0C"/>
                                      <w:spacing w:val="-4"/>
                                      <w:w w:val="105"/>
                                      <w:sz w:val="20"/>
                                    </w:rPr>
                                    <w:t>202</w:t>
                                  </w:r>
                                  <w:r w:rsidR="00D61F7F">
                                    <w:rPr>
                                      <w:color w:val="0C0C0C"/>
                                      <w:spacing w:val="-4"/>
                                      <w:w w:val="105"/>
                                      <w:sz w:val="20"/>
                                    </w:rPr>
                                    <w:t>5</w:t>
                                  </w:r>
                                </w:p>
                              </w:tc>
                              <w:tc>
                                <w:tcPr>
                                  <w:tcW w:w="2144" w:type="dxa"/>
                                </w:tcPr>
                                <w:p w14:paraId="23D9D592" w14:textId="77777777" w:rsidR="002D549D" w:rsidRDefault="002D549D">
                                  <w:pPr>
                                    <w:pStyle w:val="TableParagraph"/>
                                    <w:rPr>
                                      <w:rFonts w:ascii="Times New Roman"/>
                                      <w:sz w:val="18"/>
                                    </w:rPr>
                                  </w:pPr>
                                </w:p>
                              </w:tc>
                            </w:tr>
                            <w:tr w:rsidR="002D549D" w14:paraId="3C864CE2" w14:textId="77777777">
                              <w:trPr>
                                <w:trHeight w:val="273"/>
                              </w:trPr>
                              <w:tc>
                                <w:tcPr>
                                  <w:tcW w:w="1817" w:type="dxa"/>
                                </w:tcPr>
                                <w:p w14:paraId="48B40AAE" w14:textId="511508EC" w:rsidR="002D549D" w:rsidRDefault="002D549D">
                                  <w:pPr>
                                    <w:pStyle w:val="TableParagraph"/>
                                    <w:spacing w:before="45" w:line="208" w:lineRule="exact"/>
                                    <w:ind w:left="104"/>
                                    <w:rPr>
                                      <w:sz w:val="20"/>
                                    </w:rPr>
                                  </w:pPr>
                                  <w:r>
                                    <w:rPr>
                                      <w:color w:val="0C0C0C"/>
                                      <w:w w:val="105"/>
                                      <w:sz w:val="20"/>
                                    </w:rPr>
                                    <w:t>January</w:t>
                                  </w:r>
                                  <w:r>
                                    <w:rPr>
                                      <w:color w:val="0C0C0C"/>
                                      <w:spacing w:val="-14"/>
                                      <w:w w:val="105"/>
                                      <w:sz w:val="20"/>
                                    </w:rPr>
                                    <w:t xml:space="preserve"> </w:t>
                                  </w:r>
                                  <w:r>
                                    <w:rPr>
                                      <w:color w:val="0C0C0C"/>
                                      <w:w w:val="105"/>
                                      <w:sz w:val="20"/>
                                    </w:rPr>
                                    <w:t>1,</w:t>
                                  </w:r>
                                  <w:r>
                                    <w:rPr>
                                      <w:color w:val="0C0C0C"/>
                                      <w:spacing w:val="-1"/>
                                      <w:w w:val="105"/>
                                      <w:sz w:val="20"/>
                                    </w:rPr>
                                    <w:t xml:space="preserve"> </w:t>
                                  </w:r>
                                  <w:r>
                                    <w:rPr>
                                      <w:color w:val="0C0C0C"/>
                                      <w:spacing w:val="-4"/>
                                      <w:w w:val="105"/>
                                      <w:sz w:val="20"/>
                                    </w:rPr>
                                    <w:t>202</w:t>
                                  </w:r>
                                  <w:r w:rsidR="00D61F7F">
                                    <w:rPr>
                                      <w:color w:val="0C0C0C"/>
                                      <w:spacing w:val="-4"/>
                                      <w:w w:val="105"/>
                                      <w:sz w:val="20"/>
                                    </w:rPr>
                                    <w:t>6</w:t>
                                  </w:r>
                                </w:p>
                              </w:tc>
                              <w:tc>
                                <w:tcPr>
                                  <w:tcW w:w="2144" w:type="dxa"/>
                                </w:tcPr>
                                <w:p w14:paraId="3E0AA00F" w14:textId="77777777" w:rsidR="002D549D" w:rsidRDefault="002D549D">
                                  <w:pPr>
                                    <w:pStyle w:val="TableParagraph"/>
                                    <w:rPr>
                                      <w:rFonts w:ascii="Times New Roman"/>
                                      <w:sz w:val="20"/>
                                    </w:rPr>
                                  </w:pPr>
                                </w:p>
                              </w:tc>
                            </w:tr>
                            <w:tr w:rsidR="002D549D" w14:paraId="444677B5" w14:textId="77777777">
                              <w:trPr>
                                <w:trHeight w:val="273"/>
                              </w:trPr>
                              <w:tc>
                                <w:tcPr>
                                  <w:tcW w:w="1817" w:type="dxa"/>
                                </w:tcPr>
                                <w:p w14:paraId="07404C14" w14:textId="4FF67123" w:rsidR="002D549D" w:rsidRDefault="002D549D">
                                  <w:pPr>
                                    <w:pStyle w:val="TableParagraph"/>
                                    <w:spacing w:before="40" w:line="213" w:lineRule="exact"/>
                                    <w:ind w:left="104"/>
                                    <w:rPr>
                                      <w:sz w:val="20"/>
                                    </w:rPr>
                                  </w:pPr>
                                  <w:r>
                                    <w:rPr>
                                      <w:color w:val="0C0C0C"/>
                                      <w:w w:val="105"/>
                                      <w:sz w:val="20"/>
                                    </w:rPr>
                                    <w:t>January</w:t>
                                  </w:r>
                                  <w:r>
                                    <w:rPr>
                                      <w:color w:val="0C0C0C"/>
                                      <w:spacing w:val="-14"/>
                                      <w:w w:val="105"/>
                                      <w:sz w:val="20"/>
                                    </w:rPr>
                                    <w:t xml:space="preserve"> </w:t>
                                  </w:r>
                                  <w:r>
                                    <w:rPr>
                                      <w:color w:val="0C0C0C"/>
                                      <w:w w:val="105"/>
                                      <w:sz w:val="20"/>
                                    </w:rPr>
                                    <w:t>1,</w:t>
                                  </w:r>
                                  <w:r>
                                    <w:rPr>
                                      <w:color w:val="0C0C0C"/>
                                      <w:spacing w:val="-1"/>
                                      <w:w w:val="105"/>
                                      <w:sz w:val="20"/>
                                    </w:rPr>
                                    <w:t xml:space="preserve"> </w:t>
                                  </w:r>
                                  <w:r>
                                    <w:rPr>
                                      <w:color w:val="0C0C0C"/>
                                      <w:spacing w:val="-4"/>
                                      <w:w w:val="105"/>
                                      <w:sz w:val="20"/>
                                    </w:rPr>
                                    <w:t>202</w:t>
                                  </w:r>
                                  <w:r w:rsidR="00D61F7F">
                                    <w:rPr>
                                      <w:color w:val="0C0C0C"/>
                                      <w:spacing w:val="-4"/>
                                      <w:w w:val="105"/>
                                      <w:sz w:val="20"/>
                                    </w:rPr>
                                    <w:t>7</w:t>
                                  </w:r>
                                </w:p>
                              </w:tc>
                              <w:tc>
                                <w:tcPr>
                                  <w:tcW w:w="2144" w:type="dxa"/>
                                </w:tcPr>
                                <w:p w14:paraId="48B343CD" w14:textId="77777777" w:rsidR="002D549D" w:rsidRDefault="002D549D">
                                  <w:pPr>
                                    <w:pStyle w:val="TableParagraph"/>
                                    <w:rPr>
                                      <w:rFonts w:ascii="Times New Roman"/>
                                      <w:sz w:val="20"/>
                                    </w:rPr>
                                  </w:pPr>
                                </w:p>
                              </w:tc>
                            </w:tr>
                          </w:tbl>
                          <w:p w14:paraId="5E6B35F1" w14:textId="77777777" w:rsidR="00355534" w:rsidRDefault="0035553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9A8F8" id="_x0000_t202" coordsize="21600,21600" o:spt="202" path="m,l,21600r21600,l21600,xe">
                <v:stroke joinstyle="miter"/>
                <v:path gradientshapeok="t" o:connecttype="rect"/>
              </v:shapetype>
              <v:shape id="docshape3" o:spid="_x0000_s1026" type="#_x0000_t202" style="position:absolute;margin-left:104.2pt;margin-top:86.55pt;width:388pt;height:170.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17"/>
                        <w:gridCol w:w="2144"/>
                      </w:tblGrid>
                      <w:tr w:rsidR="002D549D" w14:paraId="33C7D9BB" w14:textId="77777777">
                        <w:trPr>
                          <w:trHeight w:val="1945"/>
                        </w:trPr>
                        <w:tc>
                          <w:tcPr>
                            <w:tcW w:w="1817" w:type="dxa"/>
                          </w:tcPr>
                          <w:p w14:paraId="70B7475B" w14:textId="77777777" w:rsidR="002D549D" w:rsidRDefault="002D549D">
                            <w:pPr>
                              <w:pStyle w:val="TableParagraph"/>
                              <w:rPr>
                                <w:rFonts w:ascii="Times New Roman"/>
                                <w:sz w:val="20"/>
                              </w:rPr>
                            </w:pPr>
                          </w:p>
                        </w:tc>
                        <w:tc>
                          <w:tcPr>
                            <w:tcW w:w="2144" w:type="dxa"/>
                          </w:tcPr>
                          <w:p w14:paraId="42395C0E" w14:textId="2610B28A" w:rsidR="002D549D" w:rsidRDefault="002D549D">
                            <w:pPr>
                              <w:pStyle w:val="TableParagraph"/>
                              <w:spacing w:before="45" w:line="290" w:lineRule="auto"/>
                              <w:ind w:left="99" w:right="77"/>
                              <w:rPr>
                                <w:sz w:val="20"/>
                              </w:rPr>
                            </w:pPr>
                            <w:r>
                              <w:rPr>
                                <w:color w:val="0C0C0C"/>
                                <w:w w:val="105"/>
                                <w:sz w:val="20"/>
                              </w:rPr>
                              <w:t>Monthly Flat</w:t>
                            </w:r>
                            <w:r>
                              <w:rPr>
                                <w:color w:val="0C0C0C"/>
                                <w:spacing w:val="-3"/>
                                <w:w w:val="105"/>
                                <w:sz w:val="20"/>
                              </w:rPr>
                              <w:t xml:space="preserve"> </w:t>
                            </w:r>
                            <w:r>
                              <w:rPr>
                                <w:color w:val="0C0C0C"/>
                                <w:w w:val="105"/>
                                <w:sz w:val="20"/>
                              </w:rPr>
                              <w:t xml:space="preserve">Fee for Seasonal Yard </w:t>
                            </w:r>
                            <w:r w:rsidR="005E3F8A">
                              <w:rPr>
                                <w:color w:val="0C0C0C"/>
                                <w:w w:val="105"/>
                                <w:sz w:val="20"/>
                              </w:rPr>
                              <w:t>Waste</w:t>
                            </w:r>
                          </w:p>
                        </w:tc>
                      </w:tr>
                      <w:tr w:rsidR="002D549D" w14:paraId="6E1EDBDD" w14:textId="77777777">
                        <w:trPr>
                          <w:trHeight w:val="273"/>
                        </w:trPr>
                        <w:tc>
                          <w:tcPr>
                            <w:tcW w:w="1817" w:type="dxa"/>
                          </w:tcPr>
                          <w:p w14:paraId="14F8BAC5" w14:textId="42DA5C07" w:rsidR="002D549D" w:rsidRDefault="002D549D">
                            <w:pPr>
                              <w:pStyle w:val="TableParagraph"/>
                              <w:spacing w:before="45" w:line="208" w:lineRule="exact"/>
                              <w:ind w:left="104"/>
                              <w:rPr>
                                <w:sz w:val="20"/>
                              </w:rPr>
                            </w:pPr>
                            <w:r>
                              <w:rPr>
                                <w:color w:val="0C0C0C"/>
                                <w:w w:val="105"/>
                                <w:sz w:val="20"/>
                              </w:rPr>
                              <w:t>January</w:t>
                            </w:r>
                            <w:r>
                              <w:rPr>
                                <w:color w:val="0C0C0C"/>
                                <w:spacing w:val="-10"/>
                                <w:w w:val="105"/>
                                <w:sz w:val="20"/>
                              </w:rPr>
                              <w:t xml:space="preserve"> </w:t>
                            </w:r>
                            <w:r>
                              <w:rPr>
                                <w:color w:val="0C0C0C"/>
                                <w:w w:val="105"/>
                                <w:sz w:val="20"/>
                              </w:rPr>
                              <w:t>1,</w:t>
                            </w:r>
                            <w:r>
                              <w:rPr>
                                <w:color w:val="0C0C0C"/>
                                <w:spacing w:val="-4"/>
                                <w:w w:val="105"/>
                                <w:sz w:val="20"/>
                              </w:rPr>
                              <w:t xml:space="preserve"> 202</w:t>
                            </w:r>
                            <w:r w:rsidR="00D61F7F">
                              <w:rPr>
                                <w:color w:val="0C0C0C"/>
                                <w:spacing w:val="-4"/>
                                <w:w w:val="105"/>
                                <w:sz w:val="20"/>
                              </w:rPr>
                              <w:t>3</w:t>
                            </w:r>
                          </w:p>
                        </w:tc>
                        <w:tc>
                          <w:tcPr>
                            <w:tcW w:w="2144" w:type="dxa"/>
                          </w:tcPr>
                          <w:p w14:paraId="2521D742" w14:textId="77777777" w:rsidR="002D549D" w:rsidRDefault="002D549D">
                            <w:pPr>
                              <w:pStyle w:val="TableParagraph"/>
                              <w:rPr>
                                <w:rFonts w:ascii="Times New Roman"/>
                                <w:sz w:val="20"/>
                              </w:rPr>
                            </w:pPr>
                          </w:p>
                        </w:tc>
                      </w:tr>
                      <w:tr w:rsidR="002D549D" w14:paraId="41346F89" w14:textId="77777777">
                        <w:trPr>
                          <w:trHeight w:val="278"/>
                        </w:trPr>
                        <w:tc>
                          <w:tcPr>
                            <w:tcW w:w="1817" w:type="dxa"/>
                          </w:tcPr>
                          <w:p w14:paraId="30E5A0D3" w14:textId="57008764" w:rsidR="002D549D" w:rsidRDefault="002D549D">
                            <w:pPr>
                              <w:pStyle w:val="TableParagraph"/>
                              <w:spacing w:before="50" w:line="208" w:lineRule="exact"/>
                              <w:ind w:left="104"/>
                              <w:rPr>
                                <w:sz w:val="20"/>
                              </w:rPr>
                            </w:pPr>
                            <w:r>
                              <w:rPr>
                                <w:color w:val="0C0C0C"/>
                                <w:w w:val="105"/>
                                <w:sz w:val="20"/>
                              </w:rPr>
                              <w:t>January</w:t>
                            </w:r>
                            <w:r>
                              <w:rPr>
                                <w:color w:val="0C0C0C"/>
                                <w:spacing w:val="-14"/>
                                <w:w w:val="105"/>
                                <w:sz w:val="20"/>
                              </w:rPr>
                              <w:t xml:space="preserve"> </w:t>
                            </w:r>
                            <w:r>
                              <w:rPr>
                                <w:color w:val="0C0C0C"/>
                                <w:w w:val="105"/>
                                <w:sz w:val="20"/>
                              </w:rPr>
                              <w:t>1,</w:t>
                            </w:r>
                            <w:r>
                              <w:rPr>
                                <w:color w:val="0C0C0C"/>
                                <w:spacing w:val="-1"/>
                                <w:w w:val="105"/>
                                <w:sz w:val="20"/>
                              </w:rPr>
                              <w:t xml:space="preserve"> </w:t>
                            </w:r>
                            <w:r>
                              <w:rPr>
                                <w:color w:val="0C0C0C"/>
                                <w:spacing w:val="-4"/>
                                <w:w w:val="105"/>
                                <w:sz w:val="20"/>
                              </w:rPr>
                              <w:t>202</w:t>
                            </w:r>
                            <w:r w:rsidR="00D61F7F">
                              <w:rPr>
                                <w:color w:val="0C0C0C"/>
                                <w:spacing w:val="-4"/>
                                <w:w w:val="105"/>
                                <w:sz w:val="20"/>
                              </w:rPr>
                              <w:t>4</w:t>
                            </w:r>
                          </w:p>
                        </w:tc>
                        <w:tc>
                          <w:tcPr>
                            <w:tcW w:w="2144" w:type="dxa"/>
                          </w:tcPr>
                          <w:p w14:paraId="74579C16" w14:textId="77777777" w:rsidR="002D549D" w:rsidRDefault="002D549D">
                            <w:pPr>
                              <w:pStyle w:val="TableParagraph"/>
                              <w:rPr>
                                <w:rFonts w:ascii="Times New Roman"/>
                                <w:sz w:val="20"/>
                              </w:rPr>
                            </w:pPr>
                          </w:p>
                        </w:tc>
                      </w:tr>
                      <w:tr w:rsidR="002D549D" w14:paraId="4F2E926C" w14:textId="77777777">
                        <w:trPr>
                          <w:trHeight w:val="268"/>
                        </w:trPr>
                        <w:tc>
                          <w:tcPr>
                            <w:tcW w:w="1817" w:type="dxa"/>
                          </w:tcPr>
                          <w:p w14:paraId="13A7B510" w14:textId="066FCD9A" w:rsidR="002D549D" w:rsidRDefault="002D549D">
                            <w:pPr>
                              <w:pStyle w:val="TableParagraph"/>
                              <w:spacing w:before="40" w:line="208" w:lineRule="exact"/>
                              <w:ind w:left="99"/>
                              <w:rPr>
                                <w:sz w:val="20"/>
                              </w:rPr>
                            </w:pPr>
                            <w:r>
                              <w:rPr>
                                <w:color w:val="0C0C0C"/>
                                <w:w w:val="105"/>
                                <w:sz w:val="20"/>
                              </w:rPr>
                              <w:t>January</w:t>
                            </w:r>
                            <w:r>
                              <w:rPr>
                                <w:color w:val="0C0C0C"/>
                                <w:spacing w:val="-9"/>
                                <w:w w:val="105"/>
                                <w:sz w:val="20"/>
                              </w:rPr>
                              <w:t xml:space="preserve"> </w:t>
                            </w:r>
                            <w:r>
                              <w:rPr>
                                <w:color w:val="0C0C0C"/>
                                <w:w w:val="105"/>
                                <w:sz w:val="20"/>
                              </w:rPr>
                              <w:t>1,</w:t>
                            </w:r>
                            <w:r>
                              <w:rPr>
                                <w:color w:val="0C0C0C"/>
                                <w:spacing w:val="-5"/>
                                <w:w w:val="105"/>
                                <w:sz w:val="20"/>
                              </w:rPr>
                              <w:t xml:space="preserve"> </w:t>
                            </w:r>
                            <w:r>
                              <w:rPr>
                                <w:color w:val="0C0C0C"/>
                                <w:spacing w:val="-4"/>
                                <w:w w:val="105"/>
                                <w:sz w:val="20"/>
                              </w:rPr>
                              <w:t>202</w:t>
                            </w:r>
                            <w:r w:rsidR="00D61F7F">
                              <w:rPr>
                                <w:color w:val="0C0C0C"/>
                                <w:spacing w:val="-4"/>
                                <w:w w:val="105"/>
                                <w:sz w:val="20"/>
                              </w:rPr>
                              <w:t>5</w:t>
                            </w:r>
                          </w:p>
                        </w:tc>
                        <w:tc>
                          <w:tcPr>
                            <w:tcW w:w="2144" w:type="dxa"/>
                          </w:tcPr>
                          <w:p w14:paraId="23D9D592" w14:textId="77777777" w:rsidR="002D549D" w:rsidRDefault="002D549D">
                            <w:pPr>
                              <w:pStyle w:val="TableParagraph"/>
                              <w:rPr>
                                <w:rFonts w:ascii="Times New Roman"/>
                                <w:sz w:val="18"/>
                              </w:rPr>
                            </w:pPr>
                          </w:p>
                        </w:tc>
                      </w:tr>
                      <w:tr w:rsidR="002D549D" w14:paraId="3C864CE2" w14:textId="77777777">
                        <w:trPr>
                          <w:trHeight w:val="273"/>
                        </w:trPr>
                        <w:tc>
                          <w:tcPr>
                            <w:tcW w:w="1817" w:type="dxa"/>
                          </w:tcPr>
                          <w:p w14:paraId="48B40AAE" w14:textId="511508EC" w:rsidR="002D549D" w:rsidRDefault="002D549D">
                            <w:pPr>
                              <w:pStyle w:val="TableParagraph"/>
                              <w:spacing w:before="45" w:line="208" w:lineRule="exact"/>
                              <w:ind w:left="104"/>
                              <w:rPr>
                                <w:sz w:val="20"/>
                              </w:rPr>
                            </w:pPr>
                            <w:r>
                              <w:rPr>
                                <w:color w:val="0C0C0C"/>
                                <w:w w:val="105"/>
                                <w:sz w:val="20"/>
                              </w:rPr>
                              <w:t>January</w:t>
                            </w:r>
                            <w:r>
                              <w:rPr>
                                <w:color w:val="0C0C0C"/>
                                <w:spacing w:val="-14"/>
                                <w:w w:val="105"/>
                                <w:sz w:val="20"/>
                              </w:rPr>
                              <w:t xml:space="preserve"> </w:t>
                            </w:r>
                            <w:r>
                              <w:rPr>
                                <w:color w:val="0C0C0C"/>
                                <w:w w:val="105"/>
                                <w:sz w:val="20"/>
                              </w:rPr>
                              <w:t>1,</w:t>
                            </w:r>
                            <w:r>
                              <w:rPr>
                                <w:color w:val="0C0C0C"/>
                                <w:spacing w:val="-1"/>
                                <w:w w:val="105"/>
                                <w:sz w:val="20"/>
                              </w:rPr>
                              <w:t xml:space="preserve"> </w:t>
                            </w:r>
                            <w:r>
                              <w:rPr>
                                <w:color w:val="0C0C0C"/>
                                <w:spacing w:val="-4"/>
                                <w:w w:val="105"/>
                                <w:sz w:val="20"/>
                              </w:rPr>
                              <w:t>202</w:t>
                            </w:r>
                            <w:r w:rsidR="00D61F7F">
                              <w:rPr>
                                <w:color w:val="0C0C0C"/>
                                <w:spacing w:val="-4"/>
                                <w:w w:val="105"/>
                                <w:sz w:val="20"/>
                              </w:rPr>
                              <w:t>6</w:t>
                            </w:r>
                          </w:p>
                        </w:tc>
                        <w:tc>
                          <w:tcPr>
                            <w:tcW w:w="2144" w:type="dxa"/>
                          </w:tcPr>
                          <w:p w14:paraId="3E0AA00F" w14:textId="77777777" w:rsidR="002D549D" w:rsidRDefault="002D549D">
                            <w:pPr>
                              <w:pStyle w:val="TableParagraph"/>
                              <w:rPr>
                                <w:rFonts w:ascii="Times New Roman"/>
                                <w:sz w:val="20"/>
                              </w:rPr>
                            </w:pPr>
                          </w:p>
                        </w:tc>
                      </w:tr>
                      <w:tr w:rsidR="002D549D" w14:paraId="444677B5" w14:textId="77777777">
                        <w:trPr>
                          <w:trHeight w:val="273"/>
                        </w:trPr>
                        <w:tc>
                          <w:tcPr>
                            <w:tcW w:w="1817" w:type="dxa"/>
                          </w:tcPr>
                          <w:p w14:paraId="07404C14" w14:textId="4FF67123" w:rsidR="002D549D" w:rsidRDefault="002D549D">
                            <w:pPr>
                              <w:pStyle w:val="TableParagraph"/>
                              <w:spacing w:before="40" w:line="213" w:lineRule="exact"/>
                              <w:ind w:left="104"/>
                              <w:rPr>
                                <w:sz w:val="20"/>
                              </w:rPr>
                            </w:pPr>
                            <w:r>
                              <w:rPr>
                                <w:color w:val="0C0C0C"/>
                                <w:w w:val="105"/>
                                <w:sz w:val="20"/>
                              </w:rPr>
                              <w:t>January</w:t>
                            </w:r>
                            <w:r>
                              <w:rPr>
                                <w:color w:val="0C0C0C"/>
                                <w:spacing w:val="-14"/>
                                <w:w w:val="105"/>
                                <w:sz w:val="20"/>
                              </w:rPr>
                              <w:t xml:space="preserve"> </w:t>
                            </w:r>
                            <w:r>
                              <w:rPr>
                                <w:color w:val="0C0C0C"/>
                                <w:w w:val="105"/>
                                <w:sz w:val="20"/>
                              </w:rPr>
                              <w:t>1,</w:t>
                            </w:r>
                            <w:r>
                              <w:rPr>
                                <w:color w:val="0C0C0C"/>
                                <w:spacing w:val="-1"/>
                                <w:w w:val="105"/>
                                <w:sz w:val="20"/>
                              </w:rPr>
                              <w:t xml:space="preserve"> </w:t>
                            </w:r>
                            <w:r>
                              <w:rPr>
                                <w:color w:val="0C0C0C"/>
                                <w:spacing w:val="-4"/>
                                <w:w w:val="105"/>
                                <w:sz w:val="20"/>
                              </w:rPr>
                              <w:t>202</w:t>
                            </w:r>
                            <w:r w:rsidR="00D61F7F">
                              <w:rPr>
                                <w:color w:val="0C0C0C"/>
                                <w:spacing w:val="-4"/>
                                <w:w w:val="105"/>
                                <w:sz w:val="20"/>
                              </w:rPr>
                              <w:t>7</w:t>
                            </w:r>
                          </w:p>
                        </w:tc>
                        <w:tc>
                          <w:tcPr>
                            <w:tcW w:w="2144" w:type="dxa"/>
                          </w:tcPr>
                          <w:p w14:paraId="48B343CD" w14:textId="77777777" w:rsidR="002D549D" w:rsidRDefault="002D549D">
                            <w:pPr>
                              <w:pStyle w:val="TableParagraph"/>
                              <w:rPr>
                                <w:rFonts w:ascii="Times New Roman"/>
                                <w:sz w:val="20"/>
                              </w:rPr>
                            </w:pPr>
                          </w:p>
                        </w:tc>
                      </w:tr>
                    </w:tbl>
                    <w:p w14:paraId="5E6B35F1" w14:textId="77777777" w:rsidR="00355534" w:rsidRDefault="00355534">
                      <w:pPr>
                        <w:pStyle w:val="BodyText"/>
                      </w:pPr>
                    </w:p>
                  </w:txbxContent>
                </v:textbox>
                <w10:wrap anchorx="page"/>
              </v:shape>
            </w:pict>
          </mc:Fallback>
        </mc:AlternateContent>
      </w:r>
    </w:p>
    <w:p w14:paraId="028218AB" w14:textId="77777777" w:rsidR="00C5655B" w:rsidRDefault="00C5655B" w:rsidP="002D549D">
      <w:pPr>
        <w:pStyle w:val="ListParagraph"/>
        <w:tabs>
          <w:tab w:val="left" w:pos="407"/>
        </w:tabs>
        <w:spacing w:before="74"/>
        <w:ind w:left="406" w:firstLine="0"/>
      </w:pPr>
    </w:p>
    <w:sectPr w:rsidR="00C5655B" w:rsidSect="002D549D">
      <w:pgSz w:w="12240" w:h="15840"/>
      <w:pgMar w:top="1700" w:right="1060" w:bottom="1400" w:left="120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E216" w14:textId="77777777" w:rsidR="00C5655B" w:rsidRDefault="00580A91">
      <w:r>
        <w:separator/>
      </w:r>
    </w:p>
  </w:endnote>
  <w:endnote w:type="continuationSeparator" w:id="0">
    <w:p w14:paraId="2AC0E189" w14:textId="77777777" w:rsidR="00C5655B" w:rsidRDefault="005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ECA" w14:textId="6AD0F94C" w:rsidR="00355534" w:rsidRDefault="00716D48">
    <w:pPr>
      <w:pStyle w:val="BodyText"/>
      <w:spacing w:line="14" w:lineRule="auto"/>
    </w:pPr>
    <w:r>
      <w:rPr>
        <w:noProof/>
      </w:rPr>
      <mc:AlternateContent>
        <mc:Choice Requires="wps">
          <w:drawing>
            <wp:anchor distT="0" distB="0" distL="114300" distR="114300" simplePos="0" relativeHeight="251657728" behindDoc="1" locked="0" layoutInCell="1" allowOverlap="1" wp14:anchorId="17A4E1B6" wp14:editId="5200267A">
              <wp:simplePos x="0" y="0"/>
              <wp:positionH relativeFrom="page">
                <wp:posOffset>3923665</wp:posOffset>
              </wp:positionH>
              <wp:positionV relativeFrom="page">
                <wp:posOffset>9133840</wp:posOffset>
              </wp:positionV>
              <wp:extent cx="248920" cy="1911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A639" w14:textId="77777777" w:rsidR="00355534" w:rsidRDefault="00580A91">
                          <w:pPr>
                            <w:spacing w:before="20"/>
                            <w:ind w:left="60"/>
                            <w:rPr>
                              <w:rFonts w:ascii="Courier New"/>
                              <w:sz w:val="23"/>
                            </w:rPr>
                          </w:pPr>
                          <w:r>
                            <w:rPr>
                              <w:rFonts w:ascii="Courier New"/>
                              <w:color w:val="131313"/>
                              <w:spacing w:val="-5"/>
                              <w:sz w:val="23"/>
                            </w:rPr>
                            <w:fldChar w:fldCharType="begin"/>
                          </w:r>
                          <w:r>
                            <w:rPr>
                              <w:rFonts w:ascii="Courier New"/>
                              <w:color w:val="131313"/>
                              <w:spacing w:val="-5"/>
                              <w:sz w:val="23"/>
                            </w:rPr>
                            <w:instrText xml:space="preserve"> PAGE </w:instrText>
                          </w:r>
                          <w:r>
                            <w:rPr>
                              <w:rFonts w:ascii="Courier New"/>
                              <w:color w:val="131313"/>
                              <w:spacing w:val="-5"/>
                              <w:sz w:val="23"/>
                            </w:rPr>
                            <w:fldChar w:fldCharType="separate"/>
                          </w:r>
                          <w:r>
                            <w:rPr>
                              <w:rFonts w:ascii="Courier New"/>
                              <w:color w:val="131313"/>
                              <w:spacing w:val="-5"/>
                              <w:sz w:val="23"/>
                            </w:rPr>
                            <w:t>12</w:t>
                          </w:r>
                          <w:r>
                            <w:rPr>
                              <w:rFonts w:ascii="Courier New"/>
                              <w:color w:val="131313"/>
                              <w:spacing w:val="-5"/>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4E1B6" id="_x0000_t202" coordsize="21600,21600" o:spt="202" path="m,l,21600r21600,l21600,xe">
              <v:stroke joinstyle="miter"/>
              <v:path gradientshapeok="t" o:connecttype="rect"/>
            </v:shapetype>
            <v:shape id="docshape2" o:spid="_x0000_s1027" type="#_x0000_t202" style="position:absolute;margin-left:308.95pt;margin-top:719.2pt;width:19.6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" filled="f" stroked="f">
              <v:textbox inset="0,0,0,0">
                <w:txbxContent>
                  <w:p w14:paraId="2401A639" w14:textId="77777777" w:rsidR="00355534" w:rsidRDefault="00580A91">
                    <w:pPr>
                      <w:spacing w:before="20"/>
                      <w:ind w:left="60"/>
                      <w:rPr>
                        <w:rFonts w:ascii="Courier New"/>
                        <w:sz w:val="23"/>
                      </w:rPr>
                    </w:pPr>
                    <w:r>
                      <w:rPr>
                        <w:rFonts w:ascii="Courier New"/>
                        <w:color w:val="131313"/>
                        <w:spacing w:val="-5"/>
                        <w:sz w:val="23"/>
                      </w:rPr>
                      <w:fldChar w:fldCharType="begin"/>
                    </w:r>
                    <w:r>
                      <w:rPr>
                        <w:rFonts w:ascii="Courier New"/>
                        <w:color w:val="131313"/>
                        <w:spacing w:val="-5"/>
                        <w:sz w:val="23"/>
                      </w:rPr>
                      <w:instrText xml:space="preserve"> PAGE </w:instrText>
                    </w:r>
                    <w:r>
                      <w:rPr>
                        <w:rFonts w:ascii="Courier New"/>
                        <w:color w:val="131313"/>
                        <w:spacing w:val="-5"/>
                        <w:sz w:val="23"/>
                      </w:rPr>
                      <w:fldChar w:fldCharType="separate"/>
                    </w:r>
                    <w:r>
                      <w:rPr>
                        <w:rFonts w:ascii="Courier New"/>
                        <w:color w:val="131313"/>
                        <w:spacing w:val="-5"/>
                        <w:sz w:val="23"/>
                      </w:rPr>
                      <w:t>12</w:t>
                    </w:r>
                    <w:r>
                      <w:rPr>
                        <w:rFonts w:ascii="Courier New"/>
                        <w:color w:val="131313"/>
                        <w:spacing w:val="-5"/>
                        <w:sz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DCE1" w14:textId="77777777" w:rsidR="00C5655B" w:rsidRDefault="00580A91">
      <w:r>
        <w:separator/>
      </w:r>
    </w:p>
  </w:footnote>
  <w:footnote w:type="continuationSeparator" w:id="0">
    <w:p w14:paraId="4AF69B30" w14:textId="77777777" w:rsidR="00C5655B" w:rsidRDefault="00580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D69"/>
    <w:multiLevelType w:val="hybridMultilevel"/>
    <w:tmpl w:val="F70E6178"/>
    <w:lvl w:ilvl="0" w:tplc="FFFFFFFF">
      <w:start w:val="1"/>
      <w:numFmt w:val="upperLetter"/>
      <w:lvlText w:val="%1."/>
      <w:lvlJc w:val="left"/>
      <w:pPr>
        <w:ind w:left="1189" w:hanging="346"/>
        <w:jc w:val="left"/>
      </w:pPr>
      <w:rPr>
        <w:rFonts w:hint="default"/>
        <w:spacing w:val="-1"/>
        <w:w w:val="101"/>
        <w:lang w:val="en-US" w:eastAsia="en-US" w:bidi="ar-SA"/>
      </w:rPr>
    </w:lvl>
    <w:lvl w:ilvl="1" w:tplc="FFFFFFFF">
      <w:numFmt w:val="bullet"/>
      <w:lvlText w:val="•"/>
      <w:lvlJc w:val="left"/>
      <w:pPr>
        <w:ind w:left="2060" w:hanging="346"/>
      </w:pPr>
      <w:rPr>
        <w:rFonts w:hint="default"/>
        <w:lang w:val="en-US" w:eastAsia="en-US" w:bidi="ar-SA"/>
      </w:rPr>
    </w:lvl>
    <w:lvl w:ilvl="2" w:tplc="FFFFFFFF">
      <w:numFmt w:val="bullet"/>
      <w:lvlText w:val="•"/>
      <w:lvlJc w:val="left"/>
      <w:pPr>
        <w:ind w:left="2940" w:hanging="346"/>
      </w:pPr>
      <w:rPr>
        <w:rFonts w:hint="default"/>
        <w:lang w:val="en-US" w:eastAsia="en-US" w:bidi="ar-SA"/>
      </w:rPr>
    </w:lvl>
    <w:lvl w:ilvl="3" w:tplc="FFFFFFFF">
      <w:numFmt w:val="bullet"/>
      <w:lvlText w:val="•"/>
      <w:lvlJc w:val="left"/>
      <w:pPr>
        <w:ind w:left="3820" w:hanging="346"/>
      </w:pPr>
      <w:rPr>
        <w:rFonts w:hint="default"/>
        <w:lang w:val="en-US" w:eastAsia="en-US" w:bidi="ar-SA"/>
      </w:rPr>
    </w:lvl>
    <w:lvl w:ilvl="4" w:tplc="FFFFFFFF">
      <w:numFmt w:val="bullet"/>
      <w:lvlText w:val="•"/>
      <w:lvlJc w:val="left"/>
      <w:pPr>
        <w:ind w:left="4700" w:hanging="346"/>
      </w:pPr>
      <w:rPr>
        <w:rFonts w:hint="default"/>
        <w:lang w:val="en-US" w:eastAsia="en-US" w:bidi="ar-SA"/>
      </w:rPr>
    </w:lvl>
    <w:lvl w:ilvl="5" w:tplc="FFFFFFFF">
      <w:numFmt w:val="bullet"/>
      <w:lvlText w:val="•"/>
      <w:lvlJc w:val="left"/>
      <w:pPr>
        <w:ind w:left="5580" w:hanging="346"/>
      </w:pPr>
      <w:rPr>
        <w:rFonts w:hint="default"/>
        <w:lang w:val="en-US" w:eastAsia="en-US" w:bidi="ar-SA"/>
      </w:rPr>
    </w:lvl>
    <w:lvl w:ilvl="6" w:tplc="FFFFFFFF">
      <w:numFmt w:val="bullet"/>
      <w:lvlText w:val="•"/>
      <w:lvlJc w:val="left"/>
      <w:pPr>
        <w:ind w:left="6460" w:hanging="346"/>
      </w:pPr>
      <w:rPr>
        <w:rFonts w:hint="default"/>
        <w:lang w:val="en-US" w:eastAsia="en-US" w:bidi="ar-SA"/>
      </w:rPr>
    </w:lvl>
    <w:lvl w:ilvl="7" w:tplc="FFFFFFFF">
      <w:numFmt w:val="bullet"/>
      <w:lvlText w:val="•"/>
      <w:lvlJc w:val="left"/>
      <w:pPr>
        <w:ind w:left="7340" w:hanging="346"/>
      </w:pPr>
      <w:rPr>
        <w:rFonts w:hint="default"/>
        <w:lang w:val="en-US" w:eastAsia="en-US" w:bidi="ar-SA"/>
      </w:rPr>
    </w:lvl>
    <w:lvl w:ilvl="8" w:tplc="FFFFFFFF">
      <w:numFmt w:val="bullet"/>
      <w:lvlText w:val="•"/>
      <w:lvlJc w:val="left"/>
      <w:pPr>
        <w:ind w:left="8220" w:hanging="346"/>
      </w:pPr>
      <w:rPr>
        <w:rFonts w:hint="default"/>
        <w:lang w:val="en-US" w:eastAsia="en-US" w:bidi="ar-SA"/>
      </w:rPr>
    </w:lvl>
  </w:abstractNum>
  <w:abstractNum w:abstractNumId="1" w15:restartNumberingAfterBreak="0">
    <w:nsid w:val="16CA6CA4"/>
    <w:multiLevelType w:val="hybridMultilevel"/>
    <w:tmpl w:val="35BCBFFA"/>
    <w:lvl w:ilvl="0" w:tplc="6874A79C">
      <w:start w:val="1"/>
      <w:numFmt w:val="upperLetter"/>
      <w:lvlText w:val="%1."/>
      <w:lvlJc w:val="left"/>
      <w:pPr>
        <w:ind w:left="1160" w:hanging="342"/>
        <w:jc w:val="left"/>
      </w:pPr>
      <w:rPr>
        <w:rFonts w:hint="default"/>
        <w:spacing w:val="-1"/>
        <w:w w:val="104"/>
        <w:lang w:val="en-US" w:eastAsia="en-US" w:bidi="ar-SA"/>
      </w:rPr>
    </w:lvl>
    <w:lvl w:ilvl="1" w:tplc="C09CCD16">
      <w:numFmt w:val="bullet"/>
      <w:lvlText w:val="•"/>
      <w:lvlJc w:val="left"/>
      <w:pPr>
        <w:ind w:left="2042" w:hanging="342"/>
      </w:pPr>
      <w:rPr>
        <w:rFonts w:hint="default"/>
        <w:lang w:val="en-US" w:eastAsia="en-US" w:bidi="ar-SA"/>
      </w:rPr>
    </w:lvl>
    <w:lvl w:ilvl="2" w:tplc="84981B42">
      <w:numFmt w:val="bullet"/>
      <w:lvlText w:val="•"/>
      <w:lvlJc w:val="left"/>
      <w:pPr>
        <w:ind w:left="2924" w:hanging="342"/>
      </w:pPr>
      <w:rPr>
        <w:rFonts w:hint="default"/>
        <w:lang w:val="en-US" w:eastAsia="en-US" w:bidi="ar-SA"/>
      </w:rPr>
    </w:lvl>
    <w:lvl w:ilvl="3" w:tplc="FE50D876">
      <w:numFmt w:val="bullet"/>
      <w:lvlText w:val="•"/>
      <w:lvlJc w:val="left"/>
      <w:pPr>
        <w:ind w:left="3806" w:hanging="342"/>
      </w:pPr>
      <w:rPr>
        <w:rFonts w:hint="default"/>
        <w:lang w:val="en-US" w:eastAsia="en-US" w:bidi="ar-SA"/>
      </w:rPr>
    </w:lvl>
    <w:lvl w:ilvl="4" w:tplc="B07E57EA">
      <w:numFmt w:val="bullet"/>
      <w:lvlText w:val="•"/>
      <w:lvlJc w:val="left"/>
      <w:pPr>
        <w:ind w:left="4688" w:hanging="342"/>
      </w:pPr>
      <w:rPr>
        <w:rFonts w:hint="default"/>
        <w:lang w:val="en-US" w:eastAsia="en-US" w:bidi="ar-SA"/>
      </w:rPr>
    </w:lvl>
    <w:lvl w:ilvl="5" w:tplc="178E05D6">
      <w:numFmt w:val="bullet"/>
      <w:lvlText w:val="•"/>
      <w:lvlJc w:val="left"/>
      <w:pPr>
        <w:ind w:left="5570" w:hanging="342"/>
      </w:pPr>
      <w:rPr>
        <w:rFonts w:hint="default"/>
        <w:lang w:val="en-US" w:eastAsia="en-US" w:bidi="ar-SA"/>
      </w:rPr>
    </w:lvl>
    <w:lvl w:ilvl="6" w:tplc="4DA4F466">
      <w:numFmt w:val="bullet"/>
      <w:lvlText w:val="•"/>
      <w:lvlJc w:val="left"/>
      <w:pPr>
        <w:ind w:left="6452" w:hanging="342"/>
      </w:pPr>
      <w:rPr>
        <w:rFonts w:hint="default"/>
        <w:lang w:val="en-US" w:eastAsia="en-US" w:bidi="ar-SA"/>
      </w:rPr>
    </w:lvl>
    <w:lvl w:ilvl="7" w:tplc="9D5C6612">
      <w:numFmt w:val="bullet"/>
      <w:lvlText w:val="•"/>
      <w:lvlJc w:val="left"/>
      <w:pPr>
        <w:ind w:left="7334" w:hanging="342"/>
      </w:pPr>
      <w:rPr>
        <w:rFonts w:hint="default"/>
        <w:lang w:val="en-US" w:eastAsia="en-US" w:bidi="ar-SA"/>
      </w:rPr>
    </w:lvl>
    <w:lvl w:ilvl="8" w:tplc="55C4A88C">
      <w:numFmt w:val="bullet"/>
      <w:lvlText w:val="•"/>
      <w:lvlJc w:val="left"/>
      <w:pPr>
        <w:ind w:left="8216" w:hanging="342"/>
      </w:pPr>
      <w:rPr>
        <w:rFonts w:hint="default"/>
        <w:lang w:val="en-US" w:eastAsia="en-US" w:bidi="ar-SA"/>
      </w:rPr>
    </w:lvl>
  </w:abstractNum>
  <w:abstractNum w:abstractNumId="2" w15:restartNumberingAfterBreak="0">
    <w:nsid w:val="1D2C676B"/>
    <w:multiLevelType w:val="hybridMultilevel"/>
    <w:tmpl w:val="8392FE56"/>
    <w:lvl w:ilvl="0" w:tplc="C8BA1F80">
      <w:numFmt w:val="decimal"/>
      <w:lvlText w:val="%1."/>
      <w:lvlJc w:val="left"/>
      <w:pPr>
        <w:ind w:left="1161" w:hanging="350"/>
        <w:jc w:val="left"/>
      </w:pPr>
      <w:rPr>
        <w:rFonts w:ascii="Times New Roman" w:eastAsia="Times New Roman" w:hAnsi="Times New Roman" w:cs="Times New Roman" w:hint="default"/>
        <w:b w:val="0"/>
        <w:bCs w:val="0"/>
        <w:i w:val="0"/>
        <w:iCs w:val="0"/>
        <w:color w:val="1A1A1A"/>
        <w:w w:val="101"/>
        <w:sz w:val="20"/>
        <w:szCs w:val="20"/>
        <w:lang w:val="en-US" w:eastAsia="en-US" w:bidi="ar-SA"/>
      </w:rPr>
    </w:lvl>
    <w:lvl w:ilvl="1" w:tplc="F15E290A">
      <w:numFmt w:val="bullet"/>
      <w:lvlText w:val="•"/>
      <w:lvlJc w:val="left"/>
      <w:pPr>
        <w:ind w:left="2042" w:hanging="350"/>
      </w:pPr>
      <w:rPr>
        <w:rFonts w:hint="default"/>
        <w:lang w:val="en-US" w:eastAsia="en-US" w:bidi="ar-SA"/>
      </w:rPr>
    </w:lvl>
    <w:lvl w:ilvl="2" w:tplc="C86213A6">
      <w:numFmt w:val="bullet"/>
      <w:lvlText w:val="•"/>
      <w:lvlJc w:val="left"/>
      <w:pPr>
        <w:ind w:left="2924" w:hanging="350"/>
      </w:pPr>
      <w:rPr>
        <w:rFonts w:hint="default"/>
        <w:lang w:val="en-US" w:eastAsia="en-US" w:bidi="ar-SA"/>
      </w:rPr>
    </w:lvl>
    <w:lvl w:ilvl="3" w:tplc="3F4E0804">
      <w:numFmt w:val="bullet"/>
      <w:lvlText w:val="•"/>
      <w:lvlJc w:val="left"/>
      <w:pPr>
        <w:ind w:left="3806" w:hanging="350"/>
      </w:pPr>
      <w:rPr>
        <w:rFonts w:hint="default"/>
        <w:lang w:val="en-US" w:eastAsia="en-US" w:bidi="ar-SA"/>
      </w:rPr>
    </w:lvl>
    <w:lvl w:ilvl="4" w:tplc="D8E43A02">
      <w:numFmt w:val="bullet"/>
      <w:lvlText w:val="•"/>
      <w:lvlJc w:val="left"/>
      <w:pPr>
        <w:ind w:left="4688" w:hanging="350"/>
      </w:pPr>
      <w:rPr>
        <w:rFonts w:hint="default"/>
        <w:lang w:val="en-US" w:eastAsia="en-US" w:bidi="ar-SA"/>
      </w:rPr>
    </w:lvl>
    <w:lvl w:ilvl="5" w:tplc="B036963E">
      <w:numFmt w:val="bullet"/>
      <w:lvlText w:val="•"/>
      <w:lvlJc w:val="left"/>
      <w:pPr>
        <w:ind w:left="5570" w:hanging="350"/>
      </w:pPr>
      <w:rPr>
        <w:rFonts w:hint="default"/>
        <w:lang w:val="en-US" w:eastAsia="en-US" w:bidi="ar-SA"/>
      </w:rPr>
    </w:lvl>
    <w:lvl w:ilvl="6" w:tplc="724C476E">
      <w:numFmt w:val="bullet"/>
      <w:lvlText w:val="•"/>
      <w:lvlJc w:val="left"/>
      <w:pPr>
        <w:ind w:left="6452" w:hanging="350"/>
      </w:pPr>
      <w:rPr>
        <w:rFonts w:hint="default"/>
        <w:lang w:val="en-US" w:eastAsia="en-US" w:bidi="ar-SA"/>
      </w:rPr>
    </w:lvl>
    <w:lvl w:ilvl="7" w:tplc="DD2A35A6">
      <w:numFmt w:val="bullet"/>
      <w:lvlText w:val="•"/>
      <w:lvlJc w:val="left"/>
      <w:pPr>
        <w:ind w:left="7334" w:hanging="350"/>
      </w:pPr>
      <w:rPr>
        <w:rFonts w:hint="default"/>
        <w:lang w:val="en-US" w:eastAsia="en-US" w:bidi="ar-SA"/>
      </w:rPr>
    </w:lvl>
    <w:lvl w:ilvl="8" w:tplc="8F7AB530">
      <w:numFmt w:val="bullet"/>
      <w:lvlText w:val="•"/>
      <w:lvlJc w:val="left"/>
      <w:pPr>
        <w:ind w:left="8216" w:hanging="350"/>
      </w:pPr>
      <w:rPr>
        <w:rFonts w:hint="default"/>
        <w:lang w:val="en-US" w:eastAsia="en-US" w:bidi="ar-SA"/>
      </w:rPr>
    </w:lvl>
  </w:abstractNum>
  <w:abstractNum w:abstractNumId="3" w15:restartNumberingAfterBreak="0">
    <w:nsid w:val="22DA445C"/>
    <w:multiLevelType w:val="hybridMultilevel"/>
    <w:tmpl w:val="04E42194"/>
    <w:lvl w:ilvl="0" w:tplc="D534CF96">
      <w:start w:val="1"/>
      <w:numFmt w:val="upperLetter"/>
      <w:lvlText w:val="%1."/>
      <w:lvlJc w:val="left"/>
      <w:pPr>
        <w:ind w:left="1189" w:hanging="346"/>
        <w:jc w:val="left"/>
      </w:pPr>
      <w:rPr>
        <w:rFonts w:hint="default"/>
        <w:spacing w:val="-1"/>
        <w:w w:val="101"/>
        <w:lang w:val="en-US" w:eastAsia="en-US" w:bidi="ar-SA"/>
      </w:rPr>
    </w:lvl>
    <w:lvl w:ilvl="1" w:tplc="34FE7894">
      <w:numFmt w:val="bullet"/>
      <w:lvlText w:val="•"/>
      <w:lvlJc w:val="left"/>
      <w:pPr>
        <w:ind w:left="2060" w:hanging="346"/>
      </w:pPr>
      <w:rPr>
        <w:rFonts w:hint="default"/>
        <w:lang w:val="en-US" w:eastAsia="en-US" w:bidi="ar-SA"/>
      </w:rPr>
    </w:lvl>
    <w:lvl w:ilvl="2" w:tplc="3BCC9426">
      <w:numFmt w:val="bullet"/>
      <w:lvlText w:val="•"/>
      <w:lvlJc w:val="left"/>
      <w:pPr>
        <w:ind w:left="2940" w:hanging="346"/>
      </w:pPr>
      <w:rPr>
        <w:rFonts w:hint="default"/>
        <w:lang w:val="en-US" w:eastAsia="en-US" w:bidi="ar-SA"/>
      </w:rPr>
    </w:lvl>
    <w:lvl w:ilvl="3" w:tplc="24ECCA60">
      <w:numFmt w:val="bullet"/>
      <w:lvlText w:val="•"/>
      <w:lvlJc w:val="left"/>
      <w:pPr>
        <w:ind w:left="3820" w:hanging="346"/>
      </w:pPr>
      <w:rPr>
        <w:rFonts w:hint="default"/>
        <w:lang w:val="en-US" w:eastAsia="en-US" w:bidi="ar-SA"/>
      </w:rPr>
    </w:lvl>
    <w:lvl w:ilvl="4" w:tplc="37D8ABD2">
      <w:numFmt w:val="bullet"/>
      <w:lvlText w:val="•"/>
      <w:lvlJc w:val="left"/>
      <w:pPr>
        <w:ind w:left="4700" w:hanging="346"/>
      </w:pPr>
      <w:rPr>
        <w:rFonts w:hint="default"/>
        <w:lang w:val="en-US" w:eastAsia="en-US" w:bidi="ar-SA"/>
      </w:rPr>
    </w:lvl>
    <w:lvl w:ilvl="5" w:tplc="23864CAA">
      <w:numFmt w:val="bullet"/>
      <w:lvlText w:val="•"/>
      <w:lvlJc w:val="left"/>
      <w:pPr>
        <w:ind w:left="5580" w:hanging="346"/>
      </w:pPr>
      <w:rPr>
        <w:rFonts w:hint="default"/>
        <w:lang w:val="en-US" w:eastAsia="en-US" w:bidi="ar-SA"/>
      </w:rPr>
    </w:lvl>
    <w:lvl w:ilvl="6" w:tplc="951C002C">
      <w:numFmt w:val="bullet"/>
      <w:lvlText w:val="•"/>
      <w:lvlJc w:val="left"/>
      <w:pPr>
        <w:ind w:left="6460" w:hanging="346"/>
      </w:pPr>
      <w:rPr>
        <w:rFonts w:hint="default"/>
        <w:lang w:val="en-US" w:eastAsia="en-US" w:bidi="ar-SA"/>
      </w:rPr>
    </w:lvl>
    <w:lvl w:ilvl="7" w:tplc="11AE8352">
      <w:numFmt w:val="bullet"/>
      <w:lvlText w:val="•"/>
      <w:lvlJc w:val="left"/>
      <w:pPr>
        <w:ind w:left="7340" w:hanging="346"/>
      </w:pPr>
      <w:rPr>
        <w:rFonts w:hint="default"/>
        <w:lang w:val="en-US" w:eastAsia="en-US" w:bidi="ar-SA"/>
      </w:rPr>
    </w:lvl>
    <w:lvl w:ilvl="8" w:tplc="4782A5C6">
      <w:numFmt w:val="bullet"/>
      <w:lvlText w:val="•"/>
      <w:lvlJc w:val="left"/>
      <w:pPr>
        <w:ind w:left="8220" w:hanging="346"/>
      </w:pPr>
      <w:rPr>
        <w:rFonts w:hint="default"/>
        <w:lang w:val="en-US" w:eastAsia="en-US" w:bidi="ar-SA"/>
      </w:rPr>
    </w:lvl>
  </w:abstractNum>
  <w:abstractNum w:abstractNumId="4" w15:restartNumberingAfterBreak="0">
    <w:nsid w:val="23BD4D27"/>
    <w:multiLevelType w:val="hybridMultilevel"/>
    <w:tmpl w:val="9CD40F64"/>
    <w:lvl w:ilvl="0" w:tplc="FFFFFFFF">
      <w:start w:val="1"/>
      <w:numFmt w:val="upperLetter"/>
      <w:lvlText w:val="%1."/>
      <w:lvlJc w:val="left"/>
      <w:pPr>
        <w:ind w:left="1189" w:hanging="346"/>
        <w:jc w:val="left"/>
      </w:pPr>
      <w:rPr>
        <w:rFonts w:hint="default"/>
        <w:spacing w:val="-1"/>
        <w:w w:val="101"/>
        <w:lang w:val="en-US" w:eastAsia="en-US" w:bidi="ar-SA"/>
      </w:rPr>
    </w:lvl>
    <w:lvl w:ilvl="1" w:tplc="FFFFFFFF">
      <w:numFmt w:val="bullet"/>
      <w:lvlText w:val="•"/>
      <w:lvlJc w:val="left"/>
      <w:pPr>
        <w:ind w:left="2060" w:hanging="346"/>
      </w:pPr>
      <w:rPr>
        <w:rFonts w:hint="default"/>
        <w:lang w:val="en-US" w:eastAsia="en-US" w:bidi="ar-SA"/>
      </w:rPr>
    </w:lvl>
    <w:lvl w:ilvl="2" w:tplc="FFFFFFFF">
      <w:numFmt w:val="bullet"/>
      <w:lvlText w:val="•"/>
      <w:lvlJc w:val="left"/>
      <w:pPr>
        <w:ind w:left="2940" w:hanging="346"/>
      </w:pPr>
      <w:rPr>
        <w:rFonts w:hint="default"/>
        <w:lang w:val="en-US" w:eastAsia="en-US" w:bidi="ar-SA"/>
      </w:rPr>
    </w:lvl>
    <w:lvl w:ilvl="3" w:tplc="FFFFFFFF">
      <w:numFmt w:val="bullet"/>
      <w:lvlText w:val="•"/>
      <w:lvlJc w:val="left"/>
      <w:pPr>
        <w:ind w:left="3820" w:hanging="346"/>
      </w:pPr>
      <w:rPr>
        <w:rFonts w:hint="default"/>
        <w:lang w:val="en-US" w:eastAsia="en-US" w:bidi="ar-SA"/>
      </w:rPr>
    </w:lvl>
    <w:lvl w:ilvl="4" w:tplc="FFFFFFFF">
      <w:numFmt w:val="bullet"/>
      <w:lvlText w:val="•"/>
      <w:lvlJc w:val="left"/>
      <w:pPr>
        <w:ind w:left="4700" w:hanging="346"/>
      </w:pPr>
      <w:rPr>
        <w:rFonts w:hint="default"/>
        <w:lang w:val="en-US" w:eastAsia="en-US" w:bidi="ar-SA"/>
      </w:rPr>
    </w:lvl>
    <w:lvl w:ilvl="5" w:tplc="FFFFFFFF">
      <w:numFmt w:val="bullet"/>
      <w:lvlText w:val="•"/>
      <w:lvlJc w:val="left"/>
      <w:pPr>
        <w:ind w:left="5580" w:hanging="346"/>
      </w:pPr>
      <w:rPr>
        <w:rFonts w:hint="default"/>
        <w:lang w:val="en-US" w:eastAsia="en-US" w:bidi="ar-SA"/>
      </w:rPr>
    </w:lvl>
    <w:lvl w:ilvl="6" w:tplc="FFFFFFFF">
      <w:numFmt w:val="bullet"/>
      <w:lvlText w:val="•"/>
      <w:lvlJc w:val="left"/>
      <w:pPr>
        <w:ind w:left="6460" w:hanging="346"/>
      </w:pPr>
      <w:rPr>
        <w:rFonts w:hint="default"/>
        <w:lang w:val="en-US" w:eastAsia="en-US" w:bidi="ar-SA"/>
      </w:rPr>
    </w:lvl>
    <w:lvl w:ilvl="7" w:tplc="FFFFFFFF">
      <w:numFmt w:val="bullet"/>
      <w:lvlText w:val="•"/>
      <w:lvlJc w:val="left"/>
      <w:pPr>
        <w:ind w:left="7340" w:hanging="346"/>
      </w:pPr>
      <w:rPr>
        <w:rFonts w:hint="default"/>
        <w:lang w:val="en-US" w:eastAsia="en-US" w:bidi="ar-SA"/>
      </w:rPr>
    </w:lvl>
    <w:lvl w:ilvl="8" w:tplc="FFFFFFFF">
      <w:numFmt w:val="bullet"/>
      <w:lvlText w:val="•"/>
      <w:lvlJc w:val="left"/>
      <w:pPr>
        <w:ind w:left="8220" w:hanging="346"/>
      </w:pPr>
      <w:rPr>
        <w:rFonts w:hint="default"/>
        <w:lang w:val="en-US" w:eastAsia="en-US" w:bidi="ar-SA"/>
      </w:rPr>
    </w:lvl>
  </w:abstractNum>
  <w:abstractNum w:abstractNumId="5" w15:restartNumberingAfterBreak="0">
    <w:nsid w:val="28E815B1"/>
    <w:multiLevelType w:val="hybridMultilevel"/>
    <w:tmpl w:val="D55A81F8"/>
    <w:lvl w:ilvl="0" w:tplc="8E7E1174">
      <w:start w:val="1"/>
      <w:numFmt w:val="upperLetter"/>
      <w:lvlText w:val="%1."/>
      <w:lvlJc w:val="left"/>
      <w:pPr>
        <w:ind w:left="1173" w:hanging="340"/>
        <w:jc w:val="left"/>
      </w:pPr>
      <w:rPr>
        <w:rFonts w:hint="default"/>
        <w:spacing w:val="-1"/>
        <w:w w:val="104"/>
        <w:lang w:val="en-US" w:eastAsia="en-US" w:bidi="ar-SA"/>
      </w:rPr>
    </w:lvl>
    <w:lvl w:ilvl="1" w:tplc="01E2BB06">
      <w:numFmt w:val="bullet"/>
      <w:lvlText w:val="•"/>
      <w:lvlJc w:val="left"/>
      <w:pPr>
        <w:ind w:left="2060" w:hanging="340"/>
      </w:pPr>
      <w:rPr>
        <w:rFonts w:hint="default"/>
        <w:lang w:val="en-US" w:eastAsia="en-US" w:bidi="ar-SA"/>
      </w:rPr>
    </w:lvl>
    <w:lvl w:ilvl="2" w:tplc="89FAB1D2">
      <w:numFmt w:val="bullet"/>
      <w:lvlText w:val="•"/>
      <w:lvlJc w:val="left"/>
      <w:pPr>
        <w:ind w:left="2940" w:hanging="340"/>
      </w:pPr>
      <w:rPr>
        <w:rFonts w:hint="default"/>
        <w:lang w:val="en-US" w:eastAsia="en-US" w:bidi="ar-SA"/>
      </w:rPr>
    </w:lvl>
    <w:lvl w:ilvl="3" w:tplc="653060D0">
      <w:numFmt w:val="bullet"/>
      <w:lvlText w:val="•"/>
      <w:lvlJc w:val="left"/>
      <w:pPr>
        <w:ind w:left="3820" w:hanging="340"/>
      </w:pPr>
      <w:rPr>
        <w:rFonts w:hint="default"/>
        <w:lang w:val="en-US" w:eastAsia="en-US" w:bidi="ar-SA"/>
      </w:rPr>
    </w:lvl>
    <w:lvl w:ilvl="4" w:tplc="A6082DB6">
      <w:numFmt w:val="bullet"/>
      <w:lvlText w:val="•"/>
      <w:lvlJc w:val="left"/>
      <w:pPr>
        <w:ind w:left="4700" w:hanging="340"/>
      </w:pPr>
      <w:rPr>
        <w:rFonts w:hint="default"/>
        <w:lang w:val="en-US" w:eastAsia="en-US" w:bidi="ar-SA"/>
      </w:rPr>
    </w:lvl>
    <w:lvl w:ilvl="5" w:tplc="01C43C2C">
      <w:numFmt w:val="bullet"/>
      <w:lvlText w:val="•"/>
      <w:lvlJc w:val="left"/>
      <w:pPr>
        <w:ind w:left="5580" w:hanging="340"/>
      </w:pPr>
      <w:rPr>
        <w:rFonts w:hint="default"/>
        <w:lang w:val="en-US" w:eastAsia="en-US" w:bidi="ar-SA"/>
      </w:rPr>
    </w:lvl>
    <w:lvl w:ilvl="6" w:tplc="C64264C8">
      <w:numFmt w:val="bullet"/>
      <w:lvlText w:val="•"/>
      <w:lvlJc w:val="left"/>
      <w:pPr>
        <w:ind w:left="6460" w:hanging="340"/>
      </w:pPr>
      <w:rPr>
        <w:rFonts w:hint="default"/>
        <w:lang w:val="en-US" w:eastAsia="en-US" w:bidi="ar-SA"/>
      </w:rPr>
    </w:lvl>
    <w:lvl w:ilvl="7" w:tplc="BFBAED22">
      <w:numFmt w:val="bullet"/>
      <w:lvlText w:val="•"/>
      <w:lvlJc w:val="left"/>
      <w:pPr>
        <w:ind w:left="7340" w:hanging="340"/>
      </w:pPr>
      <w:rPr>
        <w:rFonts w:hint="default"/>
        <w:lang w:val="en-US" w:eastAsia="en-US" w:bidi="ar-SA"/>
      </w:rPr>
    </w:lvl>
    <w:lvl w:ilvl="8" w:tplc="E9E6DA24">
      <w:numFmt w:val="bullet"/>
      <w:lvlText w:val="•"/>
      <w:lvlJc w:val="left"/>
      <w:pPr>
        <w:ind w:left="8220" w:hanging="340"/>
      </w:pPr>
      <w:rPr>
        <w:rFonts w:hint="default"/>
        <w:lang w:val="en-US" w:eastAsia="en-US" w:bidi="ar-SA"/>
      </w:rPr>
    </w:lvl>
  </w:abstractNum>
  <w:abstractNum w:abstractNumId="6" w15:restartNumberingAfterBreak="0">
    <w:nsid w:val="2DB23B27"/>
    <w:multiLevelType w:val="hybridMultilevel"/>
    <w:tmpl w:val="A60CBCA6"/>
    <w:lvl w:ilvl="0" w:tplc="CD6E6F2C">
      <w:start w:val="1"/>
      <w:numFmt w:val="upperLetter"/>
      <w:lvlText w:val="%1."/>
      <w:lvlJc w:val="left"/>
      <w:pPr>
        <w:ind w:left="1156" w:hanging="346"/>
        <w:jc w:val="left"/>
      </w:pPr>
      <w:rPr>
        <w:rFonts w:hint="default"/>
        <w:b/>
        <w:bCs/>
        <w:spacing w:val="-1"/>
        <w:w w:val="101"/>
        <w:lang w:val="en-US" w:eastAsia="en-US" w:bidi="ar-SA"/>
      </w:rPr>
    </w:lvl>
    <w:lvl w:ilvl="1" w:tplc="BA562BF8">
      <w:start w:val="1"/>
      <w:numFmt w:val="decimal"/>
      <w:lvlText w:val="%2."/>
      <w:lvlJc w:val="left"/>
      <w:pPr>
        <w:ind w:left="1503" w:hanging="348"/>
        <w:jc w:val="left"/>
      </w:pPr>
      <w:rPr>
        <w:rFonts w:hint="default"/>
        <w:spacing w:val="-1"/>
        <w:w w:val="97"/>
        <w:sz w:val="20"/>
        <w:szCs w:val="20"/>
        <w:lang w:val="en-US" w:eastAsia="en-US" w:bidi="ar-SA"/>
      </w:rPr>
    </w:lvl>
    <w:lvl w:ilvl="2" w:tplc="47B8AEFC">
      <w:numFmt w:val="bullet"/>
      <w:lvlText w:val="•"/>
      <w:lvlJc w:val="left"/>
      <w:pPr>
        <w:ind w:left="2442" w:hanging="348"/>
      </w:pPr>
      <w:rPr>
        <w:rFonts w:hint="default"/>
        <w:lang w:val="en-US" w:eastAsia="en-US" w:bidi="ar-SA"/>
      </w:rPr>
    </w:lvl>
    <w:lvl w:ilvl="3" w:tplc="7FD0AC26">
      <w:numFmt w:val="bullet"/>
      <w:lvlText w:val="•"/>
      <w:lvlJc w:val="left"/>
      <w:pPr>
        <w:ind w:left="3384" w:hanging="348"/>
      </w:pPr>
      <w:rPr>
        <w:rFonts w:hint="default"/>
        <w:lang w:val="en-US" w:eastAsia="en-US" w:bidi="ar-SA"/>
      </w:rPr>
    </w:lvl>
    <w:lvl w:ilvl="4" w:tplc="A0404968">
      <w:numFmt w:val="bullet"/>
      <w:lvlText w:val="•"/>
      <w:lvlJc w:val="left"/>
      <w:pPr>
        <w:ind w:left="4326" w:hanging="348"/>
      </w:pPr>
      <w:rPr>
        <w:rFonts w:hint="default"/>
        <w:lang w:val="en-US" w:eastAsia="en-US" w:bidi="ar-SA"/>
      </w:rPr>
    </w:lvl>
    <w:lvl w:ilvl="5" w:tplc="AD424054">
      <w:numFmt w:val="bullet"/>
      <w:lvlText w:val="•"/>
      <w:lvlJc w:val="left"/>
      <w:pPr>
        <w:ind w:left="5268" w:hanging="348"/>
      </w:pPr>
      <w:rPr>
        <w:rFonts w:hint="default"/>
        <w:lang w:val="en-US" w:eastAsia="en-US" w:bidi="ar-SA"/>
      </w:rPr>
    </w:lvl>
    <w:lvl w:ilvl="6" w:tplc="42D07896">
      <w:numFmt w:val="bullet"/>
      <w:lvlText w:val="•"/>
      <w:lvlJc w:val="left"/>
      <w:pPr>
        <w:ind w:left="6211" w:hanging="348"/>
      </w:pPr>
      <w:rPr>
        <w:rFonts w:hint="default"/>
        <w:lang w:val="en-US" w:eastAsia="en-US" w:bidi="ar-SA"/>
      </w:rPr>
    </w:lvl>
    <w:lvl w:ilvl="7" w:tplc="6DA0F120">
      <w:numFmt w:val="bullet"/>
      <w:lvlText w:val="•"/>
      <w:lvlJc w:val="left"/>
      <w:pPr>
        <w:ind w:left="7153" w:hanging="348"/>
      </w:pPr>
      <w:rPr>
        <w:rFonts w:hint="default"/>
        <w:lang w:val="en-US" w:eastAsia="en-US" w:bidi="ar-SA"/>
      </w:rPr>
    </w:lvl>
    <w:lvl w:ilvl="8" w:tplc="DB3E77D6">
      <w:numFmt w:val="bullet"/>
      <w:lvlText w:val="•"/>
      <w:lvlJc w:val="left"/>
      <w:pPr>
        <w:ind w:left="8095" w:hanging="348"/>
      </w:pPr>
      <w:rPr>
        <w:rFonts w:hint="default"/>
        <w:lang w:val="en-US" w:eastAsia="en-US" w:bidi="ar-SA"/>
      </w:rPr>
    </w:lvl>
  </w:abstractNum>
  <w:abstractNum w:abstractNumId="7" w15:restartNumberingAfterBreak="0">
    <w:nsid w:val="33B446FE"/>
    <w:multiLevelType w:val="hybridMultilevel"/>
    <w:tmpl w:val="6DF0024E"/>
    <w:lvl w:ilvl="0" w:tplc="C1C0707E">
      <w:start w:val="1"/>
      <w:numFmt w:val="upperLetter"/>
      <w:lvlText w:val="%1."/>
      <w:lvlJc w:val="left"/>
      <w:pPr>
        <w:ind w:left="1160" w:hanging="351"/>
        <w:jc w:val="left"/>
      </w:pPr>
      <w:rPr>
        <w:rFonts w:hint="default"/>
        <w:spacing w:val="-1"/>
        <w:w w:val="104"/>
        <w:lang w:val="en-US" w:eastAsia="en-US" w:bidi="ar-SA"/>
      </w:rPr>
    </w:lvl>
    <w:lvl w:ilvl="1" w:tplc="EE04C8AA">
      <w:numFmt w:val="bullet"/>
      <w:lvlText w:val="•"/>
      <w:lvlJc w:val="left"/>
      <w:pPr>
        <w:ind w:left="2042" w:hanging="351"/>
      </w:pPr>
      <w:rPr>
        <w:rFonts w:hint="default"/>
        <w:lang w:val="en-US" w:eastAsia="en-US" w:bidi="ar-SA"/>
      </w:rPr>
    </w:lvl>
    <w:lvl w:ilvl="2" w:tplc="C9569D74">
      <w:numFmt w:val="bullet"/>
      <w:lvlText w:val="•"/>
      <w:lvlJc w:val="left"/>
      <w:pPr>
        <w:ind w:left="2924" w:hanging="351"/>
      </w:pPr>
      <w:rPr>
        <w:rFonts w:hint="default"/>
        <w:lang w:val="en-US" w:eastAsia="en-US" w:bidi="ar-SA"/>
      </w:rPr>
    </w:lvl>
    <w:lvl w:ilvl="3" w:tplc="0E4A9052">
      <w:numFmt w:val="bullet"/>
      <w:lvlText w:val="•"/>
      <w:lvlJc w:val="left"/>
      <w:pPr>
        <w:ind w:left="3806" w:hanging="351"/>
      </w:pPr>
      <w:rPr>
        <w:rFonts w:hint="default"/>
        <w:lang w:val="en-US" w:eastAsia="en-US" w:bidi="ar-SA"/>
      </w:rPr>
    </w:lvl>
    <w:lvl w:ilvl="4" w:tplc="01C8BEBE">
      <w:numFmt w:val="bullet"/>
      <w:lvlText w:val="•"/>
      <w:lvlJc w:val="left"/>
      <w:pPr>
        <w:ind w:left="4688" w:hanging="351"/>
      </w:pPr>
      <w:rPr>
        <w:rFonts w:hint="default"/>
        <w:lang w:val="en-US" w:eastAsia="en-US" w:bidi="ar-SA"/>
      </w:rPr>
    </w:lvl>
    <w:lvl w:ilvl="5" w:tplc="28F25190">
      <w:numFmt w:val="bullet"/>
      <w:lvlText w:val="•"/>
      <w:lvlJc w:val="left"/>
      <w:pPr>
        <w:ind w:left="5570" w:hanging="351"/>
      </w:pPr>
      <w:rPr>
        <w:rFonts w:hint="default"/>
        <w:lang w:val="en-US" w:eastAsia="en-US" w:bidi="ar-SA"/>
      </w:rPr>
    </w:lvl>
    <w:lvl w:ilvl="6" w:tplc="832CCAAC">
      <w:numFmt w:val="bullet"/>
      <w:lvlText w:val="•"/>
      <w:lvlJc w:val="left"/>
      <w:pPr>
        <w:ind w:left="6452" w:hanging="351"/>
      </w:pPr>
      <w:rPr>
        <w:rFonts w:hint="default"/>
        <w:lang w:val="en-US" w:eastAsia="en-US" w:bidi="ar-SA"/>
      </w:rPr>
    </w:lvl>
    <w:lvl w:ilvl="7" w:tplc="CFD0F09C">
      <w:numFmt w:val="bullet"/>
      <w:lvlText w:val="•"/>
      <w:lvlJc w:val="left"/>
      <w:pPr>
        <w:ind w:left="7334" w:hanging="351"/>
      </w:pPr>
      <w:rPr>
        <w:rFonts w:hint="default"/>
        <w:lang w:val="en-US" w:eastAsia="en-US" w:bidi="ar-SA"/>
      </w:rPr>
    </w:lvl>
    <w:lvl w:ilvl="8" w:tplc="3F2A976C">
      <w:numFmt w:val="bullet"/>
      <w:lvlText w:val="•"/>
      <w:lvlJc w:val="left"/>
      <w:pPr>
        <w:ind w:left="8216" w:hanging="351"/>
      </w:pPr>
      <w:rPr>
        <w:rFonts w:hint="default"/>
        <w:lang w:val="en-US" w:eastAsia="en-US" w:bidi="ar-SA"/>
      </w:rPr>
    </w:lvl>
  </w:abstractNum>
  <w:abstractNum w:abstractNumId="8" w15:restartNumberingAfterBreak="0">
    <w:nsid w:val="37C06D69"/>
    <w:multiLevelType w:val="hybridMultilevel"/>
    <w:tmpl w:val="3C7234AE"/>
    <w:lvl w:ilvl="0" w:tplc="44A62642">
      <w:start w:val="1"/>
      <w:numFmt w:val="upperLetter"/>
      <w:lvlText w:val="%1."/>
      <w:lvlJc w:val="left"/>
      <w:pPr>
        <w:ind w:left="1233" w:hanging="347"/>
        <w:jc w:val="left"/>
      </w:pPr>
      <w:rPr>
        <w:rFonts w:hint="default"/>
        <w:spacing w:val="-1"/>
        <w:w w:val="104"/>
        <w:lang w:val="en-US" w:eastAsia="en-US" w:bidi="ar-SA"/>
      </w:rPr>
    </w:lvl>
    <w:lvl w:ilvl="1" w:tplc="2B189A30">
      <w:numFmt w:val="bullet"/>
      <w:lvlText w:val="•"/>
      <w:lvlJc w:val="left"/>
      <w:pPr>
        <w:ind w:left="2114" w:hanging="347"/>
      </w:pPr>
      <w:rPr>
        <w:rFonts w:hint="default"/>
        <w:lang w:val="en-US" w:eastAsia="en-US" w:bidi="ar-SA"/>
      </w:rPr>
    </w:lvl>
    <w:lvl w:ilvl="2" w:tplc="8B8C147E">
      <w:numFmt w:val="bullet"/>
      <w:lvlText w:val="•"/>
      <w:lvlJc w:val="left"/>
      <w:pPr>
        <w:ind w:left="2988" w:hanging="347"/>
      </w:pPr>
      <w:rPr>
        <w:rFonts w:hint="default"/>
        <w:lang w:val="en-US" w:eastAsia="en-US" w:bidi="ar-SA"/>
      </w:rPr>
    </w:lvl>
    <w:lvl w:ilvl="3" w:tplc="8C3A098C">
      <w:numFmt w:val="bullet"/>
      <w:lvlText w:val="•"/>
      <w:lvlJc w:val="left"/>
      <w:pPr>
        <w:ind w:left="3862" w:hanging="347"/>
      </w:pPr>
      <w:rPr>
        <w:rFonts w:hint="default"/>
        <w:lang w:val="en-US" w:eastAsia="en-US" w:bidi="ar-SA"/>
      </w:rPr>
    </w:lvl>
    <w:lvl w:ilvl="4" w:tplc="C058934A">
      <w:numFmt w:val="bullet"/>
      <w:lvlText w:val="•"/>
      <w:lvlJc w:val="left"/>
      <w:pPr>
        <w:ind w:left="4736" w:hanging="347"/>
      </w:pPr>
      <w:rPr>
        <w:rFonts w:hint="default"/>
        <w:lang w:val="en-US" w:eastAsia="en-US" w:bidi="ar-SA"/>
      </w:rPr>
    </w:lvl>
    <w:lvl w:ilvl="5" w:tplc="F39C6554">
      <w:numFmt w:val="bullet"/>
      <w:lvlText w:val="•"/>
      <w:lvlJc w:val="left"/>
      <w:pPr>
        <w:ind w:left="5610" w:hanging="347"/>
      </w:pPr>
      <w:rPr>
        <w:rFonts w:hint="default"/>
        <w:lang w:val="en-US" w:eastAsia="en-US" w:bidi="ar-SA"/>
      </w:rPr>
    </w:lvl>
    <w:lvl w:ilvl="6" w:tplc="B1FA686E">
      <w:numFmt w:val="bullet"/>
      <w:lvlText w:val="•"/>
      <w:lvlJc w:val="left"/>
      <w:pPr>
        <w:ind w:left="6484" w:hanging="347"/>
      </w:pPr>
      <w:rPr>
        <w:rFonts w:hint="default"/>
        <w:lang w:val="en-US" w:eastAsia="en-US" w:bidi="ar-SA"/>
      </w:rPr>
    </w:lvl>
    <w:lvl w:ilvl="7" w:tplc="B414E476">
      <w:numFmt w:val="bullet"/>
      <w:lvlText w:val="•"/>
      <w:lvlJc w:val="left"/>
      <w:pPr>
        <w:ind w:left="7358" w:hanging="347"/>
      </w:pPr>
      <w:rPr>
        <w:rFonts w:hint="default"/>
        <w:lang w:val="en-US" w:eastAsia="en-US" w:bidi="ar-SA"/>
      </w:rPr>
    </w:lvl>
    <w:lvl w:ilvl="8" w:tplc="3A068030">
      <w:numFmt w:val="bullet"/>
      <w:lvlText w:val="•"/>
      <w:lvlJc w:val="left"/>
      <w:pPr>
        <w:ind w:left="8232" w:hanging="347"/>
      </w:pPr>
      <w:rPr>
        <w:rFonts w:hint="default"/>
        <w:lang w:val="en-US" w:eastAsia="en-US" w:bidi="ar-SA"/>
      </w:rPr>
    </w:lvl>
  </w:abstractNum>
  <w:abstractNum w:abstractNumId="9" w15:restartNumberingAfterBreak="0">
    <w:nsid w:val="3A922FAD"/>
    <w:multiLevelType w:val="hybridMultilevel"/>
    <w:tmpl w:val="953A3838"/>
    <w:lvl w:ilvl="0" w:tplc="FFFFFFFF">
      <w:start w:val="1"/>
      <w:numFmt w:val="upperLetter"/>
      <w:lvlText w:val="%1."/>
      <w:lvlJc w:val="left"/>
      <w:pPr>
        <w:ind w:left="1189" w:hanging="346"/>
        <w:jc w:val="left"/>
      </w:pPr>
      <w:rPr>
        <w:rFonts w:hint="default"/>
        <w:spacing w:val="-1"/>
        <w:w w:val="101"/>
        <w:lang w:val="en-US" w:eastAsia="en-US" w:bidi="ar-SA"/>
      </w:rPr>
    </w:lvl>
    <w:lvl w:ilvl="1" w:tplc="FFFFFFFF">
      <w:numFmt w:val="bullet"/>
      <w:lvlText w:val="•"/>
      <w:lvlJc w:val="left"/>
      <w:pPr>
        <w:ind w:left="2060" w:hanging="346"/>
      </w:pPr>
      <w:rPr>
        <w:rFonts w:hint="default"/>
        <w:lang w:val="en-US" w:eastAsia="en-US" w:bidi="ar-SA"/>
      </w:rPr>
    </w:lvl>
    <w:lvl w:ilvl="2" w:tplc="FFFFFFFF">
      <w:numFmt w:val="bullet"/>
      <w:lvlText w:val="•"/>
      <w:lvlJc w:val="left"/>
      <w:pPr>
        <w:ind w:left="2940" w:hanging="346"/>
      </w:pPr>
      <w:rPr>
        <w:rFonts w:hint="default"/>
        <w:lang w:val="en-US" w:eastAsia="en-US" w:bidi="ar-SA"/>
      </w:rPr>
    </w:lvl>
    <w:lvl w:ilvl="3" w:tplc="FFFFFFFF">
      <w:numFmt w:val="bullet"/>
      <w:lvlText w:val="•"/>
      <w:lvlJc w:val="left"/>
      <w:pPr>
        <w:ind w:left="3820" w:hanging="346"/>
      </w:pPr>
      <w:rPr>
        <w:rFonts w:hint="default"/>
        <w:lang w:val="en-US" w:eastAsia="en-US" w:bidi="ar-SA"/>
      </w:rPr>
    </w:lvl>
    <w:lvl w:ilvl="4" w:tplc="FFFFFFFF">
      <w:numFmt w:val="bullet"/>
      <w:lvlText w:val="•"/>
      <w:lvlJc w:val="left"/>
      <w:pPr>
        <w:ind w:left="4700" w:hanging="346"/>
      </w:pPr>
      <w:rPr>
        <w:rFonts w:hint="default"/>
        <w:lang w:val="en-US" w:eastAsia="en-US" w:bidi="ar-SA"/>
      </w:rPr>
    </w:lvl>
    <w:lvl w:ilvl="5" w:tplc="FFFFFFFF">
      <w:numFmt w:val="bullet"/>
      <w:lvlText w:val="•"/>
      <w:lvlJc w:val="left"/>
      <w:pPr>
        <w:ind w:left="5580" w:hanging="346"/>
      </w:pPr>
      <w:rPr>
        <w:rFonts w:hint="default"/>
        <w:lang w:val="en-US" w:eastAsia="en-US" w:bidi="ar-SA"/>
      </w:rPr>
    </w:lvl>
    <w:lvl w:ilvl="6" w:tplc="FFFFFFFF">
      <w:numFmt w:val="bullet"/>
      <w:lvlText w:val="•"/>
      <w:lvlJc w:val="left"/>
      <w:pPr>
        <w:ind w:left="6460" w:hanging="346"/>
      </w:pPr>
      <w:rPr>
        <w:rFonts w:hint="default"/>
        <w:lang w:val="en-US" w:eastAsia="en-US" w:bidi="ar-SA"/>
      </w:rPr>
    </w:lvl>
    <w:lvl w:ilvl="7" w:tplc="FFFFFFFF">
      <w:numFmt w:val="bullet"/>
      <w:lvlText w:val="•"/>
      <w:lvlJc w:val="left"/>
      <w:pPr>
        <w:ind w:left="7340" w:hanging="346"/>
      </w:pPr>
      <w:rPr>
        <w:rFonts w:hint="default"/>
        <w:lang w:val="en-US" w:eastAsia="en-US" w:bidi="ar-SA"/>
      </w:rPr>
    </w:lvl>
    <w:lvl w:ilvl="8" w:tplc="FFFFFFFF">
      <w:numFmt w:val="bullet"/>
      <w:lvlText w:val="•"/>
      <w:lvlJc w:val="left"/>
      <w:pPr>
        <w:ind w:left="8220" w:hanging="346"/>
      </w:pPr>
      <w:rPr>
        <w:rFonts w:hint="default"/>
        <w:lang w:val="en-US" w:eastAsia="en-US" w:bidi="ar-SA"/>
      </w:rPr>
    </w:lvl>
  </w:abstractNum>
  <w:abstractNum w:abstractNumId="10" w15:restartNumberingAfterBreak="0">
    <w:nsid w:val="418D05B0"/>
    <w:multiLevelType w:val="hybridMultilevel"/>
    <w:tmpl w:val="9E5CD11C"/>
    <w:lvl w:ilvl="0" w:tplc="AFC0E6C2">
      <w:start w:val="1"/>
      <w:numFmt w:val="upperLetter"/>
      <w:lvlText w:val="%1."/>
      <w:lvlJc w:val="left"/>
      <w:pPr>
        <w:ind w:left="1160" w:hanging="342"/>
        <w:jc w:val="left"/>
      </w:pPr>
      <w:rPr>
        <w:rFonts w:ascii="Arial" w:eastAsia="Arial" w:hAnsi="Arial" w:cs="Arial" w:hint="default"/>
        <w:b w:val="0"/>
        <w:bCs w:val="0"/>
        <w:i w:val="0"/>
        <w:iCs w:val="0"/>
        <w:color w:val="181818"/>
        <w:spacing w:val="-1"/>
        <w:w w:val="101"/>
        <w:sz w:val="18"/>
        <w:szCs w:val="18"/>
        <w:lang w:val="en-US" w:eastAsia="en-US" w:bidi="ar-SA"/>
      </w:rPr>
    </w:lvl>
    <w:lvl w:ilvl="1" w:tplc="5D7CC836">
      <w:numFmt w:val="bullet"/>
      <w:lvlText w:val="•"/>
      <w:lvlJc w:val="left"/>
      <w:pPr>
        <w:ind w:left="2042" w:hanging="342"/>
      </w:pPr>
      <w:rPr>
        <w:rFonts w:hint="default"/>
        <w:lang w:val="en-US" w:eastAsia="en-US" w:bidi="ar-SA"/>
      </w:rPr>
    </w:lvl>
    <w:lvl w:ilvl="2" w:tplc="6EEE3E62">
      <w:numFmt w:val="bullet"/>
      <w:lvlText w:val="•"/>
      <w:lvlJc w:val="left"/>
      <w:pPr>
        <w:ind w:left="2924" w:hanging="342"/>
      </w:pPr>
      <w:rPr>
        <w:rFonts w:hint="default"/>
        <w:lang w:val="en-US" w:eastAsia="en-US" w:bidi="ar-SA"/>
      </w:rPr>
    </w:lvl>
    <w:lvl w:ilvl="3" w:tplc="9894F05E">
      <w:numFmt w:val="bullet"/>
      <w:lvlText w:val="•"/>
      <w:lvlJc w:val="left"/>
      <w:pPr>
        <w:ind w:left="3806" w:hanging="342"/>
      </w:pPr>
      <w:rPr>
        <w:rFonts w:hint="default"/>
        <w:lang w:val="en-US" w:eastAsia="en-US" w:bidi="ar-SA"/>
      </w:rPr>
    </w:lvl>
    <w:lvl w:ilvl="4" w:tplc="ED00D25C">
      <w:numFmt w:val="bullet"/>
      <w:lvlText w:val="•"/>
      <w:lvlJc w:val="left"/>
      <w:pPr>
        <w:ind w:left="4688" w:hanging="342"/>
      </w:pPr>
      <w:rPr>
        <w:rFonts w:hint="default"/>
        <w:lang w:val="en-US" w:eastAsia="en-US" w:bidi="ar-SA"/>
      </w:rPr>
    </w:lvl>
    <w:lvl w:ilvl="5" w:tplc="CD90C57A">
      <w:numFmt w:val="bullet"/>
      <w:lvlText w:val="•"/>
      <w:lvlJc w:val="left"/>
      <w:pPr>
        <w:ind w:left="5570" w:hanging="342"/>
      </w:pPr>
      <w:rPr>
        <w:rFonts w:hint="default"/>
        <w:lang w:val="en-US" w:eastAsia="en-US" w:bidi="ar-SA"/>
      </w:rPr>
    </w:lvl>
    <w:lvl w:ilvl="6" w:tplc="8D3E0936">
      <w:numFmt w:val="bullet"/>
      <w:lvlText w:val="•"/>
      <w:lvlJc w:val="left"/>
      <w:pPr>
        <w:ind w:left="6452" w:hanging="342"/>
      </w:pPr>
      <w:rPr>
        <w:rFonts w:hint="default"/>
        <w:lang w:val="en-US" w:eastAsia="en-US" w:bidi="ar-SA"/>
      </w:rPr>
    </w:lvl>
    <w:lvl w:ilvl="7" w:tplc="B2C60320">
      <w:numFmt w:val="bullet"/>
      <w:lvlText w:val="•"/>
      <w:lvlJc w:val="left"/>
      <w:pPr>
        <w:ind w:left="7334" w:hanging="342"/>
      </w:pPr>
      <w:rPr>
        <w:rFonts w:hint="default"/>
        <w:lang w:val="en-US" w:eastAsia="en-US" w:bidi="ar-SA"/>
      </w:rPr>
    </w:lvl>
    <w:lvl w:ilvl="8" w:tplc="4C8273B6">
      <w:numFmt w:val="bullet"/>
      <w:lvlText w:val="•"/>
      <w:lvlJc w:val="left"/>
      <w:pPr>
        <w:ind w:left="8216" w:hanging="342"/>
      </w:pPr>
      <w:rPr>
        <w:rFonts w:hint="default"/>
        <w:lang w:val="en-US" w:eastAsia="en-US" w:bidi="ar-SA"/>
      </w:rPr>
    </w:lvl>
  </w:abstractNum>
  <w:abstractNum w:abstractNumId="11" w15:restartNumberingAfterBreak="0">
    <w:nsid w:val="45B613BD"/>
    <w:multiLevelType w:val="hybridMultilevel"/>
    <w:tmpl w:val="E0C0D1F2"/>
    <w:lvl w:ilvl="0" w:tplc="B0761D28">
      <w:start w:val="1"/>
      <w:numFmt w:val="upperLetter"/>
      <w:lvlText w:val="%1."/>
      <w:lvlJc w:val="left"/>
      <w:pPr>
        <w:ind w:left="1169" w:hanging="341"/>
        <w:jc w:val="left"/>
      </w:pPr>
      <w:rPr>
        <w:rFonts w:ascii="Arial" w:eastAsia="Arial" w:hAnsi="Arial" w:cs="Arial" w:hint="default"/>
        <w:b w:val="0"/>
        <w:bCs w:val="0"/>
        <w:i w:val="0"/>
        <w:iCs w:val="0"/>
        <w:color w:val="181818"/>
        <w:spacing w:val="-1"/>
        <w:w w:val="101"/>
        <w:sz w:val="18"/>
        <w:szCs w:val="18"/>
        <w:lang w:val="en-US" w:eastAsia="en-US" w:bidi="ar-SA"/>
      </w:rPr>
    </w:lvl>
    <w:lvl w:ilvl="1" w:tplc="0336893A">
      <w:numFmt w:val="bullet"/>
      <w:lvlText w:val="•"/>
      <w:lvlJc w:val="left"/>
      <w:pPr>
        <w:ind w:left="2042" w:hanging="341"/>
      </w:pPr>
      <w:rPr>
        <w:rFonts w:hint="default"/>
        <w:lang w:val="en-US" w:eastAsia="en-US" w:bidi="ar-SA"/>
      </w:rPr>
    </w:lvl>
    <w:lvl w:ilvl="2" w:tplc="EBA22774">
      <w:numFmt w:val="bullet"/>
      <w:lvlText w:val="•"/>
      <w:lvlJc w:val="left"/>
      <w:pPr>
        <w:ind w:left="2924" w:hanging="341"/>
      </w:pPr>
      <w:rPr>
        <w:rFonts w:hint="default"/>
        <w:lang w:val="en-US" w:eastAsia="en-US" w:bidi="ar-SA"/>
      </w:rPr>
    </w:lvl>
    <w:lvl w:ilvl="3" w:tplc="D286F4B6">
      <w:numFmt w:val="bullet"/>
      <w:lvlText w:val="•"/>
      <w:lvlJc w:val="left"/>
      <w:pPr>
        <w:ind w:left="3806" w:hanging="341"/>
      </w:pPr>
      <w:rPr>
        <w:rFonts w:hint="default"/>
        <w:lang w:val="en-US" w:eastAsia="en-US" w:bidi="ar-SA"/>
      </w:rPr>
    </w:lvl>
    <w:lvl w:ilvl="4" w:tplc="B296A360">
      <w:numFmt w:val="bullet"/>
      <w:lvlText w:val="•"/>
      <w:lvlJc w:val="left"/>
      <w:pPr>
        <w:ind w:left="4688" w:hanging="341"/>
      </w:pPr>
      <w:rPr>
        <w:rFonts w:hint="default"/>
        <w:lang w:val="en-US" w:eastAsia="en-US" w:bidi="ar-SA"/>
      </w:rPr>
    </w:lvl>
    <w:lvl w:ilvl="5" w:tplc="05F4D348">
      <w:numFmt w:val="bullet"/>
      <w:lvlText w:val="•"/>
      <w:lvlJc w:val="left"/>
      <w:pPr>
        <w:ind w:left="5570" w:hanging="341"/>
      </w:pPr>
      <w:rPr>
        <w:rFonts w:hint="default"/>
        <w:lang w:val="en-US" w:eastAsia="en-US" w:bidi="ar-SA"/>
      </w:rPr>
    </w:lvl>
    <w:lvl w:ilvl="6" w:tplc="2D44D5E4">
      <w:numFmt w:val="bullet"/>
      <w:lvlText w:val="•"/>
      <w:lvlJc w:val="left"/>
      <w:pPr>
        <w:ind w:left="6452" w:hanging="341"/>
      </w:pPr>
      <w:rPr>
        <w:rFonts w:hint="default"/>
        <w:lang w:val="en-US" w:eastAsia="en-US" w:bidi="ar-SA"/>
      </w:rPr>
    </w:lvl>
    <w:lvl w:ilvl="7" w:tplc="2834C63C">
      <w:numFmt w:val="bullet"/>
      <w:lvlText w:val="•"/>
      <w:lvlJc w:val="left"/>
      <w:pPr>
        <w:ind w:left="7334" w:hanging="341"/>
      </w:pPr>
      <w:rPr>
        <w:rFonts w:hint="default"/>
        <w:lang w:val="en-US" w:eastAsia="en-US" w:bidi="ar-SA"/>
      </w:rPr>
    </w:lvl>
    <w:lvl w:ilvl="8" w:tplc="8050F918">
      <w:numFmt w:val="bullet"/>
      <w:lvlText w:val="•"/>
      <w:lvlJc w:val="left"/>
      <w:pPr>
        <w:ind w:left="8216" w:hanging="341"/>
      </w:pPr>
      <w:rPr>
        <w:rFonts w:hint="default"/>
        <w:lang w:val="en-US" w:eastAsia="en-US" w:bidi="ar-SA"/>
      </w:rPr>
    </w:lvl>
  </w:abstractNum>
  <w:abstractNum w:abstractNumId="12" w15:restartNumberingAfterBreak="0">
    <w:nsid w:val="4B001675"/>
    <w:multiLevelType w:val="hybridMultilevel"/>
    <w:tmpl w:val="5D3E784C"/>
    <w:lvl w:ilvl="0" w:tplc="60668C88">
      <w:start w:val="1"/>
      <w:numFmt w:val="upperLetter"/>
      <w:lvlText w:val="%1."/>
      <w:lvlJc w:val="left"/>
      <w:pPr>
        <w:ind w:left="1223" w:hanging="347"/>
        <w:jc w:val="left"/>
      </w:pPr>
      <w:rPr>
        <w:rFonts w:hint="default"/>
        <w:spacing w:val="-1"/>
        <w:w w:val="94"/>
        <w:lang w:val="en-US" w:eastAsia="en-US" w:bidi="ar-SA"/>
      </w:rPr>
    </w:lvl>
    <w:lvl w:ilvl="1" w:tplc="D6C62074">
      <w:numFmt w:val="bullet"/>
      <w:lvlText w:val="•"/>
      <w:lvlJc w:val="left"/>
      <w:pPr>
        <w:ind w:left="2096" w:hanging="347"/>
      </w:pPr>
      <w:rPr>
        <w:rFonts w:hint="default"/>
        <w:lang w:val="en-US" w:eastAsia="en-US" w:bidi="ar-SA"/>
      </w:rPr>
    </w:lvl>
    <w:lvl w:ilvl="2" w:tplc="49B062C2">
      <w:numFmt w:val="bullet"/>
      <w:lvlText w:val="•"/>
      <w:lvlJc w:val="left"/>
      <w:pPr>
        <w:ind w:left="2972" w:hanging="347"/>
      </w:pPr>
      <w:rPr>
        <w:rFonts w:hint="default"/>
        <w:lang w:val="en-US" w:eastAsia="en-US" w:bidi="ar-SA"/>
      </w:rPr>
    </w:lvl>
    <w:lvl w:ilvl="3" w:tplc="4A4A69E2">
      <w:numFmt w:val="bullet"/>
      <w:lvlText w:val="•"/>
      <w:lvlJc w:val="left"/>
      <w:pPr>
        <w:ind w:left="3848" w:hanging="347"/>
      </w:pPr>
      <w:rPr>
        <w:rFonts w:hint="default"/>
        <w:lang w:val="en-US" w:eastAsia="en-US" w:bidi="ar-SA"/>
      </w:rPr>
    </w:lvl>
    <w:lvl w:ilvl="4" w:tplc="8216E7C8">
      <w:numFmt w:val="bullet"/>
      <w:lvlText w:val="•"/>
      <w:lvlJc w:val="left"/>
      <w:pPr>
        <w:ind w:left="4724" w:hanging="347"/>
      </w:pPr>
      <w:rPr>
        <w:rFonts w:hint="default"/>
        <w:lang w:val="en-US" w:eastAsia="en-US" w:bidi="ar-SA"/>
      </w:rPr>
    </w:lvl>
    <w:lvl w:ilvl="5" w:tplc="A55A09F6">
      <w:numFmt w:val="bullet"/>
      <w:lvlText w:val="•"/>
      <w:lvlJc w:val="left"/>
      <w:pPr>
        <w:ind w:left="5600" w:hanging="347"/>
      </w:pPr>
      <w:rPr>
        <w:rFonts w:hint="default"/>
        <w:lang w:val="en-US" w:eastAsia="en-US" w:bidi="ar-SA"/>
      </w:rPr>
    </w:lvl>
    <w:lvl w:ilvl="6" w:tplc="A3B03312">
      <w:numFmt w:val="bullet"/>
      <w:lvlText w:val="•"/>
      <w:lvlJc w:val="left"/>
      <w:pPr>
        <w:ind w:left="6476" w:hanging="347"/>
      </w:pPr>
      <w:rPr>
        <w:rFonts w:hint="default"/>
        <w:lang w:val="en-US" w:eastAsia="en-US" w:bidi="ar-SA"/>
      </w:rPr>
    </w:lvl>
    <w:lvl w:ilvl="7" w:tplc="8766B69C">
      <w:numFmt w:val="bullet"/>
      <w:lvlText w:val="•"/>
      <w:lvlJc w:val="left"/>
      <w:pPr>
        <w:ind w:left="7352" w:hanging="347"/>
      </w:pPr>
      <w:rPr>
        <w:rFonts w:hint="default"/>
        <w:lang w:val="en-US" w:eastAsia="en-US" w:bidi="ar-SA"/>
      </w:rPr>
    </w:lvl>
    <w:lvl w:ilvl="8" w:tplc="26C6F3EA">
      <w:numFmt w:val="bullet"/>
      <w:lvlText w:val="•"/>
      <w:lvlJc w:val="left"/>
      <w:pPr>
        <w:ind w:left="8228" w:hanging="347"/>
      </w:pPr>
      <w:rPr>
        <w:rFonts w:hint="default"/>
        <w:lang w:val="en-US" w:eastAsia="en-US" w:bidi="ar-SA"/>
      </w:rPr>
    </w:lvl>
  </w:abstractNum>
  <w:abstractNum w:abstractNumId="13" w15:restartNumberingAfterBreak="0">
    <w:nsid w:val="4E636C93"/>
    <w:multiLevelType w:val="hybridMultilevel"/>
    <w:tmpl w:val="33B402DC"/>
    <w:lvl w:ilvl="0" w:tplc="1120352C">
      <w:start w:val="8"/>
      <w:numFmt w:val="upperLetter"/>
      <w:lvlText w:val="%1."/>
      <w:lvlJc w:val="left"/>
      <w:pPr>
        <w:ind w:left="887" w:hanging="347"/>
        <w:jc w:val="left"/>
      </w:pPr>
      <w:rPr>
        <w:rFonts w:hint="default"/>
        <w:spacing w:val="-1"/>
        <w:w w:val="110"/>
        <w:lang w:val="en-US" w:eastAsia="en-US" w:bidi="ar-SA"/>
      </w:rPr>
    </w:lvl>
    <w:lvl w:ilvl="1" w:tplc="3F889708">
      <w:numFmt w:val="bullet"/>
      <w:lvlText w:val="•"/>
      <w:lvlJc w:val="left"/>
      <w:pPr>
        <w:ind w:left="1778" w:hanging="347"/>
      </w:pPr>
      <w:rPr>
        <w:rFonts w:hint="default"/>
        <w:lang w:val="en-US" w:eastAsia="en-US" w:bidi="ar-SA"/>
      </w:rPr>
    </w:lvl>
    <w:lvl w:ilvl="2" w:tplc="7E7024D6">
      <w:numFmt w:val="bullet"/>
      <w:lvlText w:val="•"/>
      <w:lvlJc w:val="left"/>
      <w:pPr>
        <w:ind w:left="2660" w:hanging="347"/>
      </w:pPr>
      <w:rPr>
        <w:rFonts w:hint="default"/>
        <w:lang w:val="en-US" w:eastAsia="en-US" w:bidi="ar-SA"/>
      </w:rPr>
    </w:lvl>
    <w:lvl w:ilvl="3" w:tplc="8F48620E">
      <w:numFmt w:val="bullet"/>
      <w:lvlText w:val="•"/>
      <w:lvlJc w:val="left"/>
      <w:pPr>
        <w:ind w:left="3542" w:hanging="347"/>
      </w:pPr>
      <w:rPr>
        <w:rFonts w:hint="default"/>
        <w:lang w:val="en-US" w:eastAsia="en-US" w:bidi="ar-SA"/>
      </w:rPr>
    </w:lvl>
    <w:lvl w:ilvl="4" w:tplc="1C60ECEC">
      <w:numFmt w:val="bullet"/>
      <w:lvlText w:val="•"/>
      <w:lvlJc w:val="left"/>
      <w:pPr>
        <w:ind w:left="4424" w:hanging="347"/>
      </w:pPr>
      <w:rPr>
        <w:rFonts w:hint="default"/>
        <w:lang w:val="en-US" w:eastAsia="en-US" w:bidi="ar-SA"/>
      </w:rPr>
    </w:lvl>
    <w:lvl w:ilvl="5" w:tplc="AF2E13C4">
      <w:numFmt w:val="bullet"/>
      <w:lvlText w:val="•"/>
      <w:lvlJc w:val="left"/>
      <w:pPr>
        <w:ind w:left="5306" w:hanging="347"/>
      </w:pPr>
      <w:rPr>
        <w:rFonts w:hint="default"/>
        <w:lang w:val="en-US" w:eastAsia="en-US" w:bidi="ar-SA"/>
      </w:rPr>
    </w:lvl>
    <w:lvl w:ilvl="6" w:tplc="913AFFD2">
      <w:numFmt w:val="bullet"/>
      <w:lvlText w:val="•"/>
      <w:lvlJc w:val="left"/>
      <w:pPr>
        <w:ind w:left="6188" w:hanging="347"/>
      </w:pPr>
      <w:rPr>
        <w:rFonts w:hint="default"/>
        <w:lang w:val="en-US" w:eastAsia="en-US" w:bidi="ar-SA"/>
      </w:rPr>
    </w:lvl>
    <w:lvl w:ilvl="7" w:tplc="A5D45D30">
      <w:numFmt w:val="bullet"/>
      <w:lvlText w:val="•"/>
      <w:lvlJc w:val="left"/>
      <w:pPr>
        <w:ind w:left="7070" w:hanging="347"/>
      </w:pPr>
      <w:rPr>
        <w:rFonts w:hint="default"/>
        <w:lang w:val="en-US" w:eastAsia="en-US" w:bidi="ar-SA"/>
      </w:rPr>
    </w:lvl>
    <w:lvl w:ilvl="8" w:tplc="4E381F9E">
      <w:numFmt w:val="bullet"/>
      <w:lvlText w:val="•"/>
      <w:lvlJc w:val="left"/>
      <w:pPr>
        <w:ind w:left="7952" w:hanging="347"/>
      </w:pPr>
      <w:rPr>
        <w:rFonts w:hint="default"/>
        <w:lang w:val="en-US" w:eastAsia="en-US" w:bidi="ar-SA"/>
      </w:rPr>
    </w:lvl>
  </w:abstractNum>
  <w:abstractNum w:abstractNumId="14" w15:restartNumberingAfterBreak="0">
    <w:nsid w:val="51196273"/>
    <w:multiLevelType w:val="hybridMultilevel"/>
    <w:tmpl w:val="5AE8DC52"/>
    <w:lvl w:ilvl="0" w:tplc="F8D21B90">
      <w:start w:val="1"/>
      <w:numFmt w:val="upperLetter"/>
      <w:lvlText w:val="%1."/>
      <w:lvlJc w:val="left"/>
      <w:pPr>
        <w:ind w:left="1175" w:hanging="342"/>
        <w:jc w:val="left"/>
      </w:pPr>
      <w:rPr>
        <w:rFonts w:ascii="Arial" w:eastAsia="Arial" w:hAnsi="Arial" w:cs="Arial" w:hint="default"/>
        <w:b w:val="0"/>
        <w:bCs w:val="0"/>
        <w:i w:val="0"/>
        <w:iCs w:val="0"/>
        <w:color w:val="181818"/>
        <w:spacing w:val="-1"/>
        <w:w w:val="104"/>
        <w:sz w:val="18"/>
        <w:szCs w:val="18"/>
        <w:lang w:val="en-US" w:eastAsia="en-US" w:bidi="ar-SA"/>
      </w:rPr>
    </w:lvl>
    <w:lvl w:ilvl="1" w:tplc="E3A49850">
      <w:numFmt w:val="bullet"/>
      <w:lvlText w:val="•"/>
      <w:lvlJc w:val="left"/>
      <w:pPr>
        <w:ind w:left="2060" w:hanging="342"/>
      </w:pPr>
      <w:rPr>
        <w:rFonts w:hint="default"/>
        <w:lang w:val="en-US" w:eastAsia="en-US" w:bidi="ar-SA"/>
      </w:rPr>
    </w:lvl>
    <w:lvl w:ilvl="2" w:tplc="DB284852">
      <w:numFmt w:val="bullet"/>
      <w:lvlText w:val="•"/>
      <w:lvlJc w:val="left"/>
      <w:pPr>
        <w:ind w:left="2940" w:hanging="342"/>
      </w:pPr>
      <w:rPr>
        <w:rFonts w:hint="default"/>
        <w:lang w:val="en-US" w:eastAsia="en-US" w:bidi="ar-SA"/>
      </w:rPr>
    </w:lvl>
    <w:lvl w:ilvl="3" w:tplc="CD1AE8B0">
      <w:numFmt w:val="bullet"/>
      <w:lvlText w:val="•"/>
      <w:lvlJc w:val="left"/>
      <w:pPr>
        <w:ind w:left="3820" w:hanging="342"/>
      </w:pPr>
      <w:rPr>
        <w:rFonts w:hint="default"/>
        <w:lang w:val="en-US" w:eastAsia="en-US" w:bidi="ar-SA"/>
      </w:rPr>
    </w:lvl>
    <w:lvl w:ilvl="4" w:tplc="421A3D3C">
      <w:numFmt w:val="bullet"/>
      <w:lvlText w:val="•"/>
      <w:lvlJc w:val="left"/>
      <w:pPr>
        <w:ind w:left="4700" w:hanging="342"/>
      </w:pPr>
      <w:rPr>
        <w:rFonts w:hint="default"/>
        <w:lang w:val="en-US" w:eastAsia="en-US" w:bidi="ar-SA"/>
      </w:rPr>
    </w:lvl>
    <w:lvl w:ilvl="5" w:tplc="7D4C2F0A">
      <w:numFmt w:val="bullet"/>
      <w:lvlText w:val="•"/>
      <w:lvlJc w:val="left"/>
      <w:pPr>
        <w:ind w:left="5580" w:hanging="342"/>
      </w:pPr>
      <w:rPr>
        <w:rFonts w:hint="default"/>
        <w:lang w:val="en-US" w:eastAsia="en-US" w:bidi="ar-SA"/>
      </w:rPr>
    </w:lvl>
    <w:lvl w:ilvl="6" w:tplc="DED40642">
      <w:numFmt w:val="bullet"/>
      <w:lvlText w:val="•"/>
      <w:lvlJc w:val="left"/>
      <w:pPr>
        <w:ind w:left="6460" w:hanging="342"/>
      </w:pPr>
      <w:rPr>
        <w:rFonts w:hint="default"/>
        <w:lang w:val="en-US" w:eastAsia="en-US" w:bidi="ar-SA"/>
      </w:rPr>
    </w:lvl>
    <w:lvl w:ilvl="7" w:tplc="62C457C4">
      <w:numFmt w:val="bullet"/>
      <w:lvlText w:val="•"/>
      <w:lvlJc w:val="left"/>
      <w:pPr>
        <w:ind w:left="7340" w:hanging="342"/>
      </w:pPr>
      <w:rPr>
        <w:rFonts w:hint="default"/>
        <w:lang w:val="en-US" w:eastAsia="en-US" w:bidi="ar-SA"/>
      </w:rPr>
    </w:lvl>
    <w:lvl w:ilvl="8" w:tplc="5308AC24">
      <w:numFmt w:val="bullet"/>
      <w:lvlText w:val="•"/>
      <w:lvlJc w:val="left"/>
      <w:pPr>
        <w:ind w:left="8220" w:hanging="342"/>
      </w:pPr>
      <w:rPr>
        <w:rFonts w:hint="default"/>
        <w:lang w:val="en-US" w:eastAsia="en-US" w:bidi="ar-SA"/>
      </w:rPr>
    </w:lvl>
  </w:abstractNum>
  <w:abstractNum w:abstractNumId="15" w15:restartNumberingAfterBreak="0">
    <w:nsid w:val="572B4E2F"/>
    <w:multiLevelType w:val="hybridMultilevel"/>
    <w:tmpl w:val="37645BD0"/>
    <w:lvl w:ilvl="0" w:tplc="A6627A4A">
      <w:start w:val="1"/>
      <w:numFmt w:val="upperLetter"/>
      <w:lvlText w:val="%1."/>
      <w:lvlJc w:val="left"/>
      <w:pPr>
        <w:ind w:left="1155" w:hanging="346"/>
        <w:jc w:val="left"/>
      </w:pPr>
      <w:rPr>
        <w:rFonts w:ascii="Arial" w:eastAsia="Arial" w:hAnsi="Arial" w:cs="Arial" w:hint="default"/>
        <w:b w:val="0"/>
        <w:bCs w:val="0"/>
        <w:i w:val="0"/>
        <w:iCs w:val="0"/>
        <w:color w:val="1A1A1A"/>
        <w:spacing w:val="-1"/>
        <w:w w:val="104"/>
        <w:sz w:val="18"/>
        <w:szCs w:val="18"/>
        <w:lang w:val="en-US" w:eastAsia="en-US" w:bidi="ar-SA"/>
      </w:rPr>
    </w:lvl>
    <w:lvl w:ilvl="1" w:tplc="0EB20A94">
      <w:numFmt w:val="bullet"/>
      <w:lvlText w:val="•"/>
      <w:lvlJc w:val="left"/>
      <w:pPr>
        <w:ind w:left="2042" w:hanging="346"/>
      </w:pPr>
      <w:rPr>
        <w:rFonts w:hint="default"/>
        <w:lang w:val="en-US" w:eastAsia="en-US" w:bidi="ar-SA"/>
      </w:rPr>
    </w:lvl>
    <w:lvl w:ilvl="2" w:tplc="1F30F914">
      <w:numFmt w:val="bullet"/>
      <w:lvlText w:val="•"/>
      <w:lvlJc w:val="left"/>
      <w:pPr>
        <w:ind w:left="2924" w:hanging="346"/>
      </w:pPr>
      <w:rPr>
        <w:rFonts w:hint="default"/>
        <w:lang w:val="en-US" w:eastAsia="en-US" w:bidi="ar-SA"/>
      </w:rPr>
    </w:lvl>
    <w:lvl w:ilvl="3" w:tplc="322A01D4">
      <w:numFmt w:val="bullet"/>
      <w:lvlText w:val="•"/>
      <w:lvlJc w:val="left"/>
      <w:pPr>
        <w:ind w:left="3806" w:hanging="346"/>
      </w:pPr>
      <w:rPr>
        <w:rFonts w:hint="default"/>
        <w:lang w:val="en-US" w:eastAsia="en-US" w:bidi="ar-SA"/>
      </w:rPr>
    </w:lvl>
    <w:lvl w:ilvl="4" w:tplc="5B6478E4">
      <w:numFmt w:val="bullet"/>
      <w:lvlText w:val="•"/>
      <w:lvlJc w:val="left"/>
      <w:pPr>
        <w:ind w:left="4688" w:hanging="346"/>
      </w:pPr>
      <w:rPr>
        <w:rFonts w:hint="default"/>
        <w:lang w:val="en-US" w:eastAsia="en-US" w:bidi="ar-SA"/>
      </w:rPr>
    </w:lvl>
    <w:lvl w:ilvl="5" w:tplc="5C84A97A">
      <w:numFmt w:val="bullet"/>
      <w:lvlText w:val="•"/>
      <w:lvlJc w:val="left"/>
      <w:pPr>
        <w:ind w:left="5570" w:hanging="346"/>
      </w:pPr>
      <w:rPr>
        <w:rFonts w:hint="default"/>
        <w:lang w:val="en-US" w:eastAsia="en-US" w:bidi="ar-SA"/>
      </w:rPr>
    </w:lvl>
    <w:lvl w:ilvl="6" w:tplc="38AA3CD0">
      <w:numFmt w:val="bullet"/>
      <w:lvlText w:val="•"/>
      <w:lvlJc w:val="left"/>
      <w:pPr>
        <w:ind w:left="6452" w:hanging="346"/>
      </w:pPr>
      <w:rPr>
        <w:rFonts w:hint="default"/>
        <w:lang w:val="en-US" w:eastAsia="en-US" w:bidi="ar-SA"/>
      </w:rPr>
    </w:lvl>
    <w:lvl w:ilvl="7" w:tplc="6DDAB3A6">
      <w:numFmt w:val="bullet"/>
      <w:lvlText w:val="•"/>
      <w:lvlJc w:val="left"/>
      <w:pPr>
        <w:ind w:left="7334" w:hanging="346"/>
      </w:pPr>
      <w:rPr>
        <w:rFonts w:hint="default"/>
        <w:lang w:val="en-US" w:eastAsia="en-US" w:bidi="ar-SA"/>
      </w:rPr>
    </w:lvl>
    <w:lvl w:ilvl="8" w:tplc="6D946878">
      <w:numFmt w:val="bullet"/>
      <w:lvlText w:val="•"/>
      <w:lvlJc w:val="left"/>
      <w:pPr>
        <w:ind w:left="8216" w:hanging="346"/>
      </w:pPr>
      <w:rPr>
        <w:rFonts w:hint="default"/>
        <w:lang w:val="en-US" w:eastAsia="en-US" w:bidi="ar-SA"/>
      </w:rPr>
    </w:lvl>
  </w:abstractNum>
  <w:abstractNum w:abstractNumId="16" w15:restartNumberingAfterBreak="0">
    <w:nsid w:val="581F5AE2"/>
    <w:multiLevelType w:val="hybridMultilevel"/>
    <w:tmpl w:val="B2B8D0F2"/>
    <w:lvl w:ilvl="0" w:tplc="5C74574C">
      <w:start w:val="1"/>
      <w:numFmt w:val="upperLetter"/>
      <w:lvlText w:val="%1."/>
      <w:lvlJc w:val="left"/>
      <w:pPr>
        <w:ind w:left="1161" w:hanging="347"/>
        <w:jc w:val="left"/>
      </w:pPr>
      <w:rPr>
        <w:rFonts w:hint="default"/>
        <w:spacing w:val="-1"/>
        <w:w w:val="104"/>
        <w:lang w:val="en-US" w:eastAsia="en-US" w:bidi="ar-SA"/>
      </w:rPr>
    </w:lvl>
    <w:lvl w:ilvl="1" w:tplc="8E3AB9FE">
      <w:numFmt w:val="bullet"/>
      <w:lvlText w:val="•"/>
      <w:lvlJc w:val="left"/>
      <w:pPr>
        <w:ind w:left="2042" w:hanging="347"/>
      </w:pPr>
      <w:rPr>
        <w:rFonts w:hint="default"/>
        <w:lang w:val="en-US" w:eastAsia="en-US" w:bidi="ar-SA"/>
      </w:rPr>
    </w:lvl>
    <w:lvl w:ilvl="2" w:tplc="FB1E731E">
      <w:numFmt w:val="bullet"/>
      <w:lvlText w:val="•"/>
      <w:lvlJc w:val="left"/>
      <w:pPr>
        <w:ind w:left="2924" w:hanging="347"/>
      </w:pPr>
      <w:rPr>
        <w:rFonts w:hint="default"/>
        <w:lang w:val="en-US" w:eastAsia="en-US" w:bidi="ar-SA"/>
      </w:rPr>
    </w:lvl>
    <w:lvl w:ilvl="3" w:tplc="DD56E216">
      <w:numFmt w:val="bullet"/>
      <w:lvlText w:val="•"/>
      <w:lvlJc w:val="left"/>
      <w:pPr>
        <w:ind w:left="3806" w:hanging="347"/>
      </w:pPr>
      <w:rPr>
        <w:rFonts w:hint="default"/>
        <w:lang w:val="en-US" w:eastAsia="en-US" w:bidi="ar-SA"/>
      </w:rPr>
    </w:lvl>
    <w:lvl w:ilvl="4" w:tplc="2738F424">
      <w:numFmt w:val="bullet"/>
      <w:lvlText w:val="•"/>
      <w:lvlJc w:val="left"/>
      <w:pPr>
        <w:ind w:left="4688" w:hanging="347"/>
      </w:pPr>
      <w:rPr>
        <w:rFonts w:hint="default"/>
        <w:lang w:val="en-US" w:eastAsia="en-US" w:bidi="ar-SA"/>
      </w:rPr>
    </w:lvl>
    <w:lvl w:ilvl="5" w:tplc="8ED04804">
      <w:numFmt w:val="bullet"/>
      <w:lvlText w:val="•"/>
      <w:lvlJc w:val="left"/>
      <w:pPr>
        <w:ind w:left="5570" w:hanging="347"/>
      </w:pPr>
      <w:rPr>
        <w:rFonts w:hint="default"/>
        <w:lang w:val="en-US" w:eastAsia="en-US" w:bidi="ar-SA"/>
      </w:rPr>
    </w:lvl>
    <w:lvl w:ilvl="6" w:tplc="39942D42">
      <w:numFmt w:val="bullet"/>
      <w:lvlText w:val="•"/>
      <w:lvlJc w:val="left"/>
      <w:pPr>
        <w:ind w:left="6452" w:hanging="347"/>
      </w:pPr>
      <w:rPr>
        <w:rFonts w:hint="default"/>
        <w:lang w:val="en-US" w:eastAsia="en-US" w:bidi="ar-SA"/>
      </w:rPr>
    </w:lvl>
    <w:lvl w:ilvl="7" w:tplc="9134EE3A">
      <w:numFmt w:val="bullet"/>
      <w:lvlText w:val="•"/>
      <w:lvlJc w:val="left"/>
      <w:pPr>
        <w:ind w:left="7334" w:hanging="347"/>
      </w:pPr>
      <w:rPr>
        <w:rFonts w:hint="default"/>
        <w:lang w:val="en-US" w:eastAsia="en-US" w:bidi="ar-SA"/>
      </w:rPr>
    </w:lvl>
    <w:lvl w:ilvl="8" w:tplc="B1EE7FDA">
      <w:numFmt w:val="bullet"/>
      <w:lvlText w:val="•"/>
      <w:lvlJc w:val="left"/>
      <w:pPr>
        <w:ind w:left="8216" w:hanging="347"/>
      </w:pPr>
      <w:rPr>
        <w:rFonts w:hint="default"/>
        <w:lang w:val="en-US" w:eastAsia="en-US" w:bidi="ar-SA"/>
      </w:rPr>
    </w:lvl>
  </w:abstractNum>
  <w:abstractNum w:abstractNumId="17" w15:restartNumberingAfterBreak="0">
    <w:nsid w:val="5CC0009F"/>
    <w:multiLevelType w:val="hybridMultilevel"/>
    <w:tmpl w:val="ED6A845C"/>
    <w:lvl w:ilvl="0" w:tplc="67BAC7BE">
      <w:start w:val="1"/>
      <w:numFmt w:val="upperLetter"/>
      <w:lvlText w:val="%1."/>
      <w:lvlJc w:val="left"/>
      <w:pPr>
        <w:ind w:left="1165" w:hanging="351"/>
        <w:jc w:val="left"/>
      </w:pPr>
      <w:rPr>
        <w:rFonts w:hint="default"/>
        <w:spacing w:val="-1"/>
        <w:w w:val="107"/>
        <w:lang w:val="en-US" w:eastAsia="en-US" w:bidi="ar-SA"/>
      </w:rPr>
    </w:lvl>
    <w:lvl w:ilvl="1" w:tplc="4B6CCCF6">
      <w:numFmt w:val="bullet"/>
      <w:lvlText w:val="•"/>
      <w:lvlJc w:val="left"/>
      <w:pPr>
        <w:ind w:left="2042" w:hanging="351"/>
      </w:pPr>
      <w:rPr>
        <w:rFonts w:hint="default"/>
        <w:lang w:val="en-US" w:eastAsia="en-US" w:bidi="ar-SA"/>
      </w:rPr>
    </w:lvl>
    <w:lvl w:ilvl="2" w:tplc="8EB8B8A8">
      <w:numFmt w:val="bullet"/>
      <w:lvlText w:val="•"/>
      <w:lvlJc w:val="left"/>
      <w:pPr>
        <w:ind w:left="2924" w:hanging="351"/>
      </w:pPr>
      <w:rPr>
        <w:rFonts w:hint="default"/>
        <w:lang w:val="en-US" w:eastAsia="en-US" w:bidi="ar-SA"/>
      </w:rPr>
    </w:lvl>
    <w:lvl w:ilvl="3" w:tplc="9BC6A100">
      <w:numFmt w:val="bullet"/>
      <w:lvlText w:val="•"/>
      <w:lvlJc w:val="left"/>
      <w:pPr>
        <w:ind w:left="3806" w:hanging="351"/>
      </w:pPr>
      <w:rPr>
        <w:rFonts w:hint="default"/>
        <w:lang w:val="en-US" w:eastAsia="en-US" w:bidi="ar-SA"/>
      </w:rPr>
    </w:lvl>
    <w:lvl w:ilvl="4" w:tplc="15722AB4">
      <w:numFmt w:val="bullet"/>
      <w:lvlText w:val="•"/>
      <w:lvlJc w:val="left"/>
      <w:pPr>
        <w:ind w:left="4688" w:hanging="351"/>
      </w:pPr>
      <w:rPr>
        <w:rFonts w:hint="default"/>
        <w:lang w:val="en-US" w:eastAsia="en-US" w:bidi="ar-SA"/>
      </w:rPr>
    </w:lvl>
    <w:lvl w:ilvl="5" w:tplc="B55E7012">
      <w:numFmt w:val="bullet"/>
      <w:lvlText w:val="•"/>
      <w:lvlJc w:val="left"/>
      <w:pPr>
        <w:ind w:left="5570" w:hanging="351"/>
      </w:pPr>
      <w:rPr>
        <w:rFonts w:hint="default"/>
        <w:lang w:val="en-US" w:eastAsia="en-US" w:bidi="ar-SA"/>
      </w:rPr>
    </w:lvl>
    <w:lvl w:ilvl="6" w:tplc="F41EBDE4">
      <w:numFmt w:val="bullet"/>
      <w:lvlText w:val="•"/>
      <w:lvlJc w:val="left"/>
      <w:pPr>
        <w:ind w:left="6452" w:hanging="351"/>
      </w:pPr>
      <w:rPr>
        <w:rFonts w:hint="default"/>
        <w:lang w:val="en-US" w:eastAsia="en-US" w:bidi="ar-SA"/>
      </w:rPr>
    </w:lvl>
    <w:lvl w:ilvl="7" w:tplc="8996B7D0">
      <w:numFmt w:val="bullet"/>
      <w:lvlText w:val="•"/>
      <w:lvlJc w:val="left"/>
      <w:pPr>
        <w:ind w:left="7334" w:hanging="351"/>
      </w:pPr>
      <w:rPr>
        <w:rFonts w:hint="default"/>
        <w:lang w:val="en-US" w:eastAsia="en-US" w:bidi="ar-SA"/>
      </w:rPr>
    </w:lvl>
    <w:lvl w:ilvl="8" w:tplc="1E9E0092">
      <w:numFmt w:val="bullet"/>
      <w:lvlText w:val="•"/>
      <w:lvlJc w:val="left"/>
      <w:pPr>
        <w:ind w:left="8216" w:hanging="351"/>
      </w:pPr>
      <w:rPr>
        <w:rFonts w:hint="default"/>
        <w:lang w:val="en-US" w:eastAsia="en-US" w:bidi="ar-SA"/>
      </w:rPr>
    </w:lvl>
  </w:abstractNum>
  <w:abstractNum w:abstractNumId="18" w15:restartNumberingAfterBreak="0">
    <w:nsid w:val="5FE06C12"/>
    <w:multiLevelType w:val="hybridMultilevel"/>
    <w:tmpl w:val="61F677D8"/>
    <w:lvl w:ilvl="0" w:tplc="28F6EEBE">
      <w:start w:val="1"/>
      <w:numFmt w:val="decimal"/>
      <w:lvlText w:val="%1)"/>
      <w:lvlJc w:val="left"/>
      <w:pPr>
        <w:ind w:left="369" w:hanging="260"/>
        <w:jc w:val="right"/>
      </w:pPr>
      <w:rPr>
        <w:rFonts w:hint="default"/>
        <w:spacing w:val="-1"/>
        <w:w w:val="108"/>
        <w:lang w:val="en-US" w:eastAsia="en-US" w:bidi="ar-SA"/>
      </w:rPr>
    </w:lvl>
    <w:lvl w:ilvl="1" w:tplc="73D891E0">
      <w:numFmt w:val="bullet"/>
      <w:lvlText w:val="•"/>
      <w:lvlJc w:val="left"/>
      <w:pPr>
        <w:ind w:left="1322" w:hanging="260"/>
      </w:pPr>
      <w:rPr>
        <w:rFonts w:hint="default"/>
        <w:lang w:val="en-US" w:eastAsia="en-US" w:bidi="ar-SA"/>
      </w:rPr>
    </w:lvl>
    <w:lvl w:ilvl="2" w:tplc="CBBA3512">
      <w:numFmt w:val="bullet"/>
      <w:lvlText w:val="•"/>
      <w:lvlJc w:val="left"/>
      <w:pPr>
        <w:ind w:left="2284" w:hanging="260"/>
      </w:pPr>
      <w:rPr>
        <w:rFonts w:hint="default"/>
        <w:lang w:val="en-US" w:eastAsia="en-US" w:bidi="ar-SA"/>
      </w:rPr>
    </w:lvl>
    <w:lvl w:ilvl="3" w:tplc="8222ED66">
      <w:numFmt w:val="bullet"/>
      <w:lvlText w:val="•"/>
      <w:lvlJc w:val="left"/>
      <w:pPr>
        <w:ind w:left="3246" w:hanging="260"/>
      </w:pPr>
      <w:rPr>
        <w:rFonts w:hint="default"/>
        <w:lang w:val="en-US" w:eastAsia="en-US" w:bidi="ar-SA"/>
      </w:rPr>
    </w:lvl>
    <w:lvl w:ilvl="4" w:tplc="011CD208">
      <w:numFmt w:val="bullet"/>
      <w:lvlText w:val="•"/>
      <w:lvlJc w:val="left"/>
      <w:pPr>
        <w:ind w:left="4208" w:hanging="260"/>
      </w:pPr>
      <w:rPr>
        <w:rFonts w:hint="default"/>
        <w:lang w:val="en-US" w:eastAsia="en-US" w:bidi="ar-SA"/>
      </w:rPr>
    </w:lvl>
    <w:lvl w:ilvl="5" w:tplc="20BC2FFA">
      <w:numFmt w:val="bullet"/>
      <w:lvlText w:val="•"/>
      <w:lvlJc w:val="left"/>
      <w:pPr>
        <w:ind w:left="5170" w:hanging="260"/>
      </w:pPr>
      <w:rPr>
        <w:rFonts w:hint="default"/>
        <w:lang w:val="en-US" w:eastAsia="en-US" w:bidi="ar-SA"/>
      </w:rPr>
    </w:lvl>
    <w:lvl w:ilvl="6" w:tplc="F2043876">
      <w:numFmt w:val="bullet"/>
      <w:lvlText w:val="•"/>
      <w:lvlJc w:val="left"/>
      <w:pPr>
        <w:ind w:left="6132" w:hanging="260"/>
      </w:pPr>
      <w:rPr>
        <w:rFonts w:hint="default"/>
        <w:lang w:val="en-US" w:eastAsia="en-US" w:bidi="ar-SA"/>
      </w:rPr>
    </w:lvl>
    <w:lvl w:ilvl="7" w:tplc="5DA63A4C">
      <w:numFmt w:val="bullet"/>
      <w:lvlText w:val="•"/>
      <w:lvlJc w:val="left"/>
      <w:pPr>
        <w:ind w:left="7094" w:hanging="260"/>
      </w:pPr>
      <w:rPr>
        <w:rFonts w:hint="default"/>
        <w:lang w:val="en-US" w:eastAsia="en-US" w:bidi="ar-SA"/>
      </w:rPr>
    </w:lvl>
    <w:lvl w:ilvl="8" w:tplc="BD5617A4">
      <w:numFmt w:val="bullet"/>
      <w:lvlText w:val="•"/>
      <w:lvlJc w:val="left"/>
      <w:pPr>
        <w:ind w:left="8056" w:hanging="260"/>
      </w:pPr>
      <w:rPr>
        <w:rFonts w:hint="default"/>
        <w:lang w:val="en-US" w:eastAsia="en-US" w:bidi="ar-SA"/>
      </w:rPr>
    </w:lvl>
  </w:abstractNum>
  <w:abstractNum w:abstractNumId="19" w15:restartNumberingAfterBreak="0">
    <w:nsid w:val="66BA4B98"/>
    <w:multiLevelType w:val="hybridMultilevel"/>
    <w:tmpl w:val="5260B194"/>
    <w:lvl w:ilvl="0" w:tplc="411C381E">
      <w:start w:val="1"/>
      <w:numFmt w:val="upperLetter"/>
      <w:lvlText w:val="%1."/>
      <w:lvlJc w:val="left"/>
      <w:pPr>
        <w:ind w:left="1168" w:hanging="360"/>
      </w:pPr>
      <w:rPr>
        <w:rFonts w:hint="default"/>
        <w:color w:val="131313"/>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20" w15:restartNumberingAfterBreak="0">
    <w:nsid w:val="67AE5014"/>
    <w:multiLevelType w:val="hybridMultilevel"/>
    <w:tmpl w:val="AF70FF52"/>
    <w:lvl w:ilvl="0" w:tplc="851ADBB6">
      <w:start w:val="1"/>
      <w:numFmt w:val="upperLetter"/>
      <w:lvlText w:val="%1."/>
      <w:lvlJc w:val="left"/>
      <w:pPr>
        <w:ind w:left="1150" w:hanging="342"/>
        <w:jc w:val="left"/>
      </w:pPr>
      <w:rPr>
        <w:rFonts w:hint="default"/>
        <w:spacing w:val="-1"/>
        <w:w w:val="99"/>
        <w:lang w:val="en-US" w:eastAsia="en-US" w:bidi="ar-SA"/>
      </w:rPr>
    </w:lvl>
    <w:lvl w:ilvl="1" w:tplc="9182CA12">
      <w:numFmt w:val="bullet"/>
      <w:lvlText w:val="•"/>
      <w:lvlJc w:val="left"/>
      <w:pPr>
        <w:ind w:left="1525" w:hanging="342"/>
      </w:pPr>
      <w:rPr>
        <w:rFonts w:ascii="Arial" w:eastAsia="Arial" w:hAnsi="Arial" w:cs="Arial" w:hint="default"/>
        <w:b w:val="0"/>
        <w:bCs w:val="0"/>
        <w:i w:val="0"/>
        <w:iCs w:val="0"/>
        <w:color w:val="131313"/>
        <w:w w:val="103"/>
        <w:sz w:val="20"/>
        <w:szCs w:val="20"/>
        <w:lang w:val="en-US" w:eastAsia="en-US" w:bidi="ar-SA"/>
      </w:rPr>
    </w:lvl>
    <w:lvl w:ilvl="2" w:tplc="CB9CA344">
      <w:numFmt w:val="bullet"/>
      <w:lvlText w:val="•"/>
      <w:lvlJc w:val="left"/>
      <w:pPr>
        <w:ind w:left="1626" w:hanging="342"/>
      </w:pPr>
      <w:rPr>
        <w:rFonts w:ascii="Arial" w:eastAsia="Arial" w:hAnsi="Arial" w:cs="Arial" w:hint="default"/>
        <w:b w:val="0"/>
        <w:bCs w:val="0"/>
        <w:i w:val="0"/>
        <w:iCs w:val="0"/>
        <w:color w:val="131313"/>
        <w:w w:val="104"/>
        <w:sz w:val="20"/>
        <w:szCs w:val="20"/>
        <w:lang w:val="en-US" w:eastAsia="en-US" w:bidi="ar-SA"/>
      </w:rPr>
    </w:lvl>
    <w:lvl w:ilvl="3" w:tplc="FEC20448">
      <w:numFmt w:val="bullet"/>
      <w:lvlText w:val="•"/>
      <w:lvlJc w:val="left"/>
      <w:pPr>
        <w:ind w:left="2665" w:hanging="342"/>
      </w:pPr>
      <w:rPr>
        <w:rFonts w:hint="default"/>
        <w:lang w:val="en-US" w:eastAsia="en-US" w:bidi="ar-SA"/>
      </w:rPr>
    </w:lvl>
    <w:lvl w:ilvl="4" w:tplc="868660DE">
      <w:numFmt w:val="bullet"/>
      <w:lvlText w:val="•"/>
      <w:lvlJc w:val="left"/>
      <w:pPr>
        <w:ind w:left="3710" w:hanging="342"/>
      </w:pPr>
      <w:rPr>
        <w:rFonts w:hint="default"/>
        <w:lang w:val="en-US" w:eastAsia="en-US" w:bidi="ar-SA"/>
      </w:rPr>
    </w:lvl>
    <w:lvl w:ilvl="5" w:tplc="790061B0">
      <w:numFmt w:val="bullet"/>
      <w:lvlText w:val="•"/>
      <w:lvlJc w:val="left"/>
      <w:pPr>
        <w:ind w:left="4755" w:hanging="342"/>
      </w:pPr>
      <w:rPr>
        <w:rFonts w:hint="default"/>
        <w:lang w:val="en-US" w:eastAsia="en-US" w:bidi="ar-SA"/>
      </w:rPr>
    </w:lvl>
    <w:lvl w:ilvl="6" w:tplc="2F8EDD94">
      <w:numFmt w:val="bullet"/>
      <w:lvlText w:val="•"/>
      <w:lvlJc w:val="left"/>
      <w:pPr>
        <w:ind w:left="5800" w:hanging="342"/>
      </w:pPr>
      <w:rPr>
        <w:rFonts w:hint="default"/>
        <w:lang w:val="en-US" w:eastAsia="en-US" w:bidi="ar-SA"/>
      </w:rPr>
    </w:lvl>
    <w:lvl w:ilvl="7" w:tplc="0E6A7562">
      <w:numFmt w:val="bullet"/>
      <w:lvlText w:val="•"/>
      <w:lvlJc w:val="left"/>
      <w:pPr>
        <w:ind w:left="6845" w:hanging="342"/>
      </w:pPr>
      <w:rPr>
        <w:rFonts w:hint="default"/>
        <w:lang w:val="en-US" w:eastAsia="en-US" w:bidi="ar-SA"/>
      </w:rPr>
    </w:lvl>
    <w:lvl w:ilvl="8" w:tplc="9620DFF4">
      <w:numFmt w:val="bullet"/>
      <w:lvlText w:val="•"/>
      <w:lvlJc w:val="left"/>
      <w:pPr>
        <w:ind w:left="7890" w:hanging="342"/>
      </w:pPr>
      <w:rPr>
        <w:rFonts w:hint="default"/>
        <w:lang w:val="en-US" w:eastAsia="en-US" w:bidi="ar-SA"/>
      </w:rPr>
    </w:lvl>
  </w:abstractNum>
  <w:abstractNum w:abstractNumId="21" w15:restartNumberingAfterBreak="0">
    <w:nsid w:val="69036FC4"/>
    <w:multiLevelType w:val="hybridMultilevel"/>
    <w:tmpl w:val="23BEA5AC"/>
    <w:lvl w:ilvl="0" w:tplc="252C6E60">
      <w:start w:val="1"/>
      <w:numFmt w:val="upperLetter"/>
      <w:lvlText w:val="%1."/>
      <w:lvlJc w:val="left"/>
      <w:pPr>
        <w:ind w:left="1169" w:hanging="346"/>
        <w:jc w:val="left"/>
      </w:pPr>
      <w:rPr>
        <w:rFonts w:hint="default"/>
        <w:spacing w:val="-1"/>
        <w:w w:val="101"/>
        <w:lang w:val="en-US" w:eastAsia="en-US" w:bidi="ar-SA"/>
      </w:rPr>
    </w:lvl>
    <w:lvl w:ilvl="1" w:tplc="EC5C2036">
      <w:numFmt w:val="bullet"/>
      <w:lvlText w:val="•"/>
      <w:lvlJc w:val="left"/>
      <w:pPr>
        <w:ind w:left="2042" w:hanging="346"/>
      </w:pPr>
      <w:rPr>
        <w:rFonts w:hint="default"/>
        <w:lang w:val="en-US" w:eastAsia="en-US" w:bidi="ar-SA"/>
      </w:rPr>
    </w:lvl>
    <w:lvl w:ilvl="2" w:tplc="0C78A43A">
      <w:numFmt w:val="bullet"/>
      <w:lvlText w:val="•"/>
      <w:lvlJc w:val="left"/>
      <w:pPr>
        <w:ind w:left="2924" w:hanging="346"/>
      </w:pPr>
      <w:rPr>
        <w:rFonts w:hint="default"/>
        <w:lang w:val="en-US" w:eastAsia="en-US" w:bidi="ar-SA"/>
      </w:rPr>
    </w:lvl>
    <w:lvl w:ilvl="3" w:tplc="CEAAD968">
      <w:numFmt w:val="bullet"/>
      <w:lvlText w:val="•"/>
      <w:lvlJc w:val="left"/>
      <w:pPr>
        <w:ind w:left="3806" w:hanging="346"/>
      </w:pPr>
      <w:rPr>
        <w:rFonts w:hint="default"/>
        <w:lang w:val="en-US" w:eastAsia="en-US" w:bidi="ar-SA"/>
      </w:rPr>
    </w:lvl>
    <w:lvl w:ilvl="4" w:tplc="026C45AC">
      <w:numFmt w:val="bullet"/>
      <w:lvlText w:val="•"/>
      <w:lvlJc w:val="left"/>
      <w:pPr>
        <w:ind w:left="4688" w:hanging="346"/>
      </w:pPr>
      <w:rPr>
        <w:rFonts w:hint="default"/>
        <w:lang w:val="en-US" w:eastAsia="en-US" w:bidi="ar-SA"/>
      </w:rPr>
    </w:lvl>
    <w:lvl w:ilvl="5" w:tplc="433A6078">
      <w:numFmt w:val="bullet"/>
      <w:lvlText w:val="•"/>
      <w:lvlJc w:val="left"/>
      <w:pPr>
        <w:ind w:left="5570" w:hanging="346"/>
      </w:pPr>
      <w:rPr>
        <w:rFonts w:hint="default"/>
        <w:lang w:val="en-US" w:eastAsia="en-US" w:bidi="ar-SA"/>
      </w:rPr>
    </w:lvl>
    <w:lvl w:ilvl="6" w:tplc="7786C07A">
      <w:numFmt w:val="bullet"/>
      <w:lvlText w:val="•"/>
      <w:lvlJc w:val="left"/>
      <w:pPr>
        <w:ind w:left="6452" w:hanging="346"/>
      </w:pPr>
      <w:rPr>
        <w:rFonts w:hint="default"/>
        <w:lang w:val="en-US" w:eastAsia="en-US" w:bidi="ar-SA"/>
      </w:rPr>
    </w:lvl>
    <w:lvl w:ilvl="7" w:tplc="B9B277A0">
      <w:numFmt w:val="bullet"/>
      <w:lvlText w:val="•"/>
      <w:lvlJc w:val="left"/>
      <w:pPr>
        <w:ind w:left="7334" w:hanging="346"/>
      </w:pPr>
      <w:rPr>
        <w:rFonts w:hint="default"/>
        <w:lang w:val="en-US" w:eastAsia="en-US" w:bidi="ar-SA"/>
      </w:rPr>
    </w:lvl>
    <w:lvl w:ilvl="8" w:tplc="995AB054">
      <w:numFmt w:val="bullet"/>
      <w:lvlText w:val="•"/>
      <w:lvlJc w:val="left"/>
      <w:pPr>
        <w:ind w:left="8216" w:hanging="346"/>
      </w:pPr>
      <w:rPr>
        <w:rFonts w:hint="default"/>
        <w:lang w:val="en-US" w:eastAsia="en-US" w:bidi="ar-SA"/>
      </w:rPr>
    </w:lvl>
  </w:abstractNum>
  <w:abstractNum w:abstractNumId="22" w15:restartNumberingAfterBreak="0">
    <w:nsid w:val="6BB958F0"/>
    <w:multiLevelType w:val="hybridMultilevel"/>
    <w:tmpl w:val="6C4617F2"/>
    <w:lvl w:ilvl="0" w:tplc="1F4C28E4">
      <w:start w:val="1"/>
      <w:numFmt w:val="upperLetter"/>
      <w:lvlText w:val="%1."/>
      <w:lvlJc w:val="left"/>
      <w:pPr>
        <w:ind w:left="1170" w:hanging="337"/>
        <w:jc w:val="left"/>
      </w:pPr>
      <w:rPr>
        <w:rFonts w:ascii="Arial" w:eastAsia="Arial" w:hAnsi="Arial" w:cs="Arial" w:hint="default"/>
        <w:b w:val="0"/>
        <w:bCs w:val="0"/>
        <w:i w:val="0"/>
        <w:iCs w:val="0"/>
        <w:color w:val="181818"/>
        <w:spacing w:val="-1"/>
        <w:w w:val="101"/>
        <w:sz w:val="18"/>
        <w:szCs w:val="18"/>
        <w:lang w:val="en-US" w:eastAsia="en-US" w:bidi="ar-SA"/>
      </w:rPr>
    </w:lvl>
    <w:lvl w:ilvl="1" w:tplc="2CE0D8E0">
      <w:numFmt w:val="bullet"/>
      <w:lvlText w:val="•"/>
      <w:lvlJc w:val="left"/>
      <w:pPr>
        <w:ind w:left="2060" w:hanging="337"/>
      </w:pPr>
      <w:rPr>
        <w:rFonts w:hint="default"/>
        <w:lang w:val="en-US" w:eastAsia="en-US" w:bidi="ar-SA"/>
      </w:rPr>
    </w:lvl>
    <w:lvl w:ilvl="2" w:tplc="BE100C7A">
      <w:numFmt w:val="bullet"/>
      <w:lvlText w:val="•"/>
      <w:lvlJc w:val="left"/>
      <w:pPr>
        <w:ind w:left="2940" w:hanging="337"/>
      </w:pPr>
      <w:rPr>
        <w:rFonts w:hint="default"/>
        <w:lang w:val="en-US" w:eastAsia="en-US" w:bidi="ar-SA"/>
      </w:rPr>
    </w:lvl>
    <w:lvl w:ilvl="3" w:tplc="E6FCFB08">
      <w:numFmt w:val="bullet"/>
      <w:lvlText w:val="•"/>
      <w:lvlJc w:val="left"/>
      <w:pPr>
        <w:ind w:left="3820" w:hanging="337"/>
      </w:pPr>
      <w:rPr>
        <w:rFonts w:hint="default"/>
        <w:lang w:val="en-US" w:eastAsia="en-US" w:bidi="ar-SA"/>
      </w:rPr>
    </w:lvl>
    <w:lvl w:ilvl="4" w:tplc="E416B060">
      <w:numFmt w:val="bullet"/>
      <w:lvlText w:val="•"/>
      <w:lvlJc w:val="left"/>
      <w:pPr>
        <w:ind w:left="4700" w:hanging="337"/>
      </w:pPr>
      <w:rPr>
        <w:rFonts w:hint="default"/>
        <w:lang w:val="en-US" w:eastAsia="en-US" w:bidi="ar-SA"/>
      </w:rPr>
    </w:lvl>
    <w:lvl w:ilvl="5" w:tplc="C966D5A0">
      <w:numFmt w:val="bullet"/>
      <w:lvlText w:val="•"/>
      <w:lvlJc w:val="left"/>
      <w:pPr>
        <w:ind w:left="5580" w:hanging="337"/>
      </w:pPr>
      <w:rPr>
        <w:rFonts w:hint="default"/>
        <w:lang w:val="en-US" w:eastAsia="en-US" w:bidi="ar-SA"/>
      </w:rPr>
    </w:lvl>
    <w:lvl w:ilvl="6" w:tplc="EF065E6A">
      <w:numFmt w:val="bullet"/>
      <w:lvlText w:val="•"/>
      <w:lvlJc w:val="left"/>
      <w:pPr>
        <w:ind w:left="6460" w:hanging="337"/>
      </w:pPr>
      <w:rPr>
        <w:rFonts w:hint="default"/>
        <w:lang w:val="en-US" w:eastAsia="en-US" w:bidi="ar-SA"/>
      </w:rPr>
    </w:lvl>
    <w:lvl w:ilvl="7" w:tplc="69D44EB8">
      <w:numFmt w:val="bullet"/>
      <w:lvlText w:val="•"/>
      <w:lvlJc w:val="left"/>
      <w:pPr>
        <w:ind w:left="7340" w:hanging="337"/>
      </w:pPr>
      <w:rPr>
        <w:rFonts w:hint="default"/>
        <w:lang w:val="en-US" w:eastAsia="en-US" w:bidi="ar-SA"/>
      </w:rPr>
    </w:lvl>
    <w:lvl w:ilvl="8" w:tplc="73FA9B44">
      <w:numFmt w:val="bullet"/>
      <w:lvlText w:val="•"/>
      <w:lvlJc w:val="left"/>
      <w:pPr>
        <w:ind w:left="8220" w:hanging="337"/>
      </w:pPr>
      <w:rPr>
        <w:rFonts w:hint="default"/>
        <w:lang w:val="en-US" w:eastAsia="en-US" w:bidi="ar-SA"/>
      </w:rPr>
    </w:lvl>
  </w:abstractNum>
  <w:abstractNum w:abstractNumId="23" w15:restartNumberingAfterBreak="0">
    <w:nsid w:val="6BC40AF9"/>
    <w:multiLevelType w:val="hybridMultilevel"/>
    <w:tmpl w:val="3C643966"/>
    <w:lvl w:ilvl="0" w:tplc="4DCE28A6">
      <w:start w:val="1"/>
      <w:numFmt w:val="upperLetter"/>
      <w:lvlText w:val="%1."/>
      <w:lvlJc w:val="left"/>
      <w:pPr>
        <w:ind w:left="1157" w:hanging="333"/>
        <w:jc w:val="left"/>
      </w:pPr>
      <w:rPr>
        <w:rFonts w:ascii="Arial" w:eastAsia="Arial" w:hAnsi="Arial" w:cs="Arial" w:hint="default"/>
        <w:b w:val="0"/>
        <w:bCs w:val="0"/>
        <w:i w:val="0"/>
        <w:iCs w:val="0"/>
        <w:color w:val="181818"/>
        <w:spacing w:val="-1"/>
        <w:w w:val="101"/>
        <w:sz w:val="18"/>
        <w:szCs w:val="18"/>
        <w:lang w:val="en-US" w:eastAsia="en-US" w:bidi="ar-SA"/>
      </w:rPr>
    </w:lvl>
    <w:lvl w:ilvl="1" w:tplc="DD42A7CE">
      <w:numFmt w:val="bullet"/>
      <w:lvlText w:val="•"/>
      <w:lvlJc w:val="left"/>
      <w:pPr>
        <w:ind w:left="2042" w:hanging="333"/>
      </w:pPr>
      <w:rPr>
        <w:rFonts w:hint="default"/>
        <w:lang w:val="en-US" w:eastAsia="en-US" w:bidi="ar-SA"/>
      </w:rPr>
    </w:lvl>
    <w:lvl w:ilvl="2" w:tplc="2DFC609E">
      <w:numFmt w:val="bullet"/>
      <w:lvlText w:val="•"/>
      <w:lvlJc w:val="left"/>
      <w:pPr>
        <w:ind w:left="2924" w:hanging="333"/>
      </w:pPr>
      <w:rPr>
        <w:rFonts w:hint="default"/>
        <w:lang w:val="en-US" w:eastAsia="en-US" w:bidi="ar-SA"/>
      </w:rPr>
    </w:lvl>
    <w:lvl w:ilvl="3" w:tplc="E460B372">
      <w:numFmt w:val="bullet"/>
      <w:lvlText w:val="•"/>
      <w:lvlJc w:val="left"/>
      <w:pPr>
        <w:ind w:left="3806" w:hanging="333"/>
      </w:pPr>
      <w:rPr>
        <w:rFonts w:hint="default"/>
        <w:lang w:val="en-US" w:eastAsia="en-US" w:bidi="ar-SA"/>
      </w:rPr>
    </w:lvl>
    <w:lvl w:ilvl="4" w:tplc="B56C6290">
      <w:numFmt w:val="bullet"/>
      <w:lvlText w:val="•"/>
      <w:lvlJc w:val="left"/>
      <w:pPr>
        <w:ind w:left="4688" w:hanging="333"/>
      </w:pPr>
      <w:rPr>
        <w:rFonts w:hint="default"/>
        <w:lang w:val="en-US" w:eastAsia="en-US" w:bidi="ar-SA"/>
      </w:rPr>
    </w:lvl>
    <w:lvl w:ilvl="5" w:tplc="BD3086E6">
      <w:numFmt w:val="bullet"/>
      <w:lvlText w:val="•"/>
      <w:lvlJc w:val="left"/>
      <w:pPr>
        <w:ind w:left="5570" w:hanging="333"/>
      </w:pPr>
      <w:rPr>
        <w:rFonts w:hint="default"/>
        <w:lang w:val="en-US" w:eastAsia="en-US" w:bidi="ar-SA"/>
      </w:rPr>
    </w:lvl>
    <w:lvl w:ilvl="6" w:tplc="B8E6D710">
      <w:numFmt w:val="bullet"/>
      <w:lvlText w:val="•"/>
      <w:lvlJc w:val="left"/>
      <w:pPr>
        <w:ind w:left="6452" w:hanging="333"/>
      </w:pPr>
      <w:rPr>
        <w:rFonts w:hint="default"/>
        <w:lang w:val="en-US" w:eastAsia="en-US" w:bidi="ar-SA"/>
      </w:rPr>
    </w:lvl>
    <w:lvl w:ilvl="7" w:tplc="2C18DC82">
      <w:numFmt w:val="bullet"/>
      <w:lvlText w:val="•"/>
      <w:lvlJc w:val="left"/>
      <w:pPr>
        <w:ind w:left="7334" w:hanging="333"/>
      </w:pPr>
      <w:rPr>
        <w:rFonts w:hint="default"/>
        <w:lang w:val="en-US" w:eastAsia="en-US" w:bidi="ar-SA"/>
      </w:rPr>
    </w:lvl>
    <w:lvl w:ilvl="8" w:tplc="FE188A64">
      <w:numFmt w:val="bullet"/>
      <w:lvlText w:val="•"/>
      <w:lvlJc w:val="left"/>
      <w:pPr>
        <w:ind w:left="8216" w:hanging="333"/>
      </w:pPr>
      <w:rPr>
        <w:rFonts w:hint="default"/>
        <w:lang w:val="en-US" w:eastAsia="en-US" w:bidi="ar-SA"/>
      </w:rPr>
    </w:lvl>
  </w:abstractNum>
  <w:abstractNum w:abstractNumId="24" w15:restartNumberingAfterBreak="0">
    <w:nsid w:val="759B0669"/>
    <w:multiLevelType w:val="hybridMultilevel"/>
    <w:tmpl w:val="30048FFA"/>
    <w:lvl w:ilvl="0" w:tplc="D292AA38">
      <w:start w:val="1"/>
      <w:numFmt w:val="upperLetter"/>
      <w:lvlText w:val="%1."/>
      <w:lvlJc w:val="left"/>
      <w:pPr>
        <w:ind w:left="2152" w:hanging="352"/>
        <w:jc w:val="left"/>
      </w:pPr>
      <w:rPr>
        <w:rFonts w:ascii="Arial" w:eastAsia="Arial" w:hAnsi="Arial" w:cs="Arial" w:hint="default"/>
        <w:b/>
        <w:bCs/>
        <w:i w:val="0"/>
        <w:iCs w:val="0"/>
        <w:color w:val="131313"/>
        <w:spacing w:val="-1"/>
        <w:w w:val="101"/>
        <w:sz w:val="20"/>
        <w:szCs w:val="20"/>
        <w:lang w:val="en-US" w:eastAsia="en-US" w:bidi="ar-SA"/>
      </w:rPr>
    </w:lvl>
    <w:lvl w:ilvl="1" w:tplc="C3563A3A">
      <w:numFmt w:val="bullet"/>
      <w:lvlText w:val="•"/>
      <w:lvlJc w:val="left"/>
      <w:pPr>
        <w:ind w:left="2060" w:hanging="352"/>
      </w:pPr>
      <w:rPr>
        <w:rFonts w:hint="default"/>
        <w:lang w:val="en-US" w:eastAsia="en-US" w:bidi="ar-SA"/>
      </w:rPr>
    </w:lvl>
    <w:lvl w:ilvl="2" w:tplc="13726514">
      <w:numFmt w:val="bullet"/>
      <w:lvlText w:val="•"/>
      <w:lvlJc w:val="left"/>
      <w:pPr>
        <w:ind w:left="2940" w:hanging="352"/>
      </w:pPr>
      <w:rPr>
        <w:rFonts w:hint="default"/>
        <w:lang w:val="en-US" w:eastAsia="en-US" w:bidi="ar-SA"/>
      </w:rPr>
    </w:lvl>
    <w:lvl w:ilvl="3" w:tplc="0922AB8A">
      <w:numFmt w:val="bullet"/>
      <w:lvlText w:val="•"/>
      <w:lvlJc w:val="left"/>
      <w:pPr>
        <w:ind w:left="3820" w:hanging="352"/>
      </w:pPr>
      <w:rPr>
        <w:rFonts w:hint="default"/>
        <w:lang w:val="en-US" w:eastAsia="en-US" w:bidi="ar-SA"/>
      </w:rPr>
    </w:lvl>
    <w:lvl w:ilvl="4" w:tplc="812E6410">
      <w:numFmt w:val="bullet"/>
      <w:lvlText w:val="•"/>
      <w:lvlJc w:val="left"/>
      <w:pPr>
        <w:ind w:left="4700" w:hanging="352"/>
      </w:pPr>
      <w:rPr>
        <w:rFonts w:hint="default"/>
        <w:lang w:val="en-US" w:eastAsia="en-US" w:bidi="ar-SA"/>
      </w:rPr>
    </w:lvl>
    <w:lvl w:ilvl="5" w:tplc="0F28B2AC">
      <w:numFmt w:val="bullet"/>
      <w:lvlText w:val="•"/>
      <w:lvlJc w:val="left"/>
      <w:pPr>
        <w:ind w:left="5580" w:hanging="352"/>
      </w:pPr>
      <w:rPr>
        <w:rFonts w:hint="default"/>
        <w:lang w:val="en-US" w:eastAsia="en-US" w:bidi="ar-SA"/>
      </w:rPr>
    </w:lvl>
    <w:lvl w:ilvl="6" w:tplc="E87EE046">
      <w:numFmt w:val="bullet"/>
      <w:lvlText w:val="•"/>
      <w:lvlJc w:val="left"/>
      <w:pPr>
        <w:ind w:left="6460" w:hanging="352"/>
      </w:pPr>
      <w:rPr>
        <w:rFonts w:hint="default"/>
        <w:lang w:val="en-US" w:eastAsia="en-US" w:bidi="ar-SA"/>
      </w:rPr>
    </w:lvl>
    <w:lvl w:ilvl="7" w:tplc="9816089C">
      <w:numFmt w:val="bullet"/>
      <w:lvlText w:val="•"/>
      <w:lvlJc w:val="left"/>
      <w:pPr>
        <w:ind w:left="7340" w:hanging="352"/>
      </w:pPr>
      <w:rPr>
        <w:rFonts w:hint="default"/>
        <w:lang w:val="en-US" w:eastAsia="en-US" w:bidi="ar-SA"/>
      </w:rPr>
    </w:lvl>
    <w:lvl w:ilvl="8" w:tplc="C29C771A">
      <w:numFmt w:val="bullet"/>
      <w:lvlText w:val="•"/>
      <w:lvlJc w:val="left"/>
      <w:pPr>
        <w:ind w:left="8220" w:hanging="352"/>
      </w:pPr>
      <w:rPr>
        <w:rFonts w:hint="default"/>
        <w:lang w:val="en-US" w:eastAsia="en-US" w:bidi="ar-SA"/>
      </w:rPr>
    </w:lvl>
  </w:abstractNum>
  <w:num w:numId="1" w16cid:durableId="1439374684">
    <w:abstractNumId w:val="8"/>
  </w:num>
  <w:num w:numId="2" w16cid:durableId="821047904">
    <w:abstractNumId w:val="18"/>
  </w:num>
  <w:num w:numId="3" w16cid:durableId="1144614973">
    <w:abstractNumId w:val="12"/>
  </w:num>
  <w:num w:numId="4" w16cid:durableId="1203638021">
    <w:abstractNumId w:val="5"/>
  </w:num>
  <w:num w:numId="5" w16cid:durableId="576599785">
    <w:abstractNumId w:val="24"/>
  </w:num>
  <w:num w:numId="6" w16cid:durableId="115025418">
    <w:abstractNumId w:val="20"/>
  </w:num>
  <w:num w:numId="7" w16cid:durableId="313797752">
    <w:abstractNumId w:val="21"/>
  </w:num>
  <w:num w:numId="8" w16cid:durableId="1489714814">
    <w:abstractNumId w:val="3"/>
  </w:num>
  <w:num w:numId="9" w16cid:durableId="384720993">
    <w:abstractNumId w:val="1"/>
  </w:num>
  <w:num w:numId="10" w16cid:durableId="220796538">
    <w:abstractNumId w:val="13"/>
  </w:num>
  <w:num w:numId="11" w16cid:durableId="1815567202">
    <w:abstractNumId w:val="6"/>
  </w:num>
  <w:num w:numId="12" w16cid:durableId="909539256">
    <w:abstractNumId w:val="2"/>
  </w:num>
  <w:num w:numId="13" w16cid:durableId="1325161732">
    <w:abstractNumId w:val="7"/>
  </w:num>
  <w:num w:numId="14" w16cid:durableId="1504314695">
    <w:abstractNumId w:val="15"/>
  </w:num>
  <w:num w:numId="15" w16cid:durableId="875893061">
    <w:abstractNumId w:val="23"/>
  </w:num>
  <w:num w:numId="16" w16cid:durableId="2002584606">
    <w:abstractNumId w:val="11"/>
  </w:num>
  <w:num w:numId="17" w16cid:durableId="670109704">
    <w:abstractNumId w:val="22"/>
  </w:num>
  <w:num w:numId="18" w16cid:durableId="121850570">
    <w:abstractNumId w:val="14"/>
  </w:num>
  <w:num w:numId="19" w16cid:durableId="1098451475">
    <w:abstractNumId w:val="16"/>
  </w:num>
  <w:num w:numId="20" w16cid:durableId="465896240">
    <w:abstractNumId w:val="10"/>
  </w:num>
  <w:num w:numId="21" w16cid:durableId="1267693630">
    <w:abstractNumId w:val="17"/>
  </w:num>
  <w:num w:numId="22" w16cid:durableId="604580293">
    <w:abstractNumId w:val="4"/>
  </w:num>
  <w:num w:numId="23" w16cid:durableId="1128819144">
    <w:abstractNumId w:val="9"/>
  </w:num>
  <w:num w:numId="24" w16cid:durableId="1577662846">
    <w:abstractNumId w:val="0"/>
  </w:num>
  <w:num w:numId="25" w16cid:durableId="10524663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34"/>
    <w:rsid w:val="00006FC7"/>
    <w:rsid w:val="000421D3"/>
    <w:rsid w:val="00054CF0"/>
    <w:rsid w:val="00091D18"/>
    <w:rsid w:val="001302D6"/>
    <w:rsid w:val="00155F46"/>
    <w:rsid w:val="00197CA0"/>
    <w:rsid w:val="0020062A"/>
    <w:rsid w:val="002012E2"/>
    <w:rsid w:val="00233B8C"/>
    <w:rsid w:val="00243C95"/>
    <w:rsid w:val="00244B23"/>
    <w:rsid w:val="00261952"/>
    <w:rsid w:val="00262A96"/>
    <w:rsid w:val="002D26AE"/>
    <w:rsid w:val="002D549D"/>
    <w:rsid w:val="002F3F1A"/>
    <w:rsid w:val="00355534"/>
    <w:rsid w:val="00393012"/>
    <w:rsid w:val="00394EB3"/>
    <w:rsid w:val="003B2195"/>
    <w:rsid w:val="003C362B"/>
    <w:rsid w:val="00406CBB"/>
    <w:rsid w:val="00452173"/>
    <w:rsid w:val="00452918"/>
    <w:rsid w:val="004857CC"/>
    <w:rsid w:val="004A5448"/>
    <w:rsid w:val="004B0013"/>
    <w:rsid w:val="004B624B"/>
    <w:rsid w:val="004F12C5"/>
    <w:rsid w:val="00530774"/>
    <w:rsid w:val="00565D41"/>
    <w:rsid w:val="00580A91"/>
    <w:rsid w:val="005A5E88"/>
    <w:rsid w:val="005E3F8A"/>
    <w:rsid w:val="00600687"/>
    <w:rsid w:val="00605506"/>
    <w:rsid w:val="006936D8"/>
    <w:rsid w:val="006B2569"/>
    <w:rsid w:val="006E69E2"/>
    <w:rsid w:val="00716D48"/>
    <w:rsid w:val="00726248"/>
    <w:rsid w:val="007A231D"/>
    <w:rsid w:val="007B1006"/>
    <w:rsid w:val="00821A5B"/>
    <w:rsid w:val="008470BD"/>
    <w:rsid w:val="008509E4"/>
    <w:rsid w:val="00872E9B"/>
    <w:rsid w:val="009049B7"/>
    <w:rsid w:val="00950C35"/>
    <w:rsid w:val="009A3262"/>
    <w:rsid w:val="009B1B9A"/>
    <w:rsid w:val="00A01966"/>
    <w:rsid w:val="00A6010C"/>
    <w:rsid w:val="00A80A8F"/>
    <w:rsid w:val="00A854E3"/>
    <w:rsid w:val="00B16702"/>
    <w:rsid w:val="00B16900"/>
    <w:rsid w:val="00B2023C"/>
    <w:rsid w:val="00B31E14"/>
    <w:rsid w:val="00B87297"/>
    <w:rsid w:val="00BA3DE3"/>
    <w:rsid w:val="00BB2232"/>
    <w:rsid w:val="00BC3C97"/>
    <w:rsid w:val="00BC7562"/>
    <w:rsid w:val="00BE39DE"/>
    <w:rsid w:val="00BF57CB"/>
    <w:rsid w:val="00C130FA"/>
    <w:rsid w:val="00C5655B"/>
    <w:rsid w:val="00C635B2"/>
    <w:rsid w:val="00CA246C"/>
    <w:rsid w:val="00CA5E2A"/>
    <w:rsid w:val="00CB03DE"/>
    <w:rsid w:val="00CD5D89"/>
    <w:rsid w:val="00CD756D"/>
    <w:rsid w:val="00D17098"/>
    <w:rsid w:val="00D61F7F"/>
    <w:rsid w:val="00D702DD"/>
    <w:rsid w:val="00D80741"/>
    <w:rsid w:val="00D8453D"/>
    <w:rsid w:val="00D86EBA"/>
    <w:rsid w:val="00E71AEE"/>
    <w:rsid w:val="00E84A5B"/>
    <w:rsid w:val="00E9730A"/>
    <w:rsid w:val="00EA31AB"/>
    <w:rsid w:val="00EA3F13"/>
    <w:rsid w:val="00EA7D6E"/>
    <w:rsid w:val="00F0110E"/>
    <w:rsid w:val="00F04235"/>
    <w:rsid w:val="00F1791E"/>
    <w:rsid w:val="00F2526A"/>
    <w:rsid w:val="00F9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08E91"/>
  <w15:docId w15:val="{D8D9A4A5-DFBD-49B3-81F8-4E5D96A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2"/>
      <w:jc w:val="center"/>
      <w:outlineLvl w:val="0"/>
    </w:pPr>
    <w:rPr>
      <w:b/>
      <w:bCs/>
      <w:sz w:val="26"/>
      <w:szCs w:val="26"/>
    </w:rPr>
  </w:style>
  <w:style w:type="paragraph" w:styleId="Heading2">
    <w:name w:val="heading 2"/>
    <w:basedOn w:val="Normal"/>
    <w:uiPriority w:val="9"/>
    <w:unhideWhenUsed/>
    <w:qFormat/>
    <w:pPr>
      <w:ind w:left="2944"/>
      <w:outlineLvl w:val="1"/>
    </w:pPr>
    <w:rPr>
      <w:b/>
      <w:bCs/>
      <w:sz w:val="25"/>
      <w:szCs w:val="25"/>
    </w:rPr>
  </w:style>
  <w:style w:type="paragraph" w:styleId="Heading3">
    <w:name w:val="heading 3"/>
    <w:basedOn w:val="Normal"/>
    <w:uiPriority w:val="9"/>
    <w:unhideWhenUsed/>
    <w:qFormat/>
    <w:pPr>
      <w:ind w:left="1223" w:hanging="347"/>
      <w:outlineLvl w:val="2"/>
    </w:pPr>
    <w:rPr>
      <w:b/>
      <w:bCs/>
      <w:sz w:val="21"/>
      <w:szCs w:val="21"/>
    </w:rPr>
  </w:style>
  <w:style w:type="paragraph" w:styleId="Heading4">
    <w:name w:val="heading 4"/>
    <w:basedOn w:val="Normal"/>
    <w:uiPriority w:val="9"/>
    <w:unhideWhenUsed/>
    <w:qFormat/>
    <w:pPr>
      <w:ind w:left="1155" w:hanging="34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8"/>
      <w:ind w:left="468"/>
    </w:pPr>
    <w:rPr>
      <w:b/>
      <w:bCs/>
      <w:sz w:val="19"/>
      <w:szCs w:val="19"/>
    </w:rPr>
  </w:style>
  <w:style w:type="paragraph" w:styleId="TOC2">
    <w:name w:val="toc 2"/>
    <w:basedOn w:val="Normal"/>
    <w:uiPriority w:val="39"/>
    <w:qFormat/>
    <w:pPr>
      <w:spacing w:before="172"/>
      <w:ind w:left="467"/>
    </w:pPr>
    <w:rPr>
      <w:b/>
      <w:bCs/>
      <w:sz w:val="17"/>
      <w:szCs w:val="17"/>
    </w:rPr>
  </w:style>
  <w:style w:type="paragraph" w:styleId="TOC3">
    <w:name w:val="toc 3"/>
    <w:basedOn w:val="Normal"/>
    <w:uiPriority w:val="39"/>
    <w:qFormat/>
    <w:pPr>
      <w:spacing w:before="177"/>
      <w:ind w:left="1160" w:hanging="352"/>
    </w:pPr>
    <w:rPr>
      <w:sz w:val="18"/>
      <w:szCs w:val="18"/>
    </w:rPr>
  </w:style>
  <w:style w:type="paragraph" w:styleId="BodyText">
    <w:name w:val="Body Text"/>
    <w:basedOn w:val="Normal"/>
    <w:uiPriority w:val="1"/>
    <w:qFormat/>
    <w:rPr>
      <w:sz w:val="20"/>
      <w:szCs w:val="20"/>
    </w:rPr>
  </w:style>
  <w:style w:type="paragraph" w:styleId="Title">
    <w:name w:val="Title"/>
    <w:basedOn w:val="Normal"/>
    <w:uiPriority w:val="10"/>
    <w:qFormat/>
    <w:pPr>
      <w:spacing w:line="1386" w:lineRule="exact"/>
    </w:pPr>
    <w:rPr>
      <w:rFonts w:ascii="Times New Roman" w:eastAsia="Times New Roman" w:hAnsi="Times New Roman" w:cs="Times New Roman"/>
      <w:b/>
      <w:bCs/>
      <w:sz w:val="125"/>
      <w:szCs w:val="125"/>
    </w:rPr>
  </w:style>
  <w:style w:type="paragraph" w:styleId="ListParagraph">
    <w:name w:val="List Paragraph"/>
    <w:basedOn w:val="Normal"/>
    <w:uiPriority w:val="1"/>
    <w:qFormat/>
    <w:pPr>
      <w:ind w:left="1160" w:hanging="347"/>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C130F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C13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EA43-FC67-4A4E-859D-E53FD873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5627</TotalTime>
  <Pages>14</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Clark</dc:creator>
  <cp:lastModifiedBy>mayor@cityofheber.org</cp:lastModifiedBy>
  <cp:revision>46</cp:revision>
  <cp:lastPrinted>2022-09-26T22:08:00Z</cp:lastPrinted>
  <dcterms:created xsi:type="dcterms:W3CDTF">2022-09-23T16:46:00Z</dcterms:created>
  <dcterms:modified xsi:type="dcterms:W3CDTF">2022-09-27T14:39:00Z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Canon iR-ADV C3835  PDF</vt:lpwstr>
  </property>
  <property fmtid="{D5CDD505-2E9C-101B-9397-08002B2CF9AE}" pid="4" name="Producer">
    <vt:lpwstr>Adobe PSL 1.3e for Canon</vt:lpwstr>
  </property>
  <property fmtid="{D5CDD505-2E9C-101B-9397-08002B2CF9AE}" pid="5" name="LastSaved">
    <vt:filetime>2022-09-21T00:00:00Z</vt:filetime>
  </property>
</Properties>
</file>